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4292" w14:textId="0EF51B43" w:rsidR="00EB746B" w:rsidRPr="00FF23DE" w:rsidRDefault="00EB746B" w:rsidP="00EB746B">
      <w:pPr>
        <w:pStyle w:val="1"/>
        <w:spacing w:after="0"/>
        <w:ind w:firstLine="0"/>
        <w:jc w:val="center"/>
        <w:rPr>
          <w:b/>
          <w:bCs/>
          <w:sz w:val="26"/>
          <w:szCs w:val="26"/>
        </w:rPr>
      </w:pPr>
      <w:bookmarkStart w:id="0" w:name="bookmark1"/>
      <w:bookmarkStart w:id="1" w:name="bookmark0"/>
      <w:bookmarkStart w:id="2" w:name="_Toc171237855"/>
      <w:bookmarkStart w:id="3" w:name="bookmark3"/>
      <w:bookmarkStart w:id="4" w:name="_Toc171237856"/>
      <w:r w:rsidRPr="00FF23DE">
        <w:rPr>
          <w:b/>
          <w:bCs/>
          <w:sz w:val="26"/>
          <w:szCs w:val="26"/>
        </w:rPr>
        <w:t>НОРМАТИВЫ ГРАДОСТРОИТЕЛЬНОГО ПРОЕКТИРОВАНИЯ</w:t>
      </w:r>
      <w:r w:rsidRPr="00FF23DE">
        <w:rPr>
          <w:b/>
          <w:bCs/>
          <w:sz w:val="26"/>
          <w:szCs w:val="26"/>
        </w:rPr>
        <w:br/>
        <w:t xml:space="preserve">ГОРОДСКОГО ПОСЕЛЕНИЯ ПОСЕЛОК </w:t>
      </w:r>
      <w:r w:rsidR="00740194" w:rsidRPr="00FF23DE">
        <w:rPr>
          <w:b/>
          <w:bCs/>
          <w:sz w:val="26"/>
          <w:szCs w:val="26"/>
        </w:rPr>
        <w:t>КОШУРНИКОВО</w:t>
      </w:r>
      <w:r w:rsidRPr="00FF23DE">
        <w:rPr>
          <w:b/>
          <w:bCs/>
          <w:sz w:val="26"/>
          <w:szCs w:val="26"/>
        </w:rPr>
        <w:t xml:space="preserve"> КУРАГИНСКОГО МУНИЦИПАЛЬНОГО РАЙОНА </w:t>
      </w:r>
      <w:r w:rsidRPr="00FF23DE">
        <w:rPr>
          <w:b/>
          <w:bCs/>
          <w:sz w:val="26"/>
          <w:szCs w:val="26"/>
        </w:rPr>
        <w:br/>
        <w:t>КРАСНОЯРСКОГО КРАЯ</w:t>
      </w:r>
    </w:p>
    <w:p w14:paraId="28C3AA16" w14:textId="77777777" w:rsidR="00EB746B" w:rsidRPr="00FF23DE" w:rsidRDefault="00EB746B" w:rsidP="00EB746B">
      <w:pPr>
        <w:pStyle w:val="1"/>
        <w:spacing w:after="0"/>
        <w:ind w:firstLine="580"/>
        <w:jc w:val="both"/>
      </w:pPr>
    </w:p>
    <w:p w14:paraId="0C6D1109" w14:textId="6A71BF45" w:rsidR="003B5C95" w:rsidRPr="00FF23DE" w:rsidRDefault="003B5C95" w:rsidP="003B5C95">
      <w:pPr>
        <w:pStyle w:val="30"/>
        <w:keepNext/>
        <w:keepLines/>
        <w:tabs>
          <w:tab w:val="left" w:pos="558"/>
        </w:tabs>
        <w:spacing w:before="120" w:after="120"/>
        <w:jc w:val="both"/>
      </w:pPr>
      <w:r w:rsidRPr="00FF23DE">
        <w:t>1. ОСНОВНАЯ ЧАСТЬ</w:t>
      </w:r>
      <w:bookmarkEnd w:id="0"/>
      <w:bookmarkEnd w:id="1"/>
      <w:bookmarkEnd w:id="2"/>
    </w:p>
    <w:p w14:paraId="3F652798" w14:textId="67252AB3" w:rsidR="00B22CDA" w:rsidRPr="00FF23DE" w:rsidRDefault="00EC48A8" w:rsidP="001155ED">
      <w:pPr>
        <w:pStyle w:val="30"/>
        <w:keepNext/>
        <w:keepLines/>
        <w:tabs>
          <w:tab w:val="left" w:pos="558"/>
        </w:tabs>
        <w:spacing w:before="120" w:after="120" w:line="240" w:lineRule="auto"/>
        <w:jc w:val="both"/>
        <w:rPr>
          <w:sz w:val="24"/>
          <w:szCs w:val="24"/>
        </w:rPr>
      </w:pPr>
      <w:r w:rsidRPr="00FF23DE">
        <w:rPr>
          <w:sz w:val="24"/>
          <w:szCs w:val="24"/>
        </w:rPr>
        <w:t>1.1. </w:t>
      </w:r>
      <w:r w:rsidR="000D21E7" w:rsidRPr="00FF23DE">
        <w:rPr>
          <w:sz w:val="24"/>
          <w:szCs w:val="24"/>
        </w:rPr>
        <w:t>ПЕРЕЧЕНЬ ИСПОЛЬЗУЕМЫХ СОКРАЩЕНИЙ</w:t>
      </w:r>
      <w:bookmarkEnd w:id="3"/>
      <w:bookmarkEnd w:id="4"/>
    </w:p>
    <w:p w14:paraId="26ACC817" w14:textId="5BD9FCC5" w:rsidR="00B22CDA" w:rsidRPr="00FF23DE" w:rsidRDefault="000D21E7" w:rsidP="003954A0">
      <w:pPr>
        <w:pStyle w:val="1"/>
        <w:spacing w:after="0"/>
        <w:ind w:firstLine="578"/>
        <w:jc w:val="both"/>
      </w:pPr>
      <w:r w:rsidRPr="00FF23DE">
        <w:t>МНГП - местные нормативы градостроительного проектирования</w:t>
      </w:r>
      <w:r w:rsidR="00AB48BD" w:rsidRPr="00FF23DE">
        <w:t xml:space="preserve"> городского поселени</w:t>
      </w:r>
      <w:r w:rsidR="00471437" w:rsidRPr="00FF23DE">
        <w:t>я</w:t>
      </w:r>
      <w:r w:rsidR="00AB48BD" w:rsidRPr="00FF23DE">
        <w:t xml:space="preserve"> поселок </w:t>
      </w:r>
      <w:proofErr w:type="spellStart"/>
      <w:r w:rsidR="00740194" w:rsidRPr="00FF23DE">
        <w:t>Кошурниково</w:t>
      </w:r>
      <w:proofErr w:type="spellEnd"/>
      <w:r w:rsidR="00AB48BD" w:rsidRPr="00FF23DE">
        <w:t xml:space="preserve"> </w:t>
      </w:r>
      <w:proofErr w:type="spellStart"/>
      <w:r w:rsidR="00AB48BD" w:rsidRPr="00FF23DE">
        <w:t>Курагинского</w:t>
      </w:r>
      <w:proofErr w:type="spellEnd"/>
      <w:r w:rsidR="00AB48BD" w:rsidRPr="00FF23DE">
        <w:t xml:space="preserve"> муниципального района Красноярского края</w:t>
      </w:r>
      <w:r w:rsidRPr="00FF23DE">
        <w:t>.</w:t>
      </w:r>
    </w:p>
    <w:p w14:paraId="4D84D3FA" w14:textId="79FD27FC" w:rsidR="00B22CDA" w:rsidRPr="00FF23DE" w:rsidRDefault="000D21E7" w:rsidP="003954A0">
      <w:pPr>
        <w:pStyle w:val="1"/>
        <w:spacing w:after="0"/>
        <w:ind w:firstLine="578"/>
        <w:jc w:val="both"/>
      </w:pPr>
      <w:r w:rsidRPr="00FF23DE">
        <w:t>РНГП - региональные нормативы градостроительного проектирования</w:t>
      </w:r>
      <w:r w:rsidR="00AB48BD" w:rsidRPr="00FF23DE">
        <w:t xml:space="preserve"> Красноярского края</w:t>
      </w:r>
      <w:r w:rsidRPr="00FF23DE">
        <w:t>.</w:t>
      </w:r>
    </w:p>
    <w:p w14:paraId="7BC4EB71" w14:textId="77777777" w:rsidR="00B22CDA" w:rsidRPr="00FF23DE" w:rsidRDefault="000D21E7" w:rsidP="003954A0">
      <w:pPr>
        <w:pStyle w:val="1"/>
        <w:spacing w:after="0"/>
        <w:ind w:firstLine="578"/>
        <w:jc w:val="both"/>
      </w:pPr>
      <w:bookmarkStart w:id="5" w:name="bookmark5"/>
      <w:r w:rsidRPr="00FF23DE">
        <w:t>СП 42.13330.2016 - СП 42.13330.2016 «СНиП 2.07.01-89 Градостроительство. Планировка и застройка городских и сельских поселений».</w:t>
      </w:r>
      <w:bookmarkEnd w:id="5"/>
    </w:p>
    <w:p w14:paraId="4C895525" w14:textId="368E8BBD" w:rsidR="00B22CDA" w:rsidRPr="00FF23DE" w:rsidRDefault="00EC48A8" w:rsidP="0020336C">
      <w:pPr>
        <w:pStyle w:val="30"/>
        <w:keepNext/>
        <w:keepLines/>
        <w:tabs>
          <w:tab w:val="left" w:pos="558"/>
        </w:tabs>
        <w:spacing w:before="120" w:after="120" w:line="240" w:lineRule="auto"/>
        <w:jc w:val="both"/>
        <w:rPr>
          <w:sz w:val="24"/>
          <w:szCs w:val="24"/>
        </w:rPr>
      </w:pPr>
      <w:bookmarkStart w:id="6" w:name="_Toc171237857"/>
      <w:r w:rsidRPr="00FF23DE">
        <w:rPr>
          <w:sz w:val="24"/>
          <w:szCs w:val="24"/>
        </w:rPr>
        <w:t>1.2. </w:t>
      </w:r>
      <w:r w:rsidR="000D21E7" w:rsidRPr="00FF23DE">
        <w:rPr>
          <w:sz w:val="24"/>
          <w:szCs w:val="24"/>
        </w:rPr>
        <w:t>ТЕРМИНЫ И ОПРЕДЕЛЕНИЯ</w:t>
      </w:r>
      <w:bookmarkEnd w:id="6"/>
    </w:p>
    <w:p w14:paraId="4B945976" w14:textId="77777777" w:rsidR="00B22CDA" w:rsidRPr="00FF23DE" w:rsidRDefault="000D21E7" w:rsidP="003954A0">
      <w:pPr>
        <w:pStyle w:val="1"/>
        <w:spacing w:after="0"/>
        <w:ind w:firstLine="580"/>
        <w:jc w:val="both"/>
      </w:pPr>
      <w:r w:rsidRPr="00FF23DE">
        <w:t>В настоящих МНГП используются следующие термины и определения:</w:t>
      </w:r>
    </w:p>
    <w:p w14:paraId="1538E8B9" w14:textId="77777777" w:rsidR="00B22CDA" w:rsidRPr="00FF23DE" w:rsidRDefault="000D21E7" w:rsidP="003954A0">
      <w:pPr>
        <w:pStyle w:val="1"/>
        <w:spacing w:after="0"/>
        <w:ind w:firstLine="580"/>
        <w:jc w:val="both"/>
      </w:pPr>
      <w:r w:rsidRPr="00FF23DE">
        <w:t>обеспеченность - показатель, характеризующий наличие и параметры объектов местного значения;</w:t>
      </w:r>
    </w:p>
    <w:p w14:paraId="4344C76A" w14:textId="77777777" w:rsidR="00B22CDA" w:rsidRPr="00FF23DE" w:rsidRDefault="000D21E7" w:rsidP="003954A0">
      <w:pPr>
        <w:pStyle w:val="1"/>
        <w:spacing w:after="0"/>
        <w:ind w:firstLine="580"/>
        <w:jc w:val="both"/>
      </w:pPr>
      <w:r w:rsidRPr="00FF23DE">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40A30EEA" w14:textId="77777777" w:rsidR="00B22CDA" w:rsidRPr="00FF23DE" w:rsidRDefault="000D21E7" w:rsidP="003954A0">
      <w:pPr>
        <w:pStyle w:val="1"/>
        <w:spacing w:after="0"/>
        <w:ind w:firstLine="580"/>
        <w:jc w:val="both"/>
      </w:pPr>
      <w:r w:rsidRPr="00FF23DE">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4A8005F1" w14:textId="77777777" w:rsidR="00B22CDA" w:rsidRPr="00FF23DE" w:rsidRDefault="000D21E7" w:rsidP="003954A0">
      <w:pPr>
        <w:pStyle w:val="1"/>
        <w:spacing w:after="0"/>
        <w:ind w:firstLine="580"/>
        <w:jc w:val="both"/>
      </w:pPr>
      <w:r w:rsidRPr="00FF23DE">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2C70CDB6" w14:textId="77777777" w:rsidR="00B22CDA" w:rsidRPr="00FF23DE" w:rsidRDefault="000D21E7" w:rsidP="003954A0">
      <w:pPr>
        <w:pStyle w:val="1"/>
        <w:spacing w:after="0"/>
        <w:ind w:firstLine="580"/>
        <w:jc w:val="both"/>
      </w:pPr>
      <w:r w:rsidRPr="00FF23DE">
        <w:t>элемент планировочной структуры - часть территории поселения, населенного пункта (квартал, микрорайон, район и иные подобные элементы);</w:t>
      </w:r>
    </w:p>
    <w:p w14:paraId="158583F4" w14:textId="77777777" w:rsidR="00B22CDA" w:rsidRPr="00FF23DE" w:rsidRDefault="000D21E7" w:rsidP="003954A0">
      <w:pPr>
        <w:pStyle w:val="1"/>
        <w:spacing w:after="0"/>
        <w:ind w:firstLine="580"/>
        <w:jc w:val="both"/>
      </w:pPr>
      <w:r w:rsidRPr="00FF23DE">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3E23DF8A" w14:textId="77777777" w:rsidR="00B22CDA" w:rsidRPr="00FF23DE" w:rsidRDefault="000D21E7" w:rsidP="003954A0">
      <w:pPr>
        <w:pStyle w:val="1"/>
        <w:spacing w:after="0"/>
        <w:ind w:firstLine="580"/>
        <w:jc w:val="both"/>
      </w:pPr>
      <w:r w:rsidRPr="00FF23DE">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014377F2" w14:textId="77777777" w:rsidR="00B22CDA" w:rsidRPr="00FF23DE" w:rsidRDefault="000D21E7" w:rsidP="003954A0">
      <w:pPr>
        <w:pStyle w:val="1"/>
        <w:spacing w:after="0"/>
        <w:ind w:firstLine="580"/>
        <w:jc w:val="both"/>
      </w:pPr>
      <w:r w:rsidRPr="00FF23DE">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14:paraId="145D24FB" w14:textId="77777777" w:rsidR="00B22CDA" w:rsidRPr="00FF23DE" w:rsidRDefault="000D21E7" w:rsidP="003954A0">
      <w:pPr>
        <w:pStyle w:val="1"/>
        <w:spacing w:after="0"/>
        <w:ind w:firstLine="580"/>
        <w:jc w:val="both"/>
      </w:pPr>
      <w:r w:rsidRPr="00FF23DE">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4606F26" w14:textId="77777777" w:rsidR="00B22CDA" w:rsidRPr="00FF23DE" w:rsidRDefault="000D21E7" w:rsidP="003954A0">
      <w:pPr>
        <w:pStyle w:val="1"/>
        <w:spacing w:after="0"/>
        <w:ind w:firstLine="580"/>
        <w:jc w:val="both"/>
      </w:pPr>
      <w:r w:rsidRPr="00FF23DE">
        <w:t>сложившаяся застройка - застроенная территория со сложившейся планировкой территории и порядком землепользования;</w:t>
      </w:r>
    </w:p>
    <w:p w14:paraId="1294F277" w14:textId="77777777" w:rsidR="00B22CDA" w:rsidRPr="00FF23DE" w:rsidRDefault="000D21E7" w:rsidP="003954A0">
      <w:pPr>
        <w:pStyle w:val="1"/>
        <w:spacing w:after="0"/>
        <w:ind w:firstLine="580"/>
        <w:jc w:val="both"/>
      </w:pPr>
      <w:r w:rsidRPr="00FF23DE">
        <w:lastRenderedPageBreak/>
        <w:t xml:space="preserve">застройка на свободных территориях - формирование новой жилой и </w:t>
      </w:r>
      <w:proofErr w:type="spellStart"/>
      <w:r w:rsidRPr="00FF23DE">
        <w:t>общественно</w:t>
      </w:r>
      <w:r w:rsidRPr="00FF23DE">
        <w:softHyphen/>
        <w:t>жилой</w:t>
      </w:r>
      <w:proofErr w:type="spellEnd"/>
      <w:r w:rsidRPr="00FF23DE">
        <w:t xml:space="preserve"> застройки на свободных территориях;</w:t>
      </w:r>
    </w:p>
    <w:p w14:paraId="77267F5E" w14:textId="77777777" w:rsidR="00B22CDA" w:rsidRPr="00FF23DE" w:rsidRDefault="000D21E7" w:rsidP="003954A0">
      <w:pPr>
        <w:pStyle w:val="1"/>
        <w:spacing w:after="0"/>
        <w:ind w:firstLine="580"/>
        <w:jc w:val="both"/>
      </w:pPr>
      <w:r w:rsidRPr="00FF23DE">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1AF12593" w14:textId="58F2D600" w:rsidR="00B22CDA" w:rsidRPr="00FF23DE" w:rsidRDefault="000D21E7" w:rsidP="003954A0">
      <w:pPr>
        <w:pStyle w:val="1"/>
        <w:spacing w:after="0"/>
        <w:ind w:firstLine="580"/>
        <w:jc w:val="both"/>
      </w:pPr>
      <w:proofErr w:type="spellStart"/>
      <w:r w:rsidRPr="00FF23DE">
        <w:t>примагистральная</w:t>
      </w:r>
      <w:proofErr w:type="spellEnd"/>
      <w:r w:rsidRPr="00FF23DE">
        <w:t xml:space="preserve">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14:paraId="303B2596" w14:textId="77777777" w:rsidR="00B22CDA" w:rsidRPr="00FF23DE" w:rsidRDefault="000D21E7" w:rsidP="003954A0">
      <w:pPr>
        <w:pStyle w:val="1"/>
        <w:spacing w:after="0"/>
        <w:ind w:firstLine="580"/>
        <w:jc w:val="both"/>
      </w:pPr>
      <w:r w:rsidRPr="00FF23DE">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14:paraId="681DB345" w14:textId="77777777" w:rsidR="00B22CDA" w:rsidRPr="00FF23DE" w:rsidRDefault="000D21E7" w:rsidP="003954A0">
      <w:pPr>
        <w:pStyle w:val="1"/>
        <w:spacing w:after="0"/>
        <w:ind w:firstLine="580"/>
        <w:jc w:val="both"/>
      </w:pPr>
      <w:r w:rsidRPr="00FF23DE">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56735EB8" w14:textId="77777777" w:rsidR="00B22CDA" w:rsidRPr="00FF23DE" w:rsidRDefault="000D21E7" w:rsidP="003954A0">
      <w:pPr>
        <w:pStyle w:val="1"/>
        <w:spacing w:after="0"/>
        <w:ind w:firstLine="580"/>
        <w:jc w:val="both"/>
      </w:pPr>
      <w:r w:rsidRPr="00FF23DE">
        <w:t>смотровая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p>
    <w:p w14:paraId="23058DF7" w14:textId="77777777" w:rsidR="00B22CDA" w:rsidRPr="00FF23DE" w:rsidRDefault="000D21E7" w:rsidP="003954A0">
      <w:pPr>
        <w:pStyle w:val="1"/>
        <w:spacing w:after="0"/>
        <w:ind w:firstLine="580"/>
        <w:jc w:val="both"/>
      </w:pPr>
      <w:r w:rsidRPr="00FF23DE">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14:paraId="2723FD65" w14:textId="77777777" w:rsidR="00B22CDA" w:rsidRPr="00FF23DE" w:rsidRDefault="000D21E7" w:rsidP="003954A0">
      <w:pPr>
        <w:pStyle w:val="1"/>
        <w:spacing w:after="0"/>
        <w:ind w:firstLine="580"/>
        <w:jc w:val="both"/>
      </w:pPr>
      <w:r w:rsidRPr="00FF23DE">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14:paraId="2ABCDC2B" w14:textId="77777777" w:rsidR="00B22CDA" w:rsidRPr="00FF23DE" w:rsidRDefault="000D21E7" w:rsidP="003954A0">
      <w:pPr>
        <w:pStyle w:val="1"/>
        <w:spacing w:after="0"/>
        <w:ind w:firstLine="580"/>
        <w:jc w:val="both"/>
      </w:pPr>
      <w:r w:rsidRPr="00FF23DE">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14:paraId="2A57143F" w14:textId="77777777" w:rsidR="00B22CDA" w:rsidRPr="00FF23DE" w:rsidRDefault="000D21E7" w:rsidP="003954A0">
      <w:pPr>
        <w:pStyle w:val="1"/>
        <w:spacing w:after="0"/>
        <w:ind w:firstLine="580"/>
        <w:jc w:val="both"/>
      </w:pPr>
      <w:r w:rsidRPr="00FF23DE">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FF23DE">
        <w:t>мототранспортных</w:t>
      </w:r>
      <w:proofErr w:type="spellEnd"/>
      <w:r w:rsidRPr="00FF23DE">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69B07852" w14:textId="77777777" w:rsidR="00B22CDA" w:rsidRPr="00FF23DE" w:rsidRDefault="000D21E7" w:rsidP="003954A0">
      <w:pPr>
        <w:pStyle w:val="1"/>
        <w:spacing w:after="0"/>
        <w:ind w:firstLine="580"/>
        <w:jc w:val="both"/>
      </w:pPr>
      <w:bookmarkStart w:id="7" w:name="bookmark8"/>
      <w:r w:rsidRPr="00FF23DE">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7"/>
    </w:p>
    <w:p w14:paraId="3204CDE9" w14:textId="218AB50B" w:rsidR="00B22CDA" w:rsidRPr="00FF23DE" w:rsidRDefault="00EC48A8" w:rsidP="001155ED">
      <w:pPr>
        <w:pStyle w:val="30"/>
        <w:keepNext/>
        <w:keepLines/>
        <w:tabs>
          <w:tab w:val="left" w:pos="558"/>
        </w:tabs>
        <w:spacing w:before="120" w:after="120" w:line="240" w:lineRule="auto"/>
        <w:jc w:val="both"/>
        <w:rPr>
          <w:sz w:val="24"/>
          <w:szCs w:val="24"/>
        </w:rPr>
      </w:pPr>
      <w:bookmarkStart w:id="8" w:name="_Toc171237858"/>
      <w:r w:rsidRPr="00FF23DE">
        <w:rPr>
          <w:sz w:val="24"/>
          <w:szCs w:val="24"/>
        </w:rPr>
        <w:lastRenderedPageBreak/>
        <w:t>1.3. </w:t>
      </w:r>
      <w:r w:rsidR="000D21E7" w:rsidRPr="00FF23DE">
        <w:rPr>
          <w:sz w:val="24"/>
          <w:szCs w:val="24"/>
        </w:rPr>
        <w:t>ОБЩИЕ ПОЛОЖЕНИЯ</w:t>
      </w:r>
      <w:bookmarkEnd w:id="8"/>
    </w:p>
    <w:p w14:paraId="7D5C419A" w14:textId="77777777" w:rsidR="00B22CDA" w:rsidRPr="00FF23DE" w:rsidRDefault="000D21E7" w:rsidP="003954A0">
      <w:pPr>
        <w:pStyle w:val="1"/>
        <w:spacing w:after="0"/>
        <w:ind w:firstLine="580"/>
        <w:jc w:val="both"/>
      </w:pPr>
      <w:r w:rsidRPr="00FF23DE">
        <w:t>Области нормирования приняты с учетом РНГП Красноярского края.</w:t>
      </w:r>
    </w:p>
    <w:p w14:paraId="574DA89B" w14:textId="77777777" w:rsidR="00B22CDA" w:rsidRPr="00FF23DE" w:rsidRDefault="000D21E7" w:rsidP="003954A0">
      <w:pPr>
        <w:pStyle w:val="1"/>
        <w:spacing w:after="0"/>
        <w:ind w:firstLine="580"/>
        <w:jc w:val="both"/>
      </w:pPr>
      <w:r w:rsidRPr="00FF23DE">
        <w:t>Расчетные показатели обеспеченности населения объектами местного значения выражены в виде:</w:t>
      </w:r>
    </w:p>
    <w:p w14:paraId="594A1F4B" w14:textId="77777777" w:rsidR="00B22CDA" w:rsidRPr="00FF23DE" w:rsidRDefault="000D21E7" w:rsidP="003954A0">
      <w:pPr>
        <w:pStyle w:val="1"/>
        <w:numPr>
          <w:ilvl w:val="0"/>
          <w:numId w:val="4"/>
        </w:numPr>
        <w:tabs>
          <w:tab w:val="left" w:pos="709"/>
        </w:tabs>
        <w:spacing w:after="0"/>
        <w:ind w:firstLine="567"/>
        <w:jc w:val="both"/>
      </w:pPr>
      <w:r w:rsidRPr="00FF23DE">
        <w:t>удельной мощности какого-либо вида инфраструктуры, приходящейся на единицу населения или единицу площади;</w:t>
      </w:r>
    </w:p>
    <w:p w14:paraId="0B9F6A0C" w14:textId="77777777" w:rsidR="00B22CDA" w:rsidRPr="00FF23DE" w:rsidRDefault="000D21E7" w:rsidP="003954A0">
      <w:pPr>
        <w:pStyle w:val="1"/>
        <w:numPr>
          <w:ilvl w:val="0"/>
          <w:numId w:val="4"/>
        </w:numPr>
        <w:tabs>
          <w:tab w:val="left" w:pos="709"/>
        </w:tabs>
        <w:spacing w:after="0"/>
        <w:ind w:firstLine="567"/>
        <w:jc w:val="both"/>
      </w:pPr>
      <w:r w:rsidRPr="00FF23DE">
        <w:t>удельных показателей потребления населением коммунальных ресурсов для объектов коммунальной инфраструктуры;</w:t>
      </w:r>
    </w:p>
    <w:p w14:paraId="7DB4141D" w14:textId="77777777" w:rsidR="00B22CDA" w:rsidRPr="00FF23DE" w:rsidRDefault="000D21E7" w:rsidP="003954A0">
      <w:pPr>
        <w:pStyle w:val="1"/>
        <w:numPr>
          <w:ilvl w:val="0"/>
          <w:numId w:val="4"/>
        </w:numPr>
        <w:tabs>
          <w:tab w:val="left" w:pos="709"/>
        </w:tabs>
        <w:spacing w:after="0"/>
        <w:ind w:firstLine="567"/>
        <w:jc w:val="both"/>
      </w:pPr>
      <w:r w:rsidRPr="00FF23DE">
        <w:t>удельного размера земельного участка, приходящегося на единицу мощности объекта определенного вида;</w:t>
      </w:r>
    </w:p>
    <w:p w14:paraId="0074A0DD" w14:textId="77777777" w:rsidR="00B22CDA" w:rsidRPr="00FF23DE" w:rsidRDefault="000D21E7" w:rsidP="003954A0">
      <w:pPr>
        <w:pStyle w:val="1"/>
        <w:numPr>
          <w:ilvl w:val="0"/>
          <w:numId w:val="4"/>
        </w:numPr>
        <w:tabs>
          <w:tab w:val="left" w:pos="709"/>
        </w:tabs>
        <w:spacing w:after="0"/>
        <w:ind w:firstLine="567"/>
        <w:jc w:val="both"/>
      </w:pPr>
      <w:r w:rsidRPr="00FF23DE">
        <w:t>интенсивности использования территории.</w:t>
      </w:r>
    </w:p>
    <w:p w14:paraId="154BE95F" w14:textId="77777777" w:rsidR="00B22CDA" w:rsidRPr="00FF23DE" w:rsidRDefault="000D21E7" w:rsidP="003954A0">
      <w:pPr>
        <w:pStyle w:val="1"/>
        <w:spacing w:after="0"/>
        <w:ind w:firstLine="580"/>
        <w:jc w:val="both"/>
      </w:pPr>
      <w:r w:rsidRPr="00FF23DE">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1C44A600" w14:textId="77777777" w:rsidR="00B22CDA" w:rsidRPr="00FF23DE" w:rsidRDefault="000D21E7" w:rsidP="003954A0">
      <w:pPr>
        <w:pStyle w:val="1"/>
        <w:spacing w:after="0"/>
        <w:ind w:firstLine="580"/>
        <w:jc w:val="both"/>
      </w:pPr>
      <w:r w:rsidRPr="00FF23DE">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10A10DBB" w14:textId="77777777" w:rsidR="00B22CDA" w:rsidRPr="00FF23DE" w:rsidRDefault="000D21E7" w:rsidP="003954A0">
      <w:pPr>
        <w:pStyle w:val="1"/>
        <w:spacing w:after="0"/>
        <w:ind w:firstLine="580"/>
        <w:jc w:val="both"/>
      </w:pPr>
      <w:r w:rsidRPr="00FF23DE">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поселения и предельных значений расчетных показателей максимально допустимого уровня территориальной доступности таких объектов, установленных РНГП Красноярского края.</w:t>
      </w:r>
    </w:p>
    <w:p w14:paraId="0D9871DA" w14:textId="77777777" w:rsidR="00B22CDA" w:rsidRPr="00FF23DE" w:rsidRDefault="000D21E7" w:rsidP="003954A0">
      <w:pPr>
        <w:pStyle w:val="1"/>
        <w:spacing w:after="0"/>
        <w:ind w:firstLine="580"/>
        <w:jc w:val="both"/>
      </w:pPr>
      <w:r w:rsidRPr="00FF23DE">
        <w:t>Значения расчетных показателей установлены с учетом потребностей населения поселения,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14:paraId="2C5468CA" w14:textId="77777777" w:rsidR="00B22CDA" w:rsidRPr="00FF23DE" w:rsidRDefault="000D21E7" w:rsidP="003954A0">
      <w:pPr>
        <w:pStyle w:val="1"/>
        <w:spacing w:after="0"/>
        <w:ind w:firstLine="580"/>
        <w:jc w:val="both"/>
      </w:pPr>
      <w:r w:rsidRPr="00FF23DE">
        <w:t>Расчетные показатели установлены дифференцированно по различным критериям:</w:t>
      </w:r>
    </w:p>
    <w:p w14:paraId="3D44CC23" w14:textId="77777777" w:rsidR="00B22CDA" w:rsidRPr="00FF23DE" w:rsidRDefault="000D21E7" w:rsidP="003954A0">
      <w:pPr>
        <w:pStyle w:val="1"/>
        <w:numPr>
          <w:ilvl w:val="0"/>
          <w:numId w:val="4"/>
        </w:numPr>
        <w:tabs>
          <w:tab w:val="left" w:pos="709"/>
        </w:tabs>
        <w:spacing w:after="0"/>
        <w:ind w:firstLine="567"/>
        <w:jc w:val="both"/>
      </w:pPr>
      <w:r w:rsidRPr="00FF23DE">
        <w:t>тип населенного пункта;</w:t>
      </w:r>
    </w:p>
    <w:p w14:paraId="13582622" w14:textId="77777777" w:rsidR="00B22CDA" w:rsidRPr="00FF23DE" w:rsidRDefault="000D21E7" w:rsidP="003954A0">
      <w:pPr>
        <w:pStyle w:val="1"/>
        <w:numPr>
          <w:ilvl w:val="0"/>
          <w:numId w:val="4"/>
        </w:numPr>
        <w:tabs>
          <w:tab w:val="left" w:pos="709"/>
        </w:tabs>
        <w:spacing w:after="0"/>
        <w:ind w:firstLine="567"/>
        <w:jc w:val="both"/>
      </w:pPr>
      <w:r w:rsidRPr="00FF23DE">
        <w:t>численность населения;</w:t>
      </w:r>
    </w:p>
    <w:p w14:paraId="37BBA631" w14:textId="77777777" w:rsidR="00B22CDA" w:rsidRPr="00FF23DE" w:rsidRDefault="000D21E7" w:rsidP="003954A0">
      <w:pPr>
        <w:pStyle w:val="1"/>
        <w:numPr>
          <w:ilvl w:val="0"/>
          <w:numId w:val="4"/>
        </w:numPr>
        <w:tabs>
          <w:tab w:val="left" w:pos="709"/>
        </w:tabs>
        <w:spacing w:after="0"/>
        <w:ind w:firstLine="567"/>
        <w:jc w:val="both"/>
      </w:pPr>
      <w:r w:rsidRPr="00FF23DE">
        <w:t>тип жилой застройки;</w:t>
      </w:r>
    </w:p>
    <w:p w14:paraId="34E3765A" w14:textId="77777777" w:rsidR="00B22CDA" w:rsidRPr="00FF23DE" w:rsidRDefault="000D21E7" w:rsidP="003954A0">
      <w:pPr>
        <w:pStyle w:val="1"/>
        <w:numPr>
          <w:ilvl w:val="0"/>
          <w:numId w:val="4"/>
        </w:numPr>
        <w:tabs>
          <w:tab w:val="left" w:pos="709"/>
        </w:tabs>
        <w:spacing w:after="0"/>
        <w:ind w:firstLine="567"/>
        <w:jc w:val="both"/>
      </w:pPr>
      <w:r w:rsidRPr="00FF23DE">
        <w:t>степень благоустройства жилой застройки;</w:t>
      </w:r>
    </w:p>
    <w:p w14:paraId="1540184A" w14:textId="77777777" w:rsidR="00B22CDA" w:rsidRPr="00FF23DE" w:rsidRDefault="000D21E7" w:rsidP="003954A0">
      <w:pPr>
        <w:pStyle w:val="1"/>
        <w:numPr>
          <w:ilvl w:val="0"/>
          <w:numId w:val="4"/>
        </w:numPr>
        <w:tabs>
          <w:tab w:val="left" w:pos="709"/>
        </w:tabs>
        <w:spacing w:after="0"/>
        <w:ind w:firstLine="567"/>
        <w:jc w:val="both"/>
      </w:pPr>
      <w:r w:rsidRPr="00FF23DE">
        <w:t>способ градостроительного преобразования территории.</w:t>
      </w:r>
    </w:p>
    <w:p w14:paraId="56F08E32" w14:textId="77777777" w:rsidR="00B22CDA" w:rsidRPr="00FF23DE" w:rsidRDefault="000D21E7" w:rsidP="003954A0">
      <w:pPr>
        <w:pStyle w:val="1"/>
        <w:spacing w:after="0"/>
        <w:ind w:firstLine="580"/>
        <w:jc w:val="both"/>
      </w:pPr>
      <w:r w:rsidRPr="00FF23DE">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658C00A9" w14:textId="74E6E52D" w:rsidR="00B22CDA" w:rsidRPr="00FF23DE" w:rsidRDefault="00EC48A8" w:rsidP="001155ED">
      <w:pPr>
        <w:pStyle w:val="30"/>
        <w:keepNext/>
        <w:keepLines/>
        <w:tabs>
          <w:tab w:val="left" w:pos="558"/>
        </w:tabs>
        <w:spacing w:before="120" w:after="120" w:line="240" w:lineRule="auto"/>
        <w:jc w:val="both"/>
        <w:rPr>
          <w:sz w:val="24"/>
          <w:szCs w:val="24"/>
        </w:rPr>
      </w:pPr>
      <w:bookmarkStart w:id="9" w:name="_Toc171237859"/>
      <w:r w:rsidRPr="00FF23DE">
        <w:rPr>
          <w:sz w:val="24"/>
          <w:szCs w:val="24"/>
        </w:rPr>
        <w:t>1.4. </w:t>
      </w:r>
      <w:r w:rsidR="000D21E7" w:rsidRPr="00FF23DE">
        <w:rPr>
          <w:sz w:val="24"/>
          <w:szCs w:val="24"/>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w:t>
      </w:r>
      <w:bookmarkStart w:id="10" w:name="_GoBack"/>
      <w:bookmarkEnd w:id="10"/>
      <w:r w:rsidR="000D21E7" w:rsidRPr="00FF23DE">
        <w:rPr>
          <w:sz w:val="24"/>
          <w:szCs w:val="24"/>
        </w:rPr>
        <w:t>ТЕРРИТОРИАЛЬНОЙ ДОСТУПНОСТИ ТАКИХ ОБЪЕКТОВ ДЛЯ НАСЕЛЕНИЯ</w:t>
      </w:r>
      <w:bookmarkEnd w:id="9"/>
    </w:p>
    <w:p w14:paraId="39A5276F" w14:textId="17C84A49" w:rsidR="00B22CDA" w:rsidRPr="00FF23DE" w:rsidRDefault="00EC48A8" w:rsidP="0020336C">
      <w:pPr>
        <w:pStyle w:val="30"/>
        <w:keepNext/>
        <w:keepLines/>
        <w:tabs>
          <w:tab w:val="left" w:pos="1134"/>
        </w:tabs>
        <w:spacing w:before="60" w:after="60" w:line="240" w:lineRule="auto"/>
        <w:ind w:left="567" w:hanging="567"/>
        <w:jc w:val="both"/>
      </w:pPr>
      <w:bookmarkStart w:id="11" w:name="_Toc171237860"/>
      <w:bookmarkStart w:id="12" w:name="bookmark12"/>
      <w:r w:rsidRPr="00FF23DE">
        <w:t>1.4.1. </w:t>
      </w:r>
      <w:r w:rsidR="000D21E7" w:rsidRPr="00FF23DE">
        <w:t>В области физической культуры и спорта</w:t>
      </w:r>
      <w:bookmarkEnd w:id="11"/>
      <w:r w:rsidR="000D21E7" w:rsidRPr="00FF23DE">
        <w:t xml:space="preserve"> </w:t>
      </w:r>
      <w:bookmarkEnd w:id="12"/>
    </w:p>
    <w:p w14:paraId="0FE6AC1D" w14:textId="77777777" w:rsidR="00B22CDA" w:rsidRPr="00FF23DE" w:rsidRDefault="000D21E7" w:rsidP="00E251BD">
      <w:pPr>
        <w:pStyle w:val="a7"/>
        <w:spacing w:after="120"/>
        <w:jc w:val="both"/>
        <w:rPr>
          <w:sz w:val="22"/>
          <w:szCs w:val="22"/>
        </w:rPr>
      </w:pPr>
      <w:r w:rsidRPr="00FF23DE">
        <w:rPr>
          <w:sz w:val="22"/>
          <w:szCs w:val="22"/>
        </w:rPr>
        <w:t>Таблица 1 - Расчетные показатели для объектов местного значения в области физической культуры и спорта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1699"/>
        <w:gridCol w:w="5377"/>
        <w:gridCol w:w="2126"/>
      </w:tblGrid>
      <w:tr w:rsidR="00B22CDA" w:rsidRPr="00FF23DE" w14:paraId="6B90CEC9" w14:textId="77777777" w:rsidTr="00A37CA0">
        <w:trPr>
          <w:trHeight w:hRule="exact" w:val="907"/>
          <w:jc w:val="center"/>
        </w:trPr>
        <w:tc>
          <w:tcPr>
            <w:tcW w:w="432" w:type="dxa"/>
            <w:tcBorders>
              <w:top w:val="single" w:sz="4" w:space="0" w:color="auto"/>
              <w:left w:val="single" w:sz="4" w:space="0" w:color="auto"/>
            </w:tcBorders>
            <w:shd w:val="clear" w:color="auto" w:fill="auto"/>
            <w:vAlign w:val="center"/>
          </w:tcPr>
          <w:p w14:paraId="1F657F65" w14:textId="77777777" w:rsidR="00B22CDA" w:rsidRPr="00FF23DE" w:rsidRDefault="000D21E7" w:rsidP="0092141E">
            <w:pPr>
              <w:pStyle w:val="a9"/>
              <w:spacing w:after="0"/>
              <w:ind w:firstLine="0"/>
              <w:jc w:val="center"/>
              <w:rPr>
                <w:sz w:val="22"/>
                <w:szCs w:val="22"/>
              </w:rPr>
            </w:pPr>
            <w:r w:rsidRPr="00FF23DE">
              <w:rPr>
                <w:b/>
                <w:bCs/>
                <w:sz w:val="22"/>
                <w:szCs w:val="22"/>
              </w:rPr>
              <w:lastRenderedPageBreak/>
              <w:t>№ п/п</w:t>
            </w:r>
          </w:p>
        </w:tc>
        <w:tc>
          <w:tcPr>
            <w:tcW w:w="1699" w:type="dxa"/>
            <w:tcBorders>
              <w:top w:val="single" w:sz="4" w:space="0" w:color="auto"/>
              <w:left w:val="single" w:sz="4" w:space="0" w:color="auto"/>
            </w:tcBorders>
            <w:shd w:val="clear" w:color="auto" w:fill="auto"/>
            <w:vAlign w:val="center"/>
          </w:tcPr>
          <w:p w14:paraId="13D51BA3"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вида объекта</w:t>
            </w:r>
          </w:p>
        </w:tc>
        <w:tc>
          <w:tcPr>
            <w:tcW w:w="5377" w:type="dxa"/>
            <w:tcBorders>
              <w:top w:val="single" w:sz="4" w:space="0" w:color="auto"/>
              <w:left w:val="single" w:sz="4" w:space="0" w:color="auto"/>
            </w:tcBorders>
            <w:shd w:val="clear" w:color="auto" w:fill="auto"/>
            <w:vAlign w:val="center"/>
          </w:tcPr>
          <w:p w14:paraId="7191FCCD"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2126" w:type="dxa"/>
            <w:tcBorders>
              <w:top w:val="single" w:sz="4" w:space="0" w:color="auto"/>
              <w:left w:val="single" w:sz="4" w:space="0" w:color="auto"/>
              <w:right w:val="single" w:sz="4" w:space="0" w:color="auto"/>
            </w:tcBorders>
            <w:shd w:val="clear" w:color="auto" w:fill="auto"/>
            <w:vAlign w:val="center"/>
          </w:tcPr>
          <w:p w14:paraId="089C3458" w14:textId="77777777" w:rsidR="00B22CDA" w:rsidRPr="00FF23DE" w:rsidRDefault="000D21E7" w:rsidP="003954A0">
            <w:pPr>
              <w:pStyle w:val="a9"/>
              <w:spacing w:after="0"/>
              <w:ind w:firstLine="0"/>
              <w:jc w:val="center"/>
              <w:rPr>
                <w:sz w:val="22"/>
                <w:szCs w:val="22"/>
              </w:rPr>
            </w:pPr>
            <w:r w:rsidRPr="00FF23DE">
              <w:rPr>
                <w:b/>
                <w:bCs/>
                <w:sz w:val="22"/>
                <w:szCs w:val="22"/>
              </w:rPr>
              <w:t>Значение расчетного показателя</w:t>
            </w:r>
          </w:p>
        </w:tc>
      </w:tr>
      <w:tr w:rsidR="00B22CDA" w:rsidRPr="00FF23DE" w14:paraId="7D83AE1D" w14:textId="77777777" w:rsidTr="00A37CA0">
        <w:trPr>
          <w:trHeight w:hRule="exact" w:val="682"/>
          <w:jc w:val="center"/>
        </w:trPr>
        <w:tc>
          <w:tcPr>
            <w:tcW w:w="432" w:type="dxa"/>
            <w:tcBorders>
              <w:top w:val="single" w:sz="4" w:space="0" w:color="auto"/>
              <w:left w:val="single" w:sz="4" w:space="0" w:color="auto"/>
              <w:bottom w:val="single" w:sz="4" w:space="0" w:color="auto"/>
            </w:tcBorders>
            <w:shd w:val="clear" w:color="auto" w:fill="auto"/>
          </w:tcPr>
          <w:p w14:paraId="2D59E56A" w14:textId="77777777" w:rsidR="00B22CDA" w:rsidRPr="00FF23DE" w:rsidRDefault="000D21E7" w:rsidP="0092141E">
            <w:pPr>
              <w:pStyle w:val="a9"/>
              <w:spacing w:after="0"/>
              <w:ind w:firstLine="0"/>
              <w:jc w:val="center"/>
              <w:rPr>
                <w:sz w:val="22"/>
                <w:szCs w:val="22"/>
              </w:rPr>
            </w:pPr>
            <w:r w:rsidRPr="00FF23DE">
              <w:rPr>
                <w:sz w:val="22"/>
                <w:szCs w:val="22"/>
              </w:rPr>
              <w:t>1</w:t>
            </w:r>
          </w:p>
        </w:tc>
        <w:tc>
          <w:tcPr>
            <w:tcW w:w="1699" w:type="dxa"/>
            <w:tcBorders>
              <w:top w:val="single" w:sz="4" w:space="0" w:color="auto"/>
              <w:left w:val="single" w:sz="4" w:space="0" w:color="auto"/>
              <w:bottom w:val="single" w:sz="4" w:space="0" w:color="auto"/>
            </w:tcBorders>
            <w:shd w:val="clear" w:color="auto" w:fill="auto"/>
            <w:vAlign w:val="center"/>
          </w:tcPr>
          <w:p w14:paraId="6CC2D8AA" w14:textId="77777777" w:rsidR="00B22CDA" w:rsidRPr="00FF23DE" w:rsidRDefault="000D21E7" w:rsidP="0092141E">
            <w:pPr>
              <w:pStyle w:val="a9"/>
              <w:spacing w:after="0"/>
              <w:ind w:left="116" w:firstLine="0"/>
              <w:rPr>
                <w:sz w:val="22"/>
                <w:szCs w:val="22"/>
              </w:rPr>
            </w:pPr>
            <w:r w:rsidRPr="00FF23DE">
              <w:rPr>
                <w:sz w:val="22"/>
                <w:szCs w:val="22"/>
              </w:rPr>
              <w:t>Дорожки велосипедные</w:t>
            </w:r>
          </w:p>
        </w:tc>
        <w:tc>
          <w:tcPr>
            <w:tcW w:w="5377" w:type="dxa"/>
            <w:tcBorders>
              <w:top w:val="single" w:sz="4" w:space="0" w:color="auto"/>
              <w:left w:val="single" w:sz="4" w:space="0" w:color="auto"/>
              <w:bottom w:val="single" w:sz="4" w:space="0" w:color="auto"/>
            </w:tcBorders>
            <w:shd w:val="clear" w:color="auto" w:fill="auto"/>
            <w:vAlign w:val="center"/>
          </w:tcPr>
          <w:p w14:paraId="09FEE4B4" w14:textId="62D8090B" w:rsidR="00B22CDA" w:rsidRPr="00FF23DE" w:rsidRDefault="000D21E7" w:rsidP="003954A0">
            <w:pPr>
              <w:pStyle w:val="a9"/>
              <w:spacing w:after="0"/>
              <w:ind w:firstLine="0"/>
              <w:rPr>
                <w:sz w:val="22"/>
                <w:szCs w:val="22"/>
              </w:rPr>
            </w:pPr>
            <w:r w:rsidRPr="00FF23DE">
              <w:rPr>
                <w:sz w:val="22"/>
                <w:szCs w:val="22"/>
              </w:rPr>
              <w:t xml:space="preserve">Уровень обеспеченности, протяженность велосипедных дорожек, м на 1 га парка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987315" w14:textId="77777777" w:rsidR="00B22CDA" w:rsidRPr="00FF23DE" w:rsidRDefault="000D21E7" w:rsidP="003954A0">
            <w:pPr>
              <w:pStyle w:val="a9"/>
              <w:spacing w:after="0"/>
              <w:ind w:firstLine="0"/>
              <w:jc w:val="center"/>
              <w:rPr>
                <w:sz w:val="22"/>
                <w:szCs w:val="22"/>
              </w:rPr>
            </w:pPr>
            <w:r w:rsidRPr="00FF23DE">
              <w:rPr>
                <w:sz w:val="22"/>
                <w:szCs w:val="22"/>
              </w:rPr>
              <w:t>80</w:t>
            </w:r>
          </w:p>
        </w:tc>
      </w:tr>
    </w:tbl>
    <w:p w14:paraId="684FAEBF" w14:textId="77777777" w:rsidR="00B22CDA" w:rsidRPr="00FF23DE" w:rsidRDefault="00B22CDA" w:rsidP="003954A0"/>
    <w:p w14:paraId="17F58AB4" w14:textId="79D695A7" w:rsidR="00B22CDA" w:rsidRPr="00FF23DE" w:rsidRDefault="00EC48A8" w:rsidP="0020336C">
      <w:pPr>
        <w:pStyle w:val="30"/>
        <w:keepNext/>
        <w:keepLines/>
        <w:tabs>
          <w:tab w:val="left" w:pos="1134"/>
        </w:tabs>
        <w:spacing w:before="60" w:after="60" w:line="240" w:lineRule="auto"/>
        <w:ind w:left="567" w:hanging="567"/>
        <w:jc w:val="both"/>
      </w:pPr>
      <w:bookmarkStart w:id="13" w:name="_Toc171237861"/>
      <w:bookmarkStart w:id="14" w:name="bookmark13"/>
      <w:r w:rsidRPr="00FF23DE">
        <w:t>1.4.2. </w:t>
      </w:r>
      <w:r w:rsidR="000D21E7" w:rsidRPr="00FF23DE">
        <w:t>В области жилищного строительства</w:t>
      </w:r>
      <w:bookmarkEnd w:id="13"/>
      <w:r w:rsidR="000D21E7" w:rsidRPr="00FF23DE">
        <w:t xml:space="preserve"> </w:t>
      </w:r>
      <w:bookmarkEnd w:id="14"/>
    </w:p>
    <w:p w14:paraId="41D6E9EA" w14:textId="77777777" w:rsidR="00B22CDA" w:rsidRPr="00FF23DE" w:rsidRDefault="000D21E7" w:rsidP="00E251BD">
      <w:pPr>
        <w:pStyle w:val="a7"/>
        <w:spacing w:after="120"/>
        <w:jc w:val="both"/>
        <w:rPr>
          <w:sz w:val="22"/>
          <w:szCs w:val="22"/>
        </w:rPr>
      </w:pPr>
      <w:bookmarkStart w:id="15" w:name="bookmark14"/>
      <w:r w:rsidRPr="00FF23DE">
        <w:rPr>
          <w:sz w:val="22"/>
          <w:szCs w:val="22"/>
        </w:rPr>
        <w:t>Таблица 2 - Расчетные показатели для объектов местного значения в области жилищного строительства для городских поселений</w:t>
      </w:r>
      <w:bookmarkEnd w:id="15"/>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7"/>
        <w:gridCol w:w="1842"/>
        <w:gridCol w:w="1572"/>
        <w:gridCol w:w="1122"/>
        <w:gridCol w:w="1575"/>
        <w:gridCol w:w="1396"/>
      </w:tblGrid>
      <w:tr w:rsidR="009F433A" w:rsidRPr="00FF23DE" w14:paraId="076B840F" w14:textId="77777777" w:rsidTr="00A37CA0">
        <w:trPr>
          <w:trHeight w:val="1125"/>
          <w:jc w:val="center"/>
        </w:trPr>
        <w:tc>
          <w:tcPr>
            <w:tcW w:w="2127" w:type="dxa"/>
            <w:shd w:val="clear" w:color="auto" w:fill="auto"/>
            <w:vAlign w:val="center"/>
          </w:tcPr>
          <w:p w14:paraId="3C2DF975" w14:textId="77777777" w:rsidR="009F433A" w:rsidRPr="00FF23DE" w:rsidRDefault="009F433A" w:rsidP="0092141E">
            <w:pPr>
              <w:pStyle w:val="a9"/>
              <w:spacing w:after="0"/>
              <w:ind w:firstLine="0"/>
              <w:jc w:val="center"/>
              <w:rPr>
                <w:sz w:val="22"/>
                <w:szCs w:val="22"/>
              </w:rPr>
            </w:pPr>
            <w:bookmarkStart w:id="16" w:name="bookmark16"/>
            <w:r w:rsidRPr="00FF23DE">
              <w:rPr>
                <w:b/>
                <w:bCs/>
                <w:sz w:val="22"/>
                <w:szCs w:val="22"/>
              </w:rPr>
              <w:t>Наименование вида объекта</w:t>
            </w:r>
          </w:p>
        </w:tc>
        <w:tc>
          <w:tcPr>
            <w:tcW w:w="1842" w:type="dxa"/>
            <w:shd w:val="clear" w:color="auto" w:fill="auto"/>
            <w:vAlign w:val="bottom"/>
          </w:tcPr>
          <w:p w14:paraId="4AC7CD01" w14:textId="77777777" w:rsidR="009F433A" w:rsidRPr="00FF23DE" w:rsidRDefault="009F433A" w:rsidP="0092141E">
            <w:pPr>
              <w:pStyle w:val="a9"/>
              <w:spacing w:after="0"/>
              <w:ind w:left="127"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5665" w:type="dxa"/>
            <w:gridSpan w:val="4"/>
            <w:shd w:val="clear" w:color="auto" w:fill="auto"/>
            <w:vAlign w:val="center"/>
          </w:tcPr>
          <w:p w14:paraId="6E106E7C" w14:textId="77777777" w:rsidR="009F433A" w:rsidRPr="00FF23DE" w:rsidRDefault="009F433A" w:rsidP="003954A0">
            <w:pPr>
              <w:pStyle w:val="a9"/>
              <w:spacing w:after="0"/>
              <w:jc w:val="center"/>
            </w:pPr>
            <w:r w:rsidRPr="00FF23DE">
              <w:rPr>
                <w:b/>
                <w:bCs/>
                <w:sz w:val="22"/>
                <w:szCs w:val="22"/>
              </w:rPr>
              <w:t>Значение расчетного показателя</w:t>
            </w:r>
          </w:p>
        </w:tc>
      </w:tr>
      <w:tr w:rsidR="0007207D" w:rsidRPr="00FF23DE" w14:paraId="3F55D594" w14:textId="77777777" w:rsidTr="00A37CA0">
        <w:trPr>
          <w:trHeight w:val="685"/>
          <w:jc w:val="center"/>
        </w:trPr>
        <w:tc>
          <w:tcPr>
            <w:tcW w:w="2127" w:type="dxa"/>
            <w:vMerge w:val="restart"/>
            <w:shd w:val="clear" w:color="auto" w:fill="auto"/>
          </w:tcPr>
          <w:p w14:paraId="42B5F46A" w14:textId="77777777" w:rsidR="0007207D" w:rsidRPr="00FF23DE" w:rsidRDefault="0007207D" w:rsidP="0092141E">
            <w:pPr>
              <w:pStyle w:val="a9"/>
              <w:spacing w:after="0"/>
              <w:ind w:left="129" w:firstLine="0"/>
              <w:rPr>
                <w:sz w:val="22"/>
                <w:szCs w:val="22"/>
              </w:rPr>
            </w:pPr>
            <w:r w:rsidRPr="00FF23DE">
              <w:rPr>
                <w:sz w:val="22"/>
                <w:szCs w:val="22"/>
              </w:rPr>
              <w:t xml:space="preserve">Объекты жилищного строительства </w:t>
            </w:r>
          </w:p>
        </w:tc>
        <w:tc>
          <w:tcPr>
            <w:tcW w:w="1842" w:type="dxa"/>
            <w:vMerge w:val="restart"/>
            <w:shd w:val="clear" w:color="auto" w:fill="auto"/>
          </w:tcPr>
          <w:p w14:paraId="596E4C7D" w14:textId="7CB6E1ED" w:rsidR="0007207D" w:rsidRPr="00FF23DE" w:rsidRDefault="0007207D" w:rsidP="0092141E">
            <w:pPr>
              <w:pStyle w:val="a9"/>
              <w:spacing w:after="0"/>
              <w:ind w:left="127" w:firstLine="0"/>
              <w:rPr>
                <w:sz w:val="22"/>
                <w:szCs w:val="22"/>
              </w:rPr>
            </w:pPr>
            <w:r w:rsidRPr="00FF23DE">
              <w:rPr>
                <w:sz w:val="22"/>
                <w:szCs w:val="22"/>
              </w:rPr>
              <w:t>Минимальный размер земельного участка в зависимости от характера освоения территории, кв. м на 100 кв. м общей площади жилого здания [1, 2, 7]</w:t>
            </w:r>
          </w:p>
        </w:tc>
        <w:tc>
          <w:tcPr>
            <w:tcW w:w="1572" w:type="dxa"/>
            <w:vMerge w:val="restart"/>
            <w:shd w:val="clear" w:color="auto" w:fill="auto"/>
          </w:tcPr>
          <w:p w14:paraId="77794A46" w14:textId="77777777" w:rsidR="0007207D" w:rsidRPr="00FF23DE" w:rsidRDefault="0007207D" w:rsidP="0092141E">
            <w:pPr>
              <w:pStyle w:val="a9"/>
              <w:spacing w:after="0"/>
              <w:ind w:hanging="13"/>
              <w:jc w:val="center"/>
              <w:rPr>
                <w:sz w:val="22"/>
                <w:szCs w:val="22"/>
              </w:rPr>
            </w:pPr>
            <w:r w:rsidRPr="00FF23DE">
              <w:rPr>
                <w:sz w:val="22"/>
                <w:szCs w:val="22"/>
              </w:rPr>
              <w:t>Тип жилой застройки</w:t>
            </w:r>
          </w:p>
        </w:tc>
        <w:tc>
          <w:tcPr>
            <w:tcW w:w="1122" w:type="dxa"/>
            <w:vMerge w:val="restart"/>
            <w:shd w:val="clear" w:color="auto" w:fill="auto"/>
          </w:tcPr>
          <w:p w14:paraId="03234ABB" w14:textId="77777777" w:rsidR="0007207D" w:rsidRPr="00FF23DE" w:rsidRDefault="0007207D" w:rsidP="0092141E">
            <w:pPr>
              <w:pStyle w:val="a9"/>
              <w:spacing w:after="0"/>
              <w:ind w:firstLine="0"/>
              <w:jc w:val="center"/>
              <w:rPr>
                <w:sz w:val="22"/>
                <w:szCs w:val="22"/>
              </w:rPr>
            </w:pPr>
            <w:r w:rsidRPr="00FF23DE">
              <w:rPr>
                <w:sz w:val="22"/>
                <w:szCs w:val="22"/>
              </w:rPr>
              <w:t>Количество этажей [5]</w:t>
            </w:r>
          </w:p>
        </w:tc>
        <w:tc>
          <w:tcPr>
            <w:tcW w:w="2971" w:type="dxa"/>
            <w:gridSpan w:val="2"/>
            <w:shd w:val="clear" w:color="auto" w:fill="auto"/>
            <w:vAlign w:val="bottom"/>
          </w:tcPr>
          <w:p w14:paraId="7BF69F9A" w14:textId="77777777" w:rsidR="0007207D" w:rsidRPr="00FF23DE" w:rsidRDefault="0007207D" w:rsidP="003954A0">
            <w:pPr>
              <w:jc w:val="center"/>
              <w:rPr>
                <w:rFonts w:ascii="Times New Roman" w:hAnsi="Times New Roman" w:cs="Times New Roman"/>
              </w:rPr>
            </w:pPr>
            <w:r w:rsidRPr="00FF23DE">
              <w:rPr>
                <w:rFonts w:ascii="Times New Roman" w:hAnsi="Times New Roman" w:cs="Times New Roman"/>
                <w:sz w:val="22"/>
                <w:szCs w:val="22"/>
              </w:rPr>
              <w:t>Минимальный размер земельного участка, кв. м на 100 кв. м общей площади жилого здания</w:t>
            </w:r>
          </w:p>
        </w:tc>
      </w:tr>
      <w:tr w:rsidR="0007207D" w:rsidRPr="00FF23DE" w14:paraId="1F0D8DB7" w14:textId="77777777" w:rsidTr="00A37CA0">
        <w:trPr>
          <w:trHeight w:hRule="exact" w:val="1613"/>
          <w:jc w:val="center"/>
        </w:trPr>
        <w:tc>
          <w:tcPr>
            <w:tcW w:w="2127" w:type="dxa"/>
            <w:vMerge/>
            <w:shd w:val="clear" w:color="auto" w:fill="auto"/>
          </w:tcPr>
          <w:p w14:paraId="5AEF5845"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2B1A302D"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26B6F169" w14:textId="77777777" w:rsidR="0007207D" w:rsidRPr="00FF23DE" w:rsidRDefault="0007207D" w:rsidP="0092141E">
            <w:pPr>
              <w:ind w:hanging="13"/>
              <w:rPr>
                <w:rFonts w:ascii="Times New Roman" w:hAnsi="Times New Roman" w:cs="Times New Roman"/>
                <w:sz w:val="22"/>
                <w:szCs w:val="22"/>
              </w:rPr>
            </w:pPr>
          </w:p>
        </w:tc>
        <w:tc>
          <w:tcPr>
            <w:tcW w:w="1122" w:type="dxa"/>
            <w:vMerge/>
            <w:shd w:val="clear" w:color="auto" w:fill="auto"/>
          </w:tcPr>
          <w:p w14:paraId="5358126C" w14:textId="77777777" w:rsidR="0007207D" w:rsidRPr="00FF23DE" w:rsidRDefault="0007207D" w:rsidP="0092141E">
            <w:pPr>
              <w:rPr>
                <w:rFonts w:ascii="Times New Roman" w:hAnsi="Times New Roman" w:cs="Times New Roman"/>
                <w:sz w:val="22"/>
                <w:szCs w:val="22"/>
              </w:rPr>
            </w:pPr>
          </w:p>
        </w:tc>
        <w:tc>
          <w:tcPr>
            <w:tcW w:w="1575" w:type="dxa"/>
            <w:shd w:val="clear" w:color="auto" w:fill="auto"/>
          </w:tcPr>
          <w:p w14:paraId="74C7ABCC" w14:textId="77777777" w:rsidR="0007207D" w:rsidRPr="00FF23DE" w:rsidRDefault="0007207D" w:rsidP="0092141E">
            <w:pPr>
              <w:pStyle w:val="a9"/>
              <w:spacing w:after="0"/>
              <w:ind w:firstLine="0"/>
              <w:jc w:val="center"/>
              <w:rPr>
                <w:sz w:val="22"/>
                <w:szCs w:val="22"/>
              </w:rPr>
            </w:pPr>
            <w:r w:rsidRPr="00FF23DE">
              <w:rPr>
                <w:sz w:val="22"/>
                <w:szCs w:val="22"/>
              </w:rPr>
              <w:t>застройка на свободных территориях [3]</w:t>
            </w:r>
          </w:p>
        </w:tc>
        <w:tc>
          <w:tcPr>
            <w:tcW w:w="1396" w:type="dxa"/>
            <w:shd w:val="clear" w:color="auto" w:fill="auto"/>
          </w:tcPr>
          <w:p w14:paraId="2B16A6E6" w14:textId="77777777" w:rsidR="0007207D" w:rsidRPr="00FF23DE" w:rsidRDefault="0007207D" w:rsidP="0092141E">
            <w:pPr>
              <w:pStyle w:val="a9"/>
              <w:spacing w:after="0"/>
              <w:ind w:firstLine="0"/>
              <w:jc w:val="center"/>
              <w:rPr>
                <w:sz w:val="22"/>
                <w:szCs w:val="22"/>
              </w:rPr>
            </w:pPr>
            <w:r w:rsidRPr="00FF23DE">
              <w:rPr>
                <w:sz w:val="22"/>
                <w:szCs w:val="22"/>
              </w:rPr>
              <w:t>развитие застроенных, территорий, в т.ч. уплотнение [4]</w:t>
            </w:r>
          </w:p>
        </w:tc>
      </w:tr>
      <w:tr w:rsidR="0007207D" w:rsidRPr="00FF23DE" w14:paraId="05BEDE26" w14:textId="77777777" w:rsidTr="00A37CA0">
        <w:trPr>
          <w:trHeight w:hRule="exact" w:val="245"/>
          <w:jc w:val="center"/>
        </w:trPr>
        <w:tc>
          <w:tcPr>
            <w:tcW w:w="2127" w:type="dxa"/>
            <w:vMerge/>
            <w:shd w:val="clear" w:color="auto" w:fill="auto"/>
          </w:tcPr>
          <w:p w14:paraId="660255E2"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02A5A5FB" w14:textId="77777777" w:rsidR="0007207D" w:rsidRPr="00FF23DE" w:rsidRDefault="0007207D" w:rsidP="003954A0">
            <w:pPr>
              <w:rPr>
                <w:rFonts w:ascii="Times New Roman" w:hAnsi="Times New Roman" w:cs="Times New Roman"/>
                <w:sz w:val="22"/>
                <w:szCs w:val="22"/>
              </w:rPr>
            </w:pPr>
          </w:p>
        </w:tc>
        <w:tc>
          <w:tcPr>
            <w:tcW w:w="1572" w:type="dxa"/>
            <w:vMerge w:val="restart"/>
            <w:shd w:val="clear" w:color="auto" w:fill="auto"/>
          </w:tcPr>
          <w:p w14:paraId="27DD50B9" w14:textId="0F063C82" w:rsidR="0007207D" w:rsidRPr="00FF23DE" w:rsidRDefault="0007207D" w:rsidP="0092141E">
            <w:pPr>
              <w:pStyle w:val="a9"/>
              <w:spacing w:after="0"/>
              <w:ind w:hanging="13"/>
              <w:jc w:val="center"/>
              <w:rPr>
                <w:sz w:val="22"/>
                <w:szCs w:val="22"/>
              </w:rPr>
            </w:pPr>
            <w:r w:rsidRPr="00FF23DE">
              <w:rPr>
                <w:sz w:val="22"/>
                <w:szCs w:val="22"/>
              </w:rPr>
              <w:t xml:space="preserve">малоэтажная застройка </w:t>
            </w:r>
          </w:p>
        </w:tc>
        <w:tc>
          <w:tcPr>
            <w:tcW w:w="1122" w:type="dxa"/>
            <w:shd w:val="clear" w:color="auto" w:fill="auto"/>
            <w:vAlign w:val="center"/>
          </w:tcPr>
          <w:p w14:paraId="706E8812" w14:textId="77777777" w:rsidR="0007207D" w:rsidRPr="00FF23DE" w:rsidRDefault="0007207D" w:rsidP="0092141E">
            <w:pPr>
              <w:pStyle w:val="a9"/>
              <w:spacing w:after="0"/>
              <w:ind w:firstLine="0"/>
              <w:jc w:val="center"/>
              <w:rPr>
                <w:sz w:val="22"/>
                <w:szCs w:val="22"/>
              </w:rPr>
            </w:pPr>
            <w:r w:rsidRPr="00FF23DE">
              <w:rPr>
                <w:sz w:val="22"/>
                <w:szCs w:val="22"/>
              </w:rPr>
              <w:t>2</w:t>
            </w:r>
          </w:p>
        </w:tc>
        <w:tc>
          <w:tcPr>
            <w:tcW w:w="1575" w:type="dxa"/>
            <w:shd w:val="clear" w:color="auto" w:fill="auto"/>
            <w:vAlign w:val="center"/>
          </w:tcPr>
          <w:p w14:paraId="5B671A97" w14:textId="77777777" w:rsidR="0007207D" w:rsidRPr="00FF23DE" w:rsidRDefault="0007207D" w:rsidP="0092141E">
            <w:pPr>
              <w:pStyle w:val="a9"/>
              <w:spacing w:after="0"/>
              <w:ind w:firstLine="0"/>
              <w:jc w:val="center"/>
              <w:rPr>
                <w:sz w:val="22"/>
                <w:szCs w:val="22"/>
              </w:rPr>
            </w:pPr>
            <w:r w:rsidRPr="00FF23DE">
              <w:rPr>
                <w:sz w:val="22"/>
                <w:szCs w:val="22"/>
              </w:rPr>
              <w:t>128</w:t>
            </w:r>
          </w:p>
        </w:tc>
        <w:tc>
          <w:tcPr>
            <w:tcW w:w="1396" w:type="dxa"/>
            <w:shd w:val="clear" w:color="auto" w:fill="auto"/>
            <w:vAlign w:val="center"/>
          </w:tcPr>
          <w:p w14:paraId="1D73FD08" w14:textId="77777777" w:rsidR="0007207D" w:rsidRPr="00FF23DE" w:rsidRDefault="0007207D" w:rsidP="0092141E">
            <w:pPr>
              <w:pStyle w:val="a9"/>
              <w:spacing w:after="0"/>
              <w:ind w:firstLine="0"/>
              <w:jc w:val="center"/>
              <w:rPr>
                <w:sz w:val="22"/>
                <w:szCs w:val="22"/>
              </w:rPr>
            </w:pPr>
            <w:r w:rsidRPr="00FF23DE">
              <w:rPr>
                <w:sz w:val="22"/>
                <w:szCs w:val="22"/>
              </w:rPr>
              <w:t>145</w:t>
            </w:r>
          </w:p>
        </w:tc>
      </w:tr>
      <w:tr w:rsidR="0007207D" w:rsidRPr="00FF23DE" w14:paraId="5AA9602A" w14:textId="77777777" w:rsidTr="00A37CA0">
        <w:trPr>
          <w:trHeight w:hRule="exact" w:val="245"/>
          <w:jc w:val="center"/>
        </w:trPr>
        <w:tc>
          <w:tcPr>
            <w:tcW w:w="2127" w:type="dxa"/>
            <w:vMerge/>
            <w:shd w:val="clear" w:color="auto" w:fill="auto"/>
          </w:tcPr>
          <w:p w14:paraId="065CFACD"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380E3748"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146B9076" w14:textId="77777777" w:rsidR="0007207D" w:rsidRPr="00FF23DE" w:rsidRDefault="0007207D" w:rsidP="0092141E">
            <w:pPr>
              <w:ind w:hanging="13"/>
              <w:rPr>
                <w:rFonts w:ascii="Times New Roman" w:hAnsi="Times New Roman" w:cs="Times New Roman"/>
                <w:sz w:val="22"/>
                <w:szCs w:val="22"/>
              </w:rPr>
            </w:pPr>
          </w:p>
        </w:tc>
        <w:tc>
          <w:tcPr>
            <w:tcW w:w="1122" w:type="dxa"/>
            <w:shd w:val="clear" w:color="auto" w:fill="auto"/>
            <w:vAlign w:val="center"/>
          </w:tcPr>
          <w:p w14:paraId="7D91C765" w14:textId="77777777" w:rsidR="0007207D" w:rsidRPr="00FF23DE" w:rsidRDefault="0007207D" w:rsidP="0092141E">
            <w:pPr>
              <w:pStyle w:val="a9"/>
              <w:spacing w:after="0"/>
              <w:ind w:firstLine="0"/>
              <w:jc w:val="center"/>
              <w:rPr>
                <w:sz w:val="22"/>
                <w:szCs w:val="22"/>
              </w:rPr>
            </w:pPr>
            <w:r w:rsidRPr="00FF23DE">
              <w:rPr>
                <w:sz w:val="22"/>
                <w:szCs w:val="22"/>
              </w:rPr>
              <w:t>3</w:t>
            </w:r>
          </w:p>
        </w:tc>
        <w:tc>
          <w:tcPr>
            <w:tcW w:w="1575" w:type="dxa"/>
            <w:shd w:val="clear" w:color="auto" w:fill="auto"/>
            <w:vAlign w:val="center"/>
          </w:tcPr>
          <w:p w14:paraId="5C9B674C" w14:textId="77777777" w:rsidR="0007207D" w:rsidRPr="00FF23DE" w:rsidRDefault="0007207D" w:rsidP="0092141E">
            <w:pPr>
              <w:pStyle w:val="a9"/>
              <w:spacing w:after="0"/>
              <w:ind w:firstLine="0"/>
              <w:jc w:val="center"/>
              <w:rPr>
                <w:sz w:val="22"/>
                <w:szCs w:val="22"/>
              </w:rPr>
            </w:pPr>
            <w:r w:rsidRPr="00FF23DE">
              <w:rPr>
                <w:sz w:val="22"/>
                <w:szCs w:val="22"/>
              </w:rPr>
              <w:t>102</w:t>
            </w:r>
          </w:p>
        </w:tc>
        <w:tc>
          <w:tcPr>
            <w:tcW w:w="1396" w:type="dxa"/>
            <w:shd w:val="clear" w:color="auto" w:fill="auto"/>
            <w:vAlign w:val="center"/>
          </w:tcPr>
          <w:p w14:paraId="50D6C751" w14:textId="77777777" w:rsidR="0007207D" w:rsidRPr="00FF23DE" w:rsidRDefault="0007207D" w:rsidP="0092141E">
            <w:pPr>
              <w:pStyle w:val="a9"/>
              <w:spacing w:after="0"/>
              <w:ind w:firstLine="0"/>
              <w:jc w:val="center"/>
              <w:rPr>
                <w:sz w:val="22"/>
                <w:szCs w:val="22"/>
              </w:rPr>
            </w:pPr>
            <w:r w:rsidRPr="00FF23DE">
              <w:rPr>
                <w:sz w:val="22"/>
                <w:szCs w:val="22"/>
              </w:rPr>
              <w:t>119</w:t>
            </w:r>
          </w:p>
        </w:tc>
      </w:tr>
      <w:tr w:rsidR="0007207D" w:rsidRPr="00FF23DE" w14:paraId="15A89175" w14:textId="77777777" w:rsidTr="00A37CA0">
        <w:trPr>
          <w:trHeight w:hRule="exact" w:val="259"/>
          <w:jc w:val="center"/>
        </w:trPr>
        <w:tc>
          <w:tcPr>
            <w:tcW w:w="2127" w:type="dxa"/>
            <w:vMerge/>
            <w:shd w:val="clear" w:color="auto" w:fill="auto"/>
          </w:tcPr>
          <w:p w14:paraId="2EDB211F"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27927163"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3814B59D" w14:textId="77777777" w:rsidR="0007207D" w:rsidRPr="00FF23DE" w:rsidRDefault="0007207D" w:rsidP="0092141E">
            <w:pPr>
              <w:ind w:hanging="13"/>
              <w:rPr>
                <w:rFonts w:ascii="Times New Roman" w:hAnsi="Times New Roman" w:cs="Times New Roman"/>
                <w:sz w:val="22"/>
                <w:szCs w:val="22"/>
              </w:rPr>
            </w:pPr>
          </w:p>
        </w:tc>
        <w:tc>
          <w:tcPr>
            <w:tcW w:w="1122" w:type="dxa"/>
            <w:shd w:val="clear" w:color="auto" w:fill="auto"/>
            <w:vAlign w:val="center"/>
          </w:tcPr>
          <w:p w14:paraId="0D8808ED" w14:textId="77777777" w:rsidR="0007207D" w:rsidRPr="00FF23DE" w:rsidRDefault="0007207D" w:rsidP="0092141E">
            <w:pPr>
              <w:pStyle w:val="a9"/>
              <w:spacing w:after="0"/>
              <w:ind w:firstLine="0"/>
              <w:jc w:val="center"/>
              <w:rPr>
                <w:sz w:val="22"/>
                <w:szCs w:val="22"/>
              </w:rPr>
            </w:pPr>
            <w:r w:rsidRPr="00FF23DE">
              <w:rPr>
                <w:sz w:val="22"/>
                <w:szCs w:val="22"/>
              </w:rPr>
              <w:t>4</w:t>
            </w:r>
          </w:p>
        </w:tc>
        <w:tc>
          <w:tcPr>
            <w:tcW w:w="1575" w:type="dxa"/>
            <w:shd w:val="clear" w:color="auto" w:fill="auto"/>
            <w:vAlign w:val="center"/>
          </w:tcPr>
          <w:p w14:paraId="36CB2B1D" w14:textId="77777777" w:rsidR="0007207D" w:rsidRPr="00FF23DE" w:rsidRDefault="0007207D" w:rsidP="0092141E">
            <w:pPr>
              <w:pStyle w:val="a9"/>
              <w:spacing w:after="0"/>
              <w:ind w:firstLine="0"/>
              <w:jc w:val="center"/>
              <w:rPr>
                <w:sz w:val="22"/>
                <w:szCs w:val="22"/>
              </w:rPr>
            </w:pPr>
            <w:r w:rsidRPr="00FF23DE">
              <w:rPr>
                <w:sz w:val="22"/>
                <w:szCs w:val="22"/>
              </w:rPr>
              <w:t>86</w:t>
            </w:r>
          </w:p>
        </w:tc>
        <w:tc>
          <w:tcPr>
            <w:tcW w:w="1396" w:type="dxa"/>
            <w:shd w:val="clear" w:color="auto" w:fill="auto"/>
            <w:vAlign w:val="center"/>
          </w:tcPr>
          <w:p w14:paraId="2B41C829" w14:textId="77777777" w:rsidR="0007207D" w:rsidRPr="00FF23DE" w:rsidRDefault="0007207D" w:rsidP="0092141E">
            <w:pPr>
              <w:pStyle w:val="a9"/>
              <w:spacing w:after="0"/>
              <w:ind w:firstLine="0"/>
              <w:jc w:val="center"/>
              <w:rPr>
                <w:sz w:val="22"/>
                <w:szCs w:val="22"/>
              </w:rPr>
            </w:pPr>
            <w:r w:rsidRPr="00FF23DE">
              <w:rPr>
                <w:sz w:val="22"/>
                <w:szCs w:val="22"/>
              </w:rPr>
              <w:t>102</w:t>
            </w:r>
          </w:p>
        </w:tc>
      </w:tr>
      <w:tr w:rsidR="0007207D" w:rsidRPr="00FF23DE" w14:paraId="6776E02F" w14:textId="77777777" w:rsidTr="00A37CA0">
        <w:trPr>
          <w:trHeight w:hRule="exact" w:val="245"/>
          <w:jc w:val="center"/>
        </w:trPr>
        <w:tc>
          <w:tcPr>
            <w:tcW w:w="2127" w:type="dxa"/>
            <w:vMerge/>
            <w:shd w:val="clear" w:color="auto" w:fill="auto"/>
          </w:tcPr>
          <w:p w14:paraId="7EE0F0B2"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167EC98A" w14:textId="77777777" w:rsidR="0007207D" w:rsidRPr="00FF23DE" w:rsidRDefault="0007207D" w:rsidP="003954A0">
            <w:pPr>
              <w:rPr>
                <w:rFonts w:ascii="Times New Roman" w:hAnsi="Times New Roman" w:cs="Times New Roman"/>
                <w:sz w:val="22"/>
                <w:szCs w:val="22"/>
              </w:rPr>
            </w:pPr>
          </w:p>
        </w:tc>
        <w:tc>
          <w:tcPr>
            <w:tcW w:w="1572" w:type="dxa"/>
            <w:vMerge w:val="restart"/>
            <w:shd w:val="clear" w:color="auto" w:fill="auto"/>
          </w:tcPr>
          <w:p w14:paraId="190663C4" w14:textId="7D4C0F61" w:rsidR="0007207D" w:rsidRPr="00FF23DE" w:rsidRDefault="0007207D" w:rsidP="0092141E">
            <w:pPr>
              <w:pStyle w:val="a9"/>
              <w:spacing w:after="0"/>
              <w:ind w:hanging="13"/>
              <w:jc w:val="center"/>
              <w:rPr>
                <w:sz w:val="22"/>
                <w:szCs w:val="22"/>
              </w:rPr>
            </w:pPr>
            <w:proofErr w:type="spellStart"/>
            <w:r w:rsidRPr="00FF23DE">
              <w:rPr>
                <w:sz w:val="22"/>
                <w:szCs w:val="22"/>
              </w:rPr>
              <w:t>среднеэтажная</w:t>
            </w:r>
            <w:proofErr w:type="spellEnd"/>
            <w:r w:rsidRPr="00FF23DE">
              <w:rPr>
                <w:sz w:val="22"/>
                <w:szCs w:val="22"/>
              </w:rPr>
              <w:t xml:space="preserve"> застройка </w:t>
            </w:r>
          </w:p>
        </w:tc>
        <w:tc>
          <w:tcPr>
            <w:tcW w:w="1122" w:type="dxa"/>
            <w:shd w:val="clear" w:color="auto" w:fill="auto"/>
            <w:vAlign w:val="center"/>
          </w:tcPr>
          <w:p w14:paraId="252E0543" w14:textId="77777777" w:rsidR="0007207D" w:rsidRPr="00FF23DE" w:rsidRDefault="0007207D" w:rsidP="0092141E">
            <w:pPr>
              <w:pStyle w:val="a9"/>
              <w:spacing w:after="0"/>
              <w:ind w:firstLine="0"/>
              <w:jc w:val="center"/>
              <w:rPr>
                <w:sz w:val="22"/>
                <w:szCs w:val="22"/>
              </w:rPr>
            </w:pPr>
            <w:r w:rsidRPr="00FF23DE">
              <w:rPr>
                <w:sz w:val="22"/>
                <w:szCs w:val="22"/>
              </w:rPr>
              <w:t>5</w:t>
            </w:r>
          </w:p>
        </w:tc>
        <w:tc>
          <w:tcPr>
            <w:tcW w:w="1575" w:type="dxa"/>
            <w:shd w:val="clear" w:color="auto" w:fill="auto"/>
            <w:vAlign w:val="center"/>
          </w:tcPr>
          <w:p w14:paraId="718C9183" w14:textId="77777777" w:rsidR="0007207D" w:rsidRPr="00FF23DE" w:rsidRDefault="0007207D" w:rsidP="0092141E">
            <w:pPr>
              <w:pStyle w:val="a9"/>
              <w:spacing w:after="0"/>
              <w:ind w:firstLine="0"/>
              <w:jc w:val="center"/>
              <w:rPr>
                <w:sz w:val="22"/>
                <w:szCs w:val="22"/>
              </w:rPr>
            </w:pPr>
            <w:r w:rsidRPr="00FF23DE">
              <w:rPr>
                <w:sz w:val="22"/>
                <w:szCs w:val="22"/>
              </w:rPr>
              <w:t>78</w:t>
            </w:r>
          </w:p>
        </w:tc>
        <w:tc>
          <w:tcPr>
            <w:tcW w:w="1396" w:type="dxa"/>
            <w:shd w:val="clear" w:color="auto" w:fill="auto"/>
            <w:vAlign w:val="center"/>
          </w:tcPr>
          <w:p w14:paraId="38B734F1" w14:textId="77777777" w:rsidR="0007207D" w:rsidRPr="00FF23DE" w:rsidRDefault="0007207D" w:rsidP="0092141E">
            <w:pPr>
              <w:pStyle w:val="a9"/>
              <w:spacing w:after="0"/>
              <w:ind w:firstLine="0"/>
              <w:jc w:val="center"/>
              <w:rPr>
                <w:sz w:val="22"/>
                <w:szCs w:val="22"/>
              </w:rPr>
            </w:pPr>
            <w:r w:rsidRPr="00FF23DE">
              <w:rPr>
                <w:sz w:val="22"/>
                <w:szCs w:val="22"/>
              </w:rPr>
              <w:t>95</w:t>
            </w:r>
          </w:p>
        </w:tc>
      </w:tr>
      <w:tr w:rsidR="0007207D" w:rsidRPr="00FF23DE" w14:paraId="7E4F43AF" w14:textId="77777777" w:rsidTr="00A37CA0">
        <w:trPr>
          <w:trHeight w:hRule="exact" w:val="245"/>
          <w:jc w:val="center"/>
        </w:trPr>
        <w:tc>
          <w:tcPr>
            <w:tcW w:w="2127" w:type="dxa"/>
            <w:vMerge/>
            <w:shd w:val="clear" w:color="auto" w:fill="auto"/>
          </w:tcPr>
          <w:p w14:paraId="568354B9"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07561B65"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0D65B189" w14:textId="77777777" w:rsidR="0007207D" w:rsidRPr="00FF23DE" w:rsidRDefault="0007207D" w:rsidP="003954A0">
            <w:pPr>
              <w:rPr>
                <w:rFonts w:ascii="Times New Roman" w:hAnsi="Times New Roman" w:cs="Times New Roman"/>
                <w:sz w:val="22"/>
                <w:szCs w:val="22"/>
              </w:rPr>
            </w:pPr>
          </w:p>
        </w:tc>
        <w:tc>
          <w:tcPr>
            <w:tcW w:w="1122" w:type="dxa"/>
            <w:shd w:val="clear" w:color="auto" w:fill="auto"/>
            <w:vAlign w:val="center"/>
          </w:tcPr>
          <w:p w14:paraId="11587EF5" w14:textId="77777777" w:rsidR="0007207D" w:rsidRPr="00FF23DE" w:rsidRDefault="0007207D" w:rsidP="0092141E">
            <w:pPr>
              <w:pStyle w:val="a9"/>
              <w:spacing w:after="0"/>
              <w:ind w:firstLine="0"/>
              <w:jc w:val="center"/>
              <w:rPr>
                <w:sz w:val="22"/>
                <w:szCs w:val="22"/>
              </w:rPr>
            </w:pPr>
            <w:r w:rsidRPr="00FF23DE">
              <w:rPr>
                <w:sz w:val="22"/>
                <w:szCs w:val="22"/>
              </w:rPr>
              <w:t>6</w:t>
            </w:r>
          </w:p>
        </w:tc>
        <w:tc>
          <w:tcPr>
            <w:tcW w:w="1575" w:type="dxa"/>
            <w:shd w:val="clear" w:color="auto" w:fill="auto"/>
            <w:vAlign w:val="center"/>
          </w:tcPr>
          <w:p w14:paraId="0B0B3A99" w14:textId="77777777" w:rsidR="0007207D" w:rsidRPr="00FF23DE" w:rsidRDefault="0007207D" w:rsidP="0092141E">
            <w:pPr>
              <w:pStyle w:val="a9"/>
              <w:spacing w:after="0"/>
              <w:ind w:firstLine="0"/>
              <w:jc w:val="center"/>
              <w:rPr>
                <w:sz w:val="22"/>
                <w:szCs w:val="22"/>
              </w:rPr>
            </w:pPr>
            <w:r w:rsidRPr="00FF23DE">
              <w:rPr>
                <w:sz w:val="22"/>
                <w:szCs w:val="22"/>
              </w:rPr>
              <w:t>70</w:t>
            </w:r>
          </w:p>
        </w:tc>
        <w:tc>
          <w:tcPr>
            <w:tcW w:w="1396" w:type="dxa"/>
            <w:shd w:val="clear" w:color="auto" w:fill="auto"/>
            <w:vAlign w:val="center"/>
          </w:tcPr>
          <w:p w14:paraId="48D3BEE5" w14:textId="77777777" w:rsidR="0007207D" w:rsidRPr="00FF23DE" w:rsidRDefault="0007207D" w:rsidP="0092141E">
            <w:pPr>
              <w:pStyle w:val="a9"/>
              <w:spacing w:after="0"/>
              <w:ind w:firstLine="0"/>
              <w:jc w:val="center"/>
              <w:rPr>
                <w:sz w:val="22"/>
                <w:szCs w:val="22"/>
              </w:rPr>
            </w:pPr>
            <w:r w:rsidRPr="00FF23DE">
              <w:rPr>
                <w:sz w:val="22"/>
                <w:szCs w:val="22"/>
              </w:rPr>
              <w:t>86</w:t>
            </w:r>
          </w:p>
        </w:tc>
      </w:tr>
      <w:tr w:rsidR="0007207D" w:rsidRPr="00FF23DE" w14:paraId="43CEC03A" w14:textId="77777777" w:rsidTr="00A37CA0">
        <w:trPr>
          <w:trHeight w:hRule="exact" w:val="245"/>
          <w:jc w:val="center"/>
        </w:trPr>
        <w:tc>
          <w:tcPr>
            <w:tcW w:w="2127" w:type="dxa"/>
            <w:vMerge/>
            <w:shd w:val="clear" w:color="auto" w:fill="auto"/>
          </w:tcPr>
          <w:p w14:paraId="41E49160"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78A9F301"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2ADC531E" w14:textId="77777777" w:rsidR="0007207D" w:rsidRPr="00FF23DE" w:rsidRDefault="0007207D" w:rsidP="003954A0">
            <w:pPr>
              <w:rPr>
                <w:rFonts w:ascii="Times New Roman" w:hAnsi="Times New Roman" w:cs="Times New Roman"/>
                <w:sz w:val="22"/>
                <w:szCs w:val="22"/>
              </w:rPr>
            </w:pPr>
          </w:p>
        </w:tc>
        <w:tc>
          <w:tcPr>
            <w:tcW w:w="1122" w:type="dxa"/>
            <w:shd w:val="clear" w:color="auto" w:fill="auto"/>
            <w:vAlign w:val="center"/>
          </w:tcPr>
          <w:p w14:paraId="616D7326" w14:textId="77777777" w:rsidR="0007207D" w:rsidRPr="00FF23DE" w:rsidRDefault="0007207D" w:rsidP="0092141E">
            <w:pPr>
              <w:pStyle w:val="a9"/>
              <w:spacing w:after="0"/>
              <w:ind w:firstLine="0"/>
              <w:jc w:val="center"/>
              <w:rPr>
                <w:sz w:val="22"/>
                <w:szCs w:val="22"/>
              </w:rPr>
            </w:pPr>
            <w:r w:rsidRPr="00FF23DE">
              <w:rPr>
                <w:sz w:val="22"/>
                <w:szCs w:val="22"/>
              </w:rPr>
              <w:t>7</w:t>
            </w:r>
          </w:p>
        </w:tc>
        <w:tc>
          <w:tcPr>
            <w:tcW w:w="1575" w:type="dxa"/>
            <w:shd w:val="clear" w:color="auto" w:fill="auto"/>
            <w:vAlign w:val="center"/>
          </w:tcPr>
          <w:p w14:paraId="3EE75D0F" w14:textId="77777777" w:rsidR="0007207D" w:rsidRPr="00FF23DE" w:rsidRDefault="0007207D" w:rsidP="0092141E">
            <w:pPr>
              <w:pStyle w:val="a9"/>
              <w:spacing w:after="0"/>
              <w:ind w:firstLine="0"/>
              <w:jc w:val="center"/>
              <w:rPr>
                <w:sz w:val="22"/>
                <w:szCs w:val="22"/>
              </w:rPr>
            </w:pPr>
            <w:r w:rsidRPr="00FF23DE">
              <w:rPr>
                <w:sz w:val="22"/>
                <w:szCs w:val="22"/>
              </w:rPr>
              <w:t>66</w:t>
            </w:r>
          </w:p>
        </w:tc>
        <w:tc>
          <w:tcPr>
            <w:tcW w:w="1396" w:type="dxa"/>
            <w:shd w:val="clear" w:color="auto" w:fill="auto"/>
            <w:vAlign w:val="center"/>
          </w:tcPr>
          <w:p w14:paraId="4CE9E3A3" w14:textId="77777777" w:rsidR="0007207D" w:rsidRPr="00FF23DE" w:rsidRDefault="0007207D" w:rsidP="0092141E">
            <w:pPr>
              <w:pStyle w:val="a9"/>
              <w:spacing w:after="0"/>
              <w:ind w:firstLine="0"/>
              <w:jc w:val="center"/>
              <w:rPr>
                <w:sz w:val="22"/>
                <w:szCs w:val="22"/>
              </w:rPr>
            </w:pPr>
            <w:r w:rsidRPr="00FF23DE">
              <w:rPr>
                <w:sz w:val="22"/>
                <w:szCs w:val="22"/>
              </w:rPr>
              <w:t>82</w:t>
            </w:r>
          </w:p>
        </w:tc>
      </w:tr>
      <w:tr w:rsidR="0007207D" w:rsidRPr="00FF23DE" w14:paraId="09945C11" w14:textId="77777777" w:rsidTr="0007207D">
        <w:trPr>
          <w:trHeight w:val="283"/>
          <w:jc w:val="center"/>
        </w:trPr>
        <w:tc>
          <w:tcPr>
            <w:tcW w:w="2127" w:type="dxa"/>
            <w:vMerge/>
            <w:shd w:val="clear" w:color="auto" w:fill="auto"/>
          </w:tcPr>
          <w:p w14:paraId="6DB14D01"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45E41AB2"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5AE0F7E7" w14:textId="77777777" w:rsidR="0007207D" w:rsidRPr="00FF23DE" w:rsidRDefault="0007207D" w:rsidP="003954A0">
            <w:pPr>
              <w:rPr>
                <w:rFonts w:ascii="Times New Roman" w:hAnsi="Times New Roman" w:cs="Times New Roman"/>
                <w:sz w:val="22"/>
                <w:szCs w:val="22"/>
              </w:rPr>
            </w:pPr>
          </w:p>
        </w:tc>
        <w:tc>
          <w:tcPr>
            <w:tcW w:w="1122" w:type="dxa"/>
            <w:shd w:val="clear" w:color="auto" w:fill="auto"/>
            <w:vAlign w:val="center"/>
          </w:tcPr>
          <w:p w14:paraId="03933F93" w14:textId="77777777" w:rsidR="0007207D" w:rsidRPr="00FF23DE" w:rsidRDefault="0007207D" w:rsidP="0092141E">
            <w:pPr>
              <w:pStyle w:val="a9"/>
              <w:spacing w:after="0"/>
              <w:ind w:firstLine="0"/>
              <w:jc w:val="center"/>
              <w:rPr>
                <w:sz w:val="22"/>
                <w:szCs w:val="22"/>
              </w:rPr>
            </w:pPr>
            <w:r w:rsidRPr="00FF23DE">
              <w:rPr>
                <w:sz w:val="22"/>
                <w:szCs w:val="22"/>
              </w:rPr>
              <w:t>8</w:t>
            </w:r>
          </w:p>
        </w:tc>
        <w:tc>
          <w:tcPr>
            <w:tcW w:w="1575" w:type="dxa"/>
            <w:shd w:val="clear" w:color="auto" w:fill="auto"/>
            <w:vAlign w:val="center"/>
          </w:tcPr>
          <w:p w14:paraId="42FA9809" w14:textId="77777777" w:rsidR="0007207D" w:rsidRPr="00FF23DE" w:rsidRDefault="0007207D" w:rsidP="0092141E">
            <w:pPr>
              <w:pStyle w:val="a9"/>
              <w:spacing w:after="0"/>
              <w:ind w:firstLine="0"/>
              <w:jc w:val="center"/>
              <w:rPr>
                <w:sz w:val="22"/>
                <w:szCs w:val="22"/>
              </w:rPr>
            </w:pPr>
            <w:r w:rsidRPr="00FF23DE">
              <w:rPr>
                <w:sz w:val="22"/>
                <w:szCs w:val="22"/>
              </w:rPr>
              <w:t>63</w:t>
            </w:r>
          </w:p>
        </w:tc>
        <w:tc>
          <w:tcPr>
            <w:tcW w:w="1396" w:type="dxa"/>
            <w:shd w:val="clear" w:color="auto" w:fill="auto"/>
            <w:vAlign w:val="center"/>
          </w:tcPr>
          <w:p w14:paraId="22A75C80" w14:textId="77777777" w:rsidR="0007207D" w:rsidRPr="00FF23DE" w:rsidRDefault="0007207D" w:rsidP="0092141E">
            <w:pPr>
              <w:pStyle w:val="a9"/>
              <w:spacing w:after="0"/>
              <w:ind w:firstLine="0"/>
              <w:jc w:val="center"/>
              <w:rPr>
                <w:sz w:val="22"/>
                <w:szCs w:val="22"/>
              </w:rPr>
            </w:pPr>
            <w:r w:rsidRPr="00FF23DE">
              <w:rPr>
                <w:sz w:val="22"/>
                <w:szCs w:val="22"/>
              </w:rPr>
              <w:t>79</w:t>
            </w:r>
          </w:p>
        </w:tc>
      </w:tr>
      <w:tr w:rsidR="0007207D" w:rsidRPr="00FF23DE" w14:paraId="23DCE06A" w14:textId="77777777" w:rsidTr="0007207D">
        <w:trPr>
          <w:trHeight w:val="221"/>
          <w:jc w:val="center"/>
        </w:trPr>
        <w:tc>
          <w:tcPr>
            <w:tcW w:w="2127" w:type="dxa"/>
            <w:vMerge/>
            <w:shd w:val="clear" w:color="auto" w:fill="auto"/>
          </w:tcPr>
          <w:p w14:paraId="557F0A12" w14:textId="77777777" w:rsidR="0007207D" w:rsidRPr="00FF23DE" w:rsidRDefault="0007207D" w:rsidP="0092141E">
            <w:pPr>
              <w:rPr>
                <w:rFonts w:ascii="Times New Roman" w:hAnsi="Times New Roman" w:cs="Times New Roman"/>
                <w:sz w:val="22"/>
                <w:szCs w:val="22"/>
              </w:rPr>
            </w:pPr>
          </w:p>
        </w:tc>
        <w:tc>
          <w:tcPr>
            <w:tcW w:w="1842" w:type="dxa"/>
            <w:vMerge/>
            <w:shd w:val="clear" w:color="auto" w:fill="auto"/>
          </w:tcPr>
          <w:p w14:paraId="05B235CD" w14:textId="77777777" w:rsidR="0007207D" w:rsidRPr="00FF23DE" w:rsidRDefault="0007207D" w:rsidP="003954A0">
            <w:pPr>
              <w:rPr>
                <w:rFonts w:ascii="Times New Roman" w:hAnsi="Times New Roman" w:cs="Times New Roman"/>
                <w:sz w:val="22"/>
                <w:szCs w:val="22"/>
              </w:rPr>
            </w:pPr>
          </w:p>
        </w:tc>
        <w:tc>
          <w:tcPr>
            <w:tcW w:w="1572" w:type="dxa"/>
            <w:vMerge/>
            <w:shd w:val="clear" w:color="auto" w:fill="auto"/>
          </w:tcPr>
          <w:p w14:paraId="20C6A41C" w14:textId="77777777" w:rsidR="0007207D" w:rsidRPr="00FF23DE" w:rsidRDefault="0007207D" w:rsidP="003954A0">
            <w:pPr>
              <w:rPr>
                <w:rFonts w:ascii="Times New Roman" w:hAnsi="Times New Roman" w:cs="Times New Roman"/>
                <w:sz w:val="22"/>
                <w:szCs w:val="22"/>
              </w:rPr>
            </w:pPr>
          </w:p>
        </w:tc>
        <w:tc>
          <w:tcPr>
            <w:tcW w:w="1122" w:type="dxa"/>
            <w:shd w:val="clear" w:color="auto" w:fill="auto"/>
            <w:vAlign w:val="center"/>
          </w:tcPr>
          <w:p w14:paraId="7F928735" w14:textId="4963BF92" w:rsidR="0007207D" w:rsidRPr="00FF23DE" w:rsidRDefault="0007207D" w:rsidP="0007207D">
            <w:pPr>
              <w:pStyle w:val="a9"/>
              <w:spacing w:after="0"/>
              <w:ind w:firstLine="0"/>
              <w:jc w:val="center"/>
              <w:rPr>
                <w:sz w:val="22"/>
                <w:szCs w:val="22"/>
              </w:rPr>
            </w:pPr>
            <w:r w:rsidRPr="00FF23DE">
              <w:rPr>
                <w:sz w:val="22"/>
                <w:szCs w:val="22"/>
              </w:rPr>
              <w:t>9</w:t>
            </w:r>
          </w:p>
        </w:tc>
        <w:tc>
          <w:tcPr>
            <w:tcW w:w="1575" w:type="dxa"/>
            <w:shd w:val="clear" w:color="auto" w:fill="auto"/>
            <w:vAlign w:val="center"/>
          </w:tcPr>
          <w:p w14:paraId="3359EF92" w14:textId="653D2C92" w:rsidR="0007207D" w:rsidRPr="00FF23DE" w:rsidRDefault="0007207D" w:rsidP="0007207D">
            <w:pPr>
              <w:pStyle w:val="a9"/>
              <w:spacing w:after="0"/>
              <w:ind w:firstLine="0"/>
              <w:jc w:val="center"/>
              <w:rPr>
                <w:sz w:val="22"/>
                <w:szCs w:val="22"/>
              </w:rPr>
            </w:pPr>
            <w:r w:rsidRPr="00FF23DE">
              <w:rPr>
                <w:sz w:val="22"/>
                <w:szCs w:val="22"/>
              </w:rPr>
              <w:t>61</w:t>
            </w:r>
          </w:p>
        </w:tc>
        <w:tc>
          <w:tcPr>
            <w:tcW w:w="1396" w:type="dxa"/>
            <w:shd w:val="clear" w:color="auto" w:fill="auto"/>
            <w:vAlign w:val="center"/>
          </w:tcPr>
          <w:p w14:paraId="1C487C7F" w14:textId="1D8072A6" w:rsidR="0007207D" w:rsidRPr="00FF23DE" w:rsidRDefault="0007207D" w:rsidP="0007207D">
            <w:pPr>
              <w:pStyle w:val="a9"/>
              <w:spacing w:after="0"/>
              <w:ind w:firstLine="0"/>
              <w:jc w:val="center"/>
              <w:rPr>
                <w:sz w:val="22"/>
                <w:szCs w:val="22"/>
              </w:rPr>
            </w:pPr>
            <w:r w:rsidRPr="00FF23DE">
              <w:rPr>
                <w:sz w:val="22"/>
                <w:szCs w:val="22"/>
              </w:rPr>
              <w:t>77</w:t>
            </w:r>
          </w:p>
        </w:tc>
      </w:tr>
      <w:tr w:rsidR="009F433A" w:rsidRPr="00FF23DE" w14:paraId="049A1408" w14:textId="77777777" w:rsidTr="006B76FC">
        <w:trPr>
          <w:trHeight w:val="416"/>
          <w:jc w:val="center"/>
        </w:trPr>
        <w:tc>
          <w:tcPr>
            <w:tcW w:w="9634" w:type="dxa"/>
            <w:gridSpan w:val="6"/>
            <w:shd w:val="clear" w:color="auto" w:fill="auto"/>
          </w:tcPr>
          <w:p w14:paraId="49F6FA96" w14:textId="77777777" w:rsidR="009F433A" w:rsidRPr="00FF23DE" w:rsidRDefault="009F433A" w:rsidP="006B76FC">
            <w:pPr>
              <w:pStyle w:val="a7"/>
              <w:ind w:left="129" w:right="132"/>
              <w:jc w:val="both"/>
              <w:rPr>
                <w:sz w:val="22"/>
                <w:szCs w:val="22"/>
              </w:rPr>
            </w:pPr>
            <w:r w:rsidRPr="00FF23DE">
              <w:rPr>
                <w:b w:val="0"/>
                <w:bCs w:val="0"/>
                <w:sz w:val="22"/>
                <w:szCs w:val="22"/>
              </w:rPr>
              <w:t>Применительно ко всей таблице:</w:t>
            </w:r>
          </w:p>
          <w:p w14:paraId="22F81BC5" w14:textId="6007B17A" w:rsidR="009F433A" w:rsidRPr="00FF23DE" w:rsidRDefault="006B76FC" w:rsidP="006B76FC">
            <w:pPr>
              <w:pStyle w:val="22"/>
              <w:numPr>
                <w:ilvl w:val="0"/>
                <w:numId w:val="42"/>
              </w:numPr>
              <w:tabs>
                <w:tab w:val="left" w:pos="198"/>
              </w:tabs>
              <w:ind w:left="129" w:right="132"/>
              <w:jc w:val="both"/>
              <w:rPr>
                <w:sz w:val="22"/>
                <w:szCs w:val="22"/>
              </w:rPr>
            </w:pPr>
            <w:r w:rsidRPr="00FF23DE">
              <w:rPr>
                <w:sz w:val="22"/>
                <w:szCs w:val="22"/>
              </w:rPr>
              <w:t xml:space="preserve"> </w:t>
            </w:r>
            <w:r w:rsidR="009F433A" w:rsidRPr="00FF23DE">
              <w:rPr>
                <w:sz w:val="22"/>
                <w:szCs w:val="22"/>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6C51B2C4" w14:textId="13C4367F" w:rsidR="009F433A" w:rsidRPr="00FF23DE" w:rsidRDefault="009F433A" w:rsidP="006B76FC">
            <w:pPr>
              <w:pStyle w:val="a9"/>
              <w:spacing w:after="0"/>
              <w:ind w:left="129" w:right="132" w:firstLine="0"/>
              <w:jc w:val="both"/>
              <w:rPr>
                <w:sz w:val="22"/>
                <w:szCs w:val="22"/>
              </w:rPr>
            </w:pPr>
            <w:r w:rsidRPr="00FF23DE">
              <w:rPr>
                <w:sz w:val="22"/>
                <w:szCs w:val="22"/>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r w:rsidR="00E65D8F" w:rsidRPr="00FF23DE">
              <w:rPr>
                <w:sz w:val="22"/>
                <w:szCs w:val="22"/>
              </w:rPr>
              <w:t>;</w:t>
            </w:r>
          </w:p>
          <w:p w14:paraId="696B4F6C" w14:textId="36E3E652" w:rsidR="006B76FC" w:rsidRPr="00FF23DE" w:rsidRDefault="006B76FC" w:rsidP="006B76FC">
            <w:pPr>
              <w:pStyle w:val="a9"/>
              <w:spacing w:after="0"/>
              <w:ind w:left="129" w:right="132" w:firstLine="0"/>
              <w:jc w:val="both"/>
              <w:rPr>
                <w:sz w:val="22"/>
                <w:szCs w:val="22"/>
              </w:rPr>
            </w:pPr>
            <w:r w:rsidRPr="00FF23DE">
              <w:t xml:space="preserve">-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w:t>
            </w:r>
            <w:r w:rsidRPr="00FF23DE">
              <w:lastRenderedPageBreak/>
              <w:t>планировочной структуры не должна превышать Показатель предельной расчетной плотности населения в элементе планировочной структуры таблицы 4 настоящих МНГП.</w:t>
            </w:r>
          </w:p>
          <w:p w14:paraId="234E0ECA" w14:textId="76E5E366" w:rsidR="00E65D8F" w:rsidRPr="00FF23DE" w:rsidRDefault="00E65D8F" w:rsidP="006B76FC">
            <w:pPr>
              <w:pStyle w:val="a9"/>
              <w:spacing w:after="0"/>
              <w:ind w:left="129" w:firstLine="0"/>
              <w:jc w:val="both"/>
              <w:rPr>
                <w:sz w:val="22"/>
                <w:szCs w:val="22"/>
              </w:rPr>
            </w:pPr>
          </w:p>
        </w:tc>
      </w:tr>
    </w:tbl>
    <w:p w14:paraId="6656811A"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lastRenderedPageBreak/>
        <w:t>Примечания:</w:t>
      </w:r>
    </w:p>
    <w:p w14:paraId="1FA3ACC5"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Материалов по обоснованию настоящих МНГП.</w:t>
      </w:r>
    </w:p>
    <w:p w14:paraId="08C45EDE"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 xml:space="preserve">Определение максимальной общей площади жилого здания в границах земельного участка производится по формуле: </w:t>
      </w:r>
    </w:p>
    <w:p w14:paraId="6527D1BD" w14:textId="409E0220" w:rsidR="00E15C99" w:rsidRPr="00FF23DE" w:rsidRDefault="00E15C99" w:rsidP="0008767A">
      <w:pPr>
        <w:suppressAutoHyphens/>
        <w:autoSpaceDE w:val="0"/>
        <w:autoSpaceDN w:val="0"/>
        <w:adjustRightInd w:val="0"/>
        <w:ind w:left="567"/>
        <w:jc w:val="both"/>
        <w:rPr>
          <w:rFonts w:ascii="Times New Roman" w:hAnsi="Times New Roman" w:cs="Times New Roman"/>
          <w:sz w:val="22"/>
          <w:szCs w:val="22"/>
        </w:rPr>
      </w:pPr>
      <w:proofErr w:type="spellStart"/>
      <w:r w:rsidRPr="00FF23DE">
        <w:rPr>
          <w:rFonts w:ascii="Times New Roman" w:hAnsi="Times New Roman" w:cs="Times New Roman"/>
          <w:sz w:val="22"/>
          <w:szCs w:val="22"/>
        </w:rPr>
        <w:t>Sобщ_жил_зд</w:t>
      </w:r>
      <w:proofErr w:type="spellEnd"/>
      <w:r w:rsidRPr="00FF23DE">
        <w:rPr>
          <w:rFonts w:ascii="Times New Roman" w:hAnsi="Times New Roman" w:cs="Times New Roman"/>
          <w:sz w:val="22"/>
          <w:szCs w:val="22"/>
        </w:rPr>
        <w:t xml:space="preserve"> = </w:t>
      </w:r>
      <w:proofErr w:type="spellStart"/>
      <w:r w:rsidRPr="00FF23DE">
        <w:rPr>
          <w:rFonts w:ascii="Times New Roman" w:hAnsi="Times New Roman" w:cs="Times New Roman"/>
          <w:sz w:val="22"/>
          <w:szCs w:val="22"/>
        </w:rPr>
        <w:t>Sзу</w:t>
      </w:r>
      <w:proofErr w:type="spellEnd"/>
      <w:r w:rsidRPr="00FF23DE">
        <w:rPr>
          <w:rFonts w:ascii="Times New Roman" w:hAnsi="Times New Roman" w:cs="Times New Roman"/>
          <w:sz w:val="22"/>
          <w:szCs w:val="22"/>
        </w:rPr>
        <w:t xml:space="preserve"> * 100 / </w:t>
      </w:r>
      <w:proofErr w:type="spellStart"/>
      <w:r w:rsidRPr="00FF23DE">
        <w:rPr>
          <w:rFonts w:ascii="Times New Roman" w:hAnsi="Times New Roman" w:cs="Times New Roman"/>
          <w:sz w:val="22"/>
          <w:szCs w:val="22"/>
        </w:rPr>
        <w:t>Pзу</w:t>
      </w:r>
      <w:proofErr w:type="spellEnd"/>
      <w:r w:rsidRPr="00FF23DE">
        <w:rPr>
          <w:rFonts w:ascii="Times New Roman" w:hAnsi="Times New Roman" w:cs="Times New Roman"/>
          <w:sz w:val="22"/>
          <w:szCs w:val="22"/>
        </w:rPr>
        <w:t xml:space="preserve">. </w:t>
      </w:r>
    </w:p>
    <w:p w14:paraId="4D140D2F"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Для определения минимальной площади территории, необходимой для размещения многоквартирного жилого здания применяется формула:</w:t>
      </w:r>
    </w:p>
    <w:p w14:paraId="24252B4E" w14:textId="12E81F63" w:rsidR="00E15C99" w:rsidRPr="00FF23DE" w:rsidRDefault="00E15C99" w:rsidP="0008767A">
      <w:pPr>
        <w:suppressAutoHyphens/>
        <w:autoSpaceDE w:val="0"/>
        <w:autoSpaceDN w:val="0"/>
        <w:adjustRightInd w:val="0"/>
        <w:ind w:left="567"/>
        <w:jc w:val="both"/>
        <w:rPr>
          <w:rFonts w:ascii="Times New Roman" w:hAnsi="Times New Roman" w:cs="Times New Roman"/>
          <w:sz w:val="22"/>
          <w:szCs w:val="22"/>
        </w:rPr>
      </w:pPr>
      <w:proofErr w:type="spellStart"/>
      <w:r w:rsidRPr="00FF23DE">
        <w:rPr>
          <w:rFonts w:ascii="Times New Roman" w:hAnsi="Times New Roman" w:cs="Times New Roman"/>
          <w:sz w:val="22"/>
          <w:szCs w:val="22"/>
        </w:rPr>
        <w:t>Sзу</w:t>
      </w:r>
      <w:proofErr w:type="spellEnd"/>
      <w:r w:rsidRPr="00FF23DE">
        <w:rPr>
          <w:rFonts w:ascii="Times New Roman" w:hAnsi="Times New Roman" w:cs="Times New Roman"/>
          <w:sz w:val="22"/>
          <w:szCs w:val="22"/>
        </w:rPr>
        <w:t xml:space="preserve"> = </w:t>
      </w:r>
      <w:proofErr w:type="spellStart"/>
      <w:r w:rsidRPr="00FF23DE">
        <w:rPr>
          <w:rFonts w:ascii="Times New Roman" w:hAnsi="Times New Roman" w:cs="Times New Roman"/>
          <w:sz w:val="22"/>
          <w:szCs w:val="22"/>
        </w:rPr>
        <w:t>Sобщ_жил_зд</w:t>
      </w:r>
      <w:proofErr w:type="spellEnd"/>
      <w:r w:rsidRPr="00FF23DE">
        <w:rPr>
          <w:rFonts w:ascii="Times New Roman" w:hAnsi="Times New Roman" w:cs="Times New Roman"/>
          <w:sz w:val="22"/>
          <w:szCs w:val="22"/>
        </w:rPr>
        <w:t xml:space="preserve"> * </w:t>
      </w:r>
      <w:proofErr w:type="spellStart"/>
      <w:r w:rsidRPr="00FF23DE">
        <w:rPr>
          <w:rFonts w:ascii="Times New Roman" w:hAnsi="Times New Roman" w:cs="Times New Roman"/>
          <w:sz w:val="22"/>
          <w:szCs w:val="22"/>
        </w:rPr>
        <w:t>Pзу</w:t>
      </w:r>
      <w:proofErr w:type="spellEnd"/>
      <w:r w:rsidRPr="00FF23DE">
        <w:rPr>
          <w:rFonts w:ascii="Times New Roman" w:hAnsi="Times New Roman" w:cs="Times New Roman"/>
          <w:sz w:val="22"/>
          <w:szCs w:val="22"/>
        </w:rPr>
        <w:t xml:space="preserve"> / 100. где:</w:t>
      </w:r>
    </w:p>
    <w:p w14:paraId="58383DA2" w14:textId="2CAE3898" w:rsidR="00E15C99" w:rsidRPr="00FF23DE"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FF23DE">
        <w:rPr>
          <w:rFonts w:ascii="Times New Roman" w:hAnsi="Times New Roman" w:cs="Times New Roman"/>
          <w:sz w:val="22"/>
          <w:szCs w:val="22"/>
        </w:rPr>
        <w:t>Sзу</w:t>
      </w:r>
      <w:proofErr w:type="spellEnd"/>
      <w:r w:rsidRPr="00FF23DE">
        <w:rPr>
          <w:rFonts w:ascii="Times New Roman" w:hAnsi="Times New Roman" w:cs="Times New Roman"/>
          <w:sz w:val="22"/>
          <w:szCs w:val="22"/>
        </w:rPr>
        <w:t xml:space="preserve"> – минимально допустимая площадь территории, необходимой для размещения многоквартирного жилого здания, кв. м; </w:t>
      </w:r>
    </w:p>
    <w:p w14:paraId="00A15A7B" w14:textId="77777777" w:rsidR="00E15C99" w:rsidRPr="00FF23DE"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FF23DE">
        <w:rPr>
          <w:rFonts w:ascii="Times New Roman" w:hAnsi="Times New Roman" w:cs="Times New Roman"/>
          <w:sz w:val="22"/>
          <w:szCs w:val="22"/>
        </w:rPr>
        <w:t>Sобщ_жил_зд</w:t>
      </w:r>
      <w:proofErr w:type="spellEnd"/>
      <w:r w:rsidRPr="00FF23DE">
        <w:rPr>
          <w:rFonts w:ascii="Times New Roman" w:hAnsi="Times New Roman" w:cs="Times New Roman"/>
          <w:sz w:val="22"/>
          <w:szCs w:val="22"/>
        </w:rPr>
        <w:t xml:space="preserve"> – общая площадь жилого здания, кв. м;</w:t>
      </w:r>
    </w:p>
    <w:p w14:paraId="4918C001" w14:textId="77777777" w:rsidR="00E15C99" w:rsidRPr="00FF23DE"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FF23DE">
        <w:rPr>
          <w:rFonts w:ascii="Times New Roman" w:hAnsi="Times New Roman" w:cs="Times New Roman"/>
          <w:sz w:val="22"/>
          <w:szCs w:val="22"/>
        </w:rPr>
        <w:t>Рзу</w:t>
      </w:r>
      <w:proofErr w:type="spellEnd"/>
      <w:r w:rsidRPr="00FF23DE">
        <w:rPr>
          <w:rFonts w:ascii="Times New Roman" w:hAnsi="Times New Roman" w:cs="Times New Roman"/>
          <w:sz w:val="22"/>
          <w:szCs w:val="22"/>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558ABD5B" w14:textId="1A6B0E8D"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 xml:space="preserve">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r w:rsidRPr="00FF23DE">
        <w:rPr>
          <w:rFonts w:ascii="Times New Roman" w:hAnsi="Times New Roman" w:cs="Times New Roman"/>
          <w:kern w:val="2"/>
          <w:sz w:val="22"/>
          <w:szCs w:val="22"/>
        </w:rPr>
        <w:t>местами постоянного хранения индивидуального автотранспорта</w:t>
      </w:r>
      <w:r w:rsidRPr="00FF23DE">
        <w:rPr>
          <w:rFonts w:ascii="Times New Roman" w:hAnsi="Times New Roman" w:cs="Times New Roman"/>
          <w:sz w:val="22"/>
          <w:szCs w:val="22"/>
        </w:rPr>
        <w:t xml:space="preserve"> в границах земельного участка.</w:t>
      </w:r>
    </w:p>
    <w:p w14:paraId="468F2CF1"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 xml:space="preserve">3. Застройка на свободных территориях – формирование новой жилой и общественно-жилой застройки на свободных территориях. </w:t>
      </w:r>
    </w:p>
    <w:p w14:paraId="7DBBEE11"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2DA8FE2F" w14:textId="77777777" w:rsidR="00E15C99" w:rsidRPr="00FF23DE" w:rsidRDefault="00E15C99"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5. Для городских поселений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14:paraId="472C1C3A" w14:textId="1522D90B" w:rsidR="00E15C99" w:rsidRPr="00FF23DE" w:rsidRDefault="0008767A" w:rsidP="00E15C99">
      <w:pPr>
        <w:suppressAutoHyphens/>
        <w:autoSpaceDE w:val="0"/>
        <w:autoSpaceDN w:val="0"/>
        <w:adjustRightInd w:val="0"/>
        <w:jc w:val="both"/>
        <w:rPr>
          <w:rFonts w:ascii="Times New Roman" w:hAnsi="Times New Roman" w:cs="Times New Roman"/>
          <w:sz w:val="22"/>
          <w:szCs w:val="22"/>
        </w:rPr>
      </w:pPr>
      <w:r w:rsidRPr="00FF23DE">
        <w:rPr>
          <w:rFonts w:ascii="Times New Roman" w:hAnsi="Times New Roman" w:cs="Times New Roman"/>
          <w:sz w:val="22"/>
          <w:szCs w:val="22"/>
        </w:rPr>
        <w:t>6</w:t>
      </w:r>
      <w:r w:rsidR="00E15C99" w:rsidRPr="00FF23DE">
        <w:rPr>
          <w:rFonts w:ascii="Times New Roman" w:hAnsi="Times New Roman" w:cs="Times New Roman"/>
          <w:sz w:val="22"/>
          <w:szCs w:val="22"/>
        </w:rPr>
        <w:t xml:space="preserve">. При застройке </w:t>
      </w:r>
      <w:proofErr w:type="spellStart"/>
      <w:r w:rsidR="00E15C99" w:rsidRPr="00FF23DE">
        <w:rPr>
          <w:rFonts w:ascii="Times New Roman" w:hAnsi="Times New Roman" w:cs="Times New Roman"/>
          <w:sz w:val="22"/>
          <w:szCs w:val="22"/>
        </w:rPr>
        <w:t>примагистральных</w:t>
      </w:r>
      <w:proofErr w:type="spellEnd"/>
      <w:r w:rsidR="00E15C99" w:rsidRPr="00FF23DE">
        <w:rPr>
          <w:rFonts w:ascii="Times New Roman" w:hAnsi="Times New Roman" w:cs="Times New Roman"/>
          <w:sz w:val="22"/>
          <w:szCs w:val="22"/>
        </w:rPr>
        <w:t xml:space="preserve"> территорий городских поселений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14:paraId="551C5D23" w14:textId="0B090FC7" w:rsidR="009F433A" w:rsidRPr="00FF23DE" w:rsidRDefault="009F433A" w:rsidP="003954A0">
      <w:pPr>
        <w:pStyle w:val="a7"/>
      </w:pPr>
    </w:p>
    <w:p w14:paraId="12530B20" w14:textId="629EE2E9" w:rsidR="00824B4A" w:rsidRPr="00FF23DE" w:rsidRDefault="00824B4A" w:rsidP="00E251BD">
      <w:pPr>
        <w:pStyle w:val="a7"/>
        <w:spacing w:after="120"/>
        <w:jc w:val="both"/>
        <w:rPr>
          <w:sz w:val="22"/>
          <w:szCs w:val="22"/>
        </w:rPr>
      </w:pPr>
      <w:bookmarkStart w:id="17" w:name="bookmark17"/>
      <w:bookmarkEnd w:id="16"/>
      <w:r w:rsidRPr="00FF23DE">
        <w:rPr>
          <w:sz w:val="22"/>
          <w:szCs w:val="22"/>
        </w:rPr>
        <w:t>Таблица 4 - Предельная расчетная плотность населения элемента планировочной структуры</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543"/>
        <w:gridCol w:w="1701"/>
        <w:gridCol w:w="1559"/>
        <w:gridCol w:w="1559"/>
        <w:gridCol w:w="1701"/>
      </w:tblGrid>
      <w:tr w:rsidR="00824B4A" w:rsidRPr="00FF23DE" w14:paraId="2E20B9AF" w14:textId="77777777" w:rsidTr="00E251BD">
        <w:trPr>
          <w:trHeight w:hRule="exact" w:val="1020"/>
          <w:jc w:val="center"/>
        </w:trPr>
        <w:tc>
          <w:tcPr>
            <w:tcW w:w="571" w:type="dxa"/>
            <w:vMerge w:val="restart"/>
            <w:tcBorders>
              <w:top w:val="single" w:sz="4" w:space="0" w:color="auto"/>
              <w:left w:val="single" w:sz="4" w:space="0" w:color="auto"/>
            </w:tcBorders>
            <w:shd w:val="clear" w:color="auto" w:fill="auto"/>
          </w:tcPr>
          <w:p w14:paraId="16DE987A" w14:textId="77777777" w:rsidR="00824B4A" w:rsidRPr="00FF23DE" w:rsidRDefault="00824B4A" w:rsidP="0092141E">
            <w:pPr>
              <w:pStyle w:val="a9"/>
              <w:spacing w:after="0"/>
              <w:ind w:firstLine="0"/>
              <w:jc w:val="center"/>
              <w:rPr>
                <w:sz w:val="22"/>
                <w:szCs w:val="22"/>
              </w:rPr>
            </w:pPr>
            <w:r w:rsidRPr="00FF23DE">
              <w:rPr>
                <w:b/>
                <w:bCs/>
                <w:sz w:val="22"/>
                <w:szCs w:val="22"/>
              </w:rPr>
              <w:t>№ п/п</w:t>
            </w:r>
          </w:p>
        </w:tc>
        <w:tc>
          <w:tcPr>
            <w:tcW w:w="2543" w:type="dxa"/>
            <w:vMerge w:val="restart"/>
            <w:tcBorders>
              <w:top w:val="single" w:sz="4" w:space="0" w:color="auto"/>
              <w:left w:val="single" w:sz="4" w:space="0" w:color="auto"/>
            </w:tcBorders>
            <w:shd w:val="clear" w:color="auto" w:fill="auto"/>
          </w:tcPr>
          <w:p w14:paraId="748C4F97" w14:textId="77777777" w:rsidR="00824B4A" w:rsidRPr="00FF23DE" w:rsidRDefault="00824B4A" w:rsidP="0092141E">
            <w:pPr>
              <w:pStyle w:val="a9"/>
              <w:spacing w:after="0"/>
              <w:ind w:left="121"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1701" w:type="dxa"/>
            <w:vMerge w:val="restart"/>
            <w:tcBorders>
              <w:top w:val="single" w:sz="4" w:space="0" w:color="auto"/>
              <w:left w:val="single" w:sz="4" w:space="0" w:color="auto"/>
            </w:tcBorders>
            <w:shd w:val="clear" w:color="auto" w:fill="auto"/>
          </w:tcPr>
          <w:p w14:paraId="45D65ACD" w14:textId="77777777" w:rsidR="00824B4A" w:rsidRPr="00FF23DE" w:rsidRDefault="00824B4A" w:rsidP="0092141E">
            <w:pPr>
              <w:pStyle w:val="a9"/>
              <w:spacing w:after="0"/>
              <w:ind w:firstLine="0"/>
              <w:jc w:val="center"/>
              <w:rPr>
                <w:sz w:val="22"/>
                <w:szCs w:val="22"/>
              </w:rPr>
            </w:pPr>
            <w:r w:rsidRPr="00FF23DE">
              <w:rPr>
                <w:b/>
                <w:bCs/>
                <w:sz w:val="22"/>
                <w:szCs w:val="22"/>
              </w:rPr>
              <w:t>Площадь элемента планировочной структуры</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14:paraId="4B66498E" w14:textId="77777777" w:rsidR="00824B4A" w:rsidRPr="00FF23DE" w:rsidRDefault="00824B4A" w:rsidP="003954A0">
            <w:pPr>
              <w:pStyle w:val="a9"/>
              <w:spacing w:after="0"/>
              <w:jc w:val="center"/>
              <w:rPr>
                <w:sz w:val="22"/>
                <w:szCs w:val="22"/>
              </w:rPr>
            </w:pPr>
            <w:r w:rsidRPr="00FF23DE">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824B4A" w:rsidRPr="00FF23DE" w14:paraId="3C361096" w14:textId="77777777" w:rsidTr="00E251BD">
        <w:trPr>
          <w:trHeight w:val="439"/>
          <w:jc w:val="center"/>
        </w:trPr>
        <w:tc>
          <w:tcPr>
            <w:tcW w:w="571" w:type="dxa"/>
            <w:vMerge/>
            <w:tcBorders>
              <w:left w:val="single" w:sz="4" w:space="0" w:color="auto"/>
              <w:bottom w:val="single" w:sz="4" w:space="0" w:color="auto"/>
            </w:tcBorders>
            <w:shd w:val="clear" w:color="auto" w:fill="auto"/>
          </w:tcPr>
          <w:p w14:paraId="38803409" w14:textId="77777777" w:rsidR="00824B4A" w:rsidRPr="00FF23DE" w:rsidRDefault="00824B4A" w:rsidP="0092141E">
            <w:pPr>
              <w:pStyle w:val="a9"/>
              <w:spacing w:after="0"/>
              <w:ind w:firstLine="0"/>
              <w:jc w:val="center"/>
              <w:rPr>
                <w:sz w:val="22"/>
                <w:szCs w:val="22"/>
              </w:rPr>
            </w:pPr>
          </w:p>
        </w:tc>
        <w:tc>
          <w:tcPr>
            <w:tcW w:w="2543" w:type="dxa"/>
            <w:vMerge/>
            <w:tcBorders>
              <w:left w:val="single" w:sz="4" w:space="0" w:color="auto"/>
              <w:bottom w:val="single" w:sz="4" w:space="0" w:color="auto"/>
            </w:tcBorders>
            <w:shd w:val="clear" w:color="auto" w:fill="auto"/>
          </w:tcPr>
          <w:p w14:paraId="2958FF5C" w14:textId="77777777" w:rsidR="00824B4A" w:rsidRPr="00FF23DE" w:rsidRDefault="00824B4A" w:rsidP="0092141E">
            <w:pPr>
              <w:pStyle w:val="a9"/>
              <w:spacing w:after="0"/>
              <w:ind w:left="121" w:firstLine="0"/>
              <w:rPr>
                <w:sz w:val="22"/>
                <w:szCs w:val="22"/>
              </w:rPr>
            </w:pPr>
          </w:p>
        </w:tc>
        <w:tc>
          <w:tcPr>
            <w:tcW w:w="1701" w:type="dxa"/>
            <w:vMerge/>
            <w:tcBorders>
              <w:left w:val="single" w:sz="4" w:space="0" w:color="auto"/>
              <w:bottom w:val="single" w:sz="4" w:space="0" w:color="auto"/>
            </w:tcBorders>
            <w:shd w:val="clear" w:color="auto" w:fill="auto"/>
          </w:tcPr>
          <w:p w14:paraId="564927D7" w14:textId="77777777" w:rsidR="00824B4A" w:rsidRPr="00FF23DE" w:rsidRDefault="00824B4A" w:rsidP="0092141E">
            <w:pPr>
              <w:pStyle w:val="a9"/>
              <w:spacing w:after="0"/>
              <w:ind w:firstLine="0"/>
              <w:jc w:val="center"/>
              <w:rPr>
                <w:sz w:val="22"/>
                <w:szCs w:val="22"/>
              </w:rPr>
            </w:pPr>
          </w:p>
        </w:tc>
        <w:tc>
          <w:tcPr>
            <w:tcW w:w="1559" w:type="dxa"/>
            <w:tcBorders>
              <w:top w:val="single" w:sz="4" w:space="0" w:color="auto"/>
              <w:left w:val="single" w:sz="4" w:space="0" w:color="auto"/>
              <w:bottom w:val="single" w:sz="4" w:space="0" w:color="auto"/>
            </w:tcBorders>
            <w:shd w:val="clear" w:color="auto" w:fill="auto"/>
          </w:tcPr>
          <w:p w14:paraId="4F8A3E84" w14:textId="77777777" w:rsidR="00824B4A" w:rsidRPr="00FF23DE" w:rsidRDefault="00824B4A" w:rsidP="0092141E">
            <w:pPr>
              <w:pStyle w:val="a9"/>
              <w:spacing w:after="0"/>
              <w:ind w:firstLine="0"/>
              <w:jc w:val="center"/>
              <w:rPr>
                <w:sz w:val="22"/>
                <w:szCs w:val="22"/>
              </w:rPr>
            </w:pPr>
            <w:r w:rsidRPr="00FF23DE">
              <w:rPr>
                <w:sz w:val="22"/>
                <w:szCs w:val="22"/>
              </w:rPr>
              <w:t>Малоэтажная застройка</w:t>
            </w:r>
          </w:p>
        </w:tc>
        <w:tc>
          <w:tcPr>
            <w:tcW w:w="1559" w:type="dxa"/>
            <w:tcBorders>
              <w:top w:val="single" w:sz="4" w:space="0" w:color="auto"/>
              <w:left w:val="single" w:sz="4" w:space="0" w:color="auto"/>
              <w:bottom w:val="single" w:sz="4" w:space="0" w:color="auto"/>
            </w:tcBorders>
            <w:shd w:val="clear" w:color="auto" w:fill="auto"/>
          </w:tcPr>
          <w:p w14:paraId="058D3EE0" w14:textId="77777777" w:rsidR="00824B4A" w:rsidRPr="00FF23DE" w:rsidRDefault="00824B4A" w:rsidP="0092141E">
            <w:pPr>
              <w:pStyle w:val="a9"/>
              <w:spacing w:after="0"/>
              <w:ind w:firstLine="0"/>
              <w:jc w:val="center"/>
              <w:rPr>
                <w:sz w:val="22"/>
                <w:szCs w:val="22"/>
              </w:rPr>
            </w:pPr>
            <w:proofErr w:type="spellStart"/>
            <w:r w:rsidRPr="00FF23DE">
              <w:rPr>
                <w:sz w:val="22"/>
                <w:szCs w:val="22"/>
              </w:rPr>
              <w:t>Среднеэтажная</w:t>
            </w:r>
            <w:proofErr w:type="spellEnd"/>
            <w:r w:rsidRPr="00FF23DE">
              <w:rPr>
                <w:sz w:val="22"/>
                <w:szCs w:val="22"/>
              </w:rPr>
              <w:t xml:space="preserve"> застройка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1C097" w14:textId="77777777" w:rsidR="00824B4A" w:rsidRPr="00FF23DE" w:rsidRDefault="00824B4A" w:rsidP="0092141E">
            <w:pPr>
              <w:pStyle w:val="a9"/>
              <w:spacing w:after="0"/>
              <w:ind w:firstLine="0"/>
              <w:jc w:val="center"/>
              <w:rPr>
                <w:sz w:val="22"/>
                <w:szCs w:val="22"/>
              </w:rPr>
            </w:pPr>
            <w:r w:rsidRPr="00FF23DE">
              <w:rPr>
                <w:sz w:val="22"/>
                <w:szCs w:val="22"/>
              </w:rPr>
              <w:t>Многоэтажная застройка</w:t>
            </w:r>
          </w:p>
        </w:tc>
      </w:tr>
      <w:tr w:rsidR="00824B4A" w:rsidRPr="00FF23DE" w14:paraId="11B51C1F"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01271905" w14:textId="77777777" w:rsidR="00824B4A" w:rsidRPr="00FF23DE" w:rsidRDefault="00824B4A" w:rsidP="0092141E">
            <w:pPr>
              <w:pStyle w:val="a9"/>
              <w:spacing w:after="0"/>
              <w:ind w:firstLine="0"/>
              <w:jc w:val="center"/>
              <w:rPr>
                <w:sz w:val="22"/>
                <w:szCs w:val="22"/>
              </w:rPr>
            </w:pPr>
            <w:r w:rsidRPr="00FF23DE">
              <w:rPr>
                <w:sz w:val="22"/>
                <w:szCs w:val="22"/>
              </w:rPr>
              <w:t>1</w:t>
            </w:r>
          </w:p>
        </w:tc>
        <w:tc>
          <w:tcPr>
            <w:tcW w:w="2543" w:type="dxa"/>
            <w:vMerge w:val="restart"/>
            <w:tcBorders>
              <w:top w:val="single" w:sz="4" w:space="0" w:color="auto"/>
              <w:left w:val="single" w:sz="4" w:space="0" w:color="auto"/>
            </w:tcBorders>
            <w:shd w:val="clear" w:color="auto" w:fill="auto"/>
          </w:tcPr>
          <w:p w14:paraId="53F79614" w14:textId="77777777" w:rsidR="00824B4A" w:rsidRPr="00FF23DE" w:rsidRDefault="00824B4A" w:rsidP="0092141E">
            <w:pPr>
              <w:pStyle w:val="a9"/>
              <w:spacing w:after="0"/>
              <w:ind w:left="121" w:firstLine="0"/>
              <w:rPr>
                <w:sz w:val="22"/>
                <w:szCs w:val="22"/>
              </w:rPr>
            </w:pPr>
            <w:r w:rsidRPr="00FF23DE">
              <w:rPr>
                <w:sz w:val="22"/>
                <w:szCs w:val="22"/>
              </w:rPr>
              <w:t xml:space="preserve">Плотность населения элемента планировочной структуры городского округа </w:t>
            </w:r>
          </w:p>
        </w:tc>
        <w:tc>
          <w:tcPr>
            <w:tcW w:w="1701" w:type="dxa"/>
            <w:tcBorders>
              <w:top w:val="single" w:sz="4" w:space="0" w:color="auto"/>
              <w:left w:val="single" w:sz="4" w:space="0" w:color="auto"/>
              <w:bottom w:val="single" w:sz="4" w:space="0" w:color="auto"/>
            </w:tcBorders>
            <w:shd w:val="clear" w:color="auto" w:fill="auto"/>
            <w:vAlign w:val="bottom"/>
          </w:tcPr>
          <w:p w14:paraId="5C455F1F" w14:textId="77777777" w:rsidR="00824B4A" w:rsidRPr="00FF23DE" w:rsidRDefault="00824B4A" w:rsidP="0092141E">
            <w:pPr>
              <w:pStyle w:val="a9"/>
              <w:spacing w:after="0"/>
              <w:ind w:firstLine="0"/>
              <w:jc w:val="center"/>
              <w:rPr>
                <w:sz w:val="22"/>
                <w:szCs w:val="22"/>
              </w:rPr>
            </w:pPr>
            <w:r w:rsidRPr="00FF23DE">
              <w:rPr>
                <w:sz w:val="22"/>
                <w:szCs w:val="22"/>
              </w:rPr>
              <w:t>жилая группа до 1,5 га [3]</w:t>
            </w:r>
          </w:p>
        </w:tc>
        <w:tc>
          <w:tcPr>
            <w:tcW w:w="1559" w:type="dxa"/>
            <w:tcBorders>
              <w:top w:val="single" w:sz="4" w:space="0" w:color="auto"/>
              <w:left w:val="single" w:sz="4" w:space="0" w:color="auto"/>
              <w:bottom w:val="single" w:sz="4" w:space="0" w:color="auto"/>
            </w:tcBorders>
            <w:shd w:val="clear" w:color="auto" w:fill="auto"/>
            <w:vAlign w:val="center"/>
          </w:tcPr>
          <w:p w14:paraId="6C5F161B" w14:textId="77777777" w:rsidR="00824B4A" w:rsidRPr="00FF23DE" w:rsidRDefault="00824B4A" w:rsidP="0092141E">
            <w:pPr>
              <w:pStyle w:val="a9"/>
              <w:spacing w:after="0"/>
              <w:ind w:firstLine="0"/>
              <w:jc w:val="center"/>
              <w:rPr>
                <w:sz w:val="22"/>
                <w:szCs w:val="22"/>
              </w:rPr>
            </w:pPr>
            <w:r w:rsidRPr="00FF23DE">
              <w:rPr>
                <w:sz w:val="22"/>
                <w:szCs w:val="22"/>
              </w:rPr>
              <w:t>370</w:t>
            </w:r>
          </w:p>
        </w:tc>
        <w:tc>
          <w:tcPr>
            <w:tcW w:w="1559" w:type="dxa"/>
            <w:tcBorders>
              <w:top w:val="single" w:sz="4" w:space="0" w:color="auto"/>
              <w:left w:val="single" w:sz="4" w:space="0" w:color="auto"/>
              <w:bottom w:val="single" w:sz="4" w:space="0" w:color="auto"/>
            </w:tcBorders>
            <w:shd w:val="clear" w:color="auto" w:fill="auto"/>
            <w:vAlign w:val="center"/>
          </w:tcPr>
          <w:p w14:paraId="16DFEE97" w14:textId="77777777" w:rsidR="00824B4A" w:rsidRPr="00FF23DE" w:rsidRDefault="00824B4A" w:rsidP="0092141E">
            <w:pPr>
              <w:pStyle w:val="a9"/>
              <w:spacing w:after="0"/>
              <w:ind w:firstLine="0"/>
              <w:jc w:val="center"/>
              <w:rPr>
                <w:sz w:val="22"/>
                <w:szCs w:val="22"/>
              </w:rPr>
            </w:pPr>
            <w:r w:rsidRPr="00FF23DE">
              <w:rPr>
                <w:sz w:val="22"/>
                <w:szCs w:val="22"/>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D0D62C" w14:textId="77777777" w:rsidR="00824B4A" w:rsidRPr="00FF23DE" w:rsidRDefault="00824B4A" w:rsidP="0092141E">
            <w:pPr>
              <w:pStyle w:val="a9"/>
              <w:spacing w:after="0"/>
              <w:ind w:firstLine="0"/>
              <w:jc w:val="center"/>
              <w:rPr>
                <w:sz w:val="22"/>
                <w:szCs w:val="22"/>
              </w:rPr>
            </w:pPr>
            <w:r w:rsidRPr="00FF23DE">
              <w:rPr>
                <w:sz w:val="22"/>
                <w:szCs w:val="22"/>
              </w:rPr>
              <w:t>530</w:t>
            </w:r>
          </w:p>
        </w:tc>
      </w:tr>
      <w:tr w:rsidR="00824B4A" w:rsidRPr="00FF23DE" w14:paraId="5C363EAD"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6C048556" w14:textId="77777777" w:rsidR="00824B4A" w:rsidRPr="00FF23DE" w:rsidRDefault="00824B4A" w:rsidP="0092141E">
            <w:pPr>
              <w:pStyle w:val="a9"/>
              <w:spacing w:after="0"/>
              <w:ind w:firstLine="0"/>
              <w:jc w:val="center"/>
              <w:rPr>
                <w:sz w:val="22"/>
                <w:szCs w:val="22"/>
              </w:rPr>
            </w:pPr>
            <w:r w:rsidRPr="00FF23DE">
              <w:rPr>
                <w:sz w:val="22"/>
                <w:szCs w:val="22"/>
              </w:rPr>
              <w:t>2</w:t>
            </w:r>
          </w:p>
        </w:tc>
        <w:tc>
          <w:tcPr>
            <w:tcW w:w="2543" w:type="dxa"/>
            <w:vMerge/>
            <w:tcBorders>
              <w:left w:val="single" w:sz="4" w:space="0" w:color="auto"/>
            </w:tcBorders>
            <w:shd w:val="clear" w:color="auto" w:fill="auto"/>
          </w:tcPr>
          <w:p w14:paraId="047C174D" w14:textId="77777777" w:rsidR="00824B4A" w:rsidRPr="00FF23DE"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7969D8C" w14:textId="77777777" w:rsidR="00824B4A" w:rsidRPr="00FF23DE" w:rsidRDefault="00824B4A" w:rsidP="0092141E">
            <w:pPr>
              <w:pStyle w:val="a9"/>
              <w:spacing w:after="0"/>
              <w:ind w:firstLine="0"/>
              <w:jc w:val="center"/>
              <w:rPr>
                <w:sz w:val="22"/>
                <w:szCs w:val="22"/>
              </w:rPr>
            </w:pPr>
            <w:r w:rsidRPr="00FF23DE">
              <w:rPr>
                <w:sz w:val="22"/>
                <w:szCs w:val="22"/>
              </w:rPr>
              <w:t>до 10 га</w:t>
            </w:r>
          </w:p>
        </w:tc>
        <w:tc>
          <w:tcPr>
            <w:tcW w:w="1559" w:type="dxa"/>
            <w:tcBorders>
              <w:top w:val="single" w:sz="4" w:space="0" w:color="auto"/>
              <w:left w:val="single" w:sz="4" w:space="0" w:color="auto"/>
              <w:bottom w:val="single" w:sz="4" w:space="0" w:color="auto"/>
            </w:tcBorders>
            <w:shd w:val="clear" w:color="auto" w:fill="auto"/>
            <w:vAlign w:val="center"/>
          </w:tcPr>
          <w:p w14:paraId="5826BCA7" w14:textId="77777777" w:rsidR="00824B4A" w:rsidRPr="00FF23DE" w:rsidRDefault="00824B4A" w:rsidP="0092141E">
            <w:pPr>
              <w:pStyle w:val="a9"/>
              <w:spacing w:after="0"/>
              <w:ind w:firstLine="0"/>
              <w:jc w:val="center"/>
              <w:rPr>
                <w:sz w:val="22"/>
                <w:szCs w:val="22"/>
              </w:rPr>
            </w:pPr>
            <w:r w:rsidRPr="00FF23DE">
              <w:rPr>
                <w:sz w:val="22"/>
                <w:szCs w:val="22"/>
              </w:rPr>
              <w:t>250</w:t>
            </w:r>
          </w:p>
        </w:tc>
        <w:tc>
          <w:tcPr>
            <w:tcW w:w="1559" w:type="dxa"/>
            <w:tcBorders>
              <w:top w:val="single" w:sz="4" w:space="0" w:color="auto"/>
              <w:left w:val="single" w:sz="4" w:space="0" w:color="auto"/>
              <w:bottom w:val="single" w:sz="4" w:space="0" w:color="auto"/>
            </w:tcBorders>
            <w:shd w:val="clear" w:color="auto" w:fill="auto"/>
            <w:vAlign w:val="center"/>
          </w:tcPr>
          <w:p w14:paraId="612046BB" w14:textId="77777777" w:rsidR="00824B4A" w:rsidRPr="00FF23DE" w:rsidRDefault="00824B4A" w:rsidP="0092141E">
            <w:pPr>
              <w:pStyle w:val="a9"/>
              <w:spacing w:after="0"/>
              <w:ind w:firstLine="0"/>
              <w:jc w:val="center"/>
              <w:rPr>
                <w:sz w:val="22"/>
                <w:szCs w:val="22"/>
              </w:rPr>
            </w:pPr>
            <w:r w:rsidRPr="00FF23DE">
              <w:rPr>
                <w:sz w:val="22"/>
                <w:szCs w:val="22"/>
              </w:rPr>
              <w:t>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65BA3" w14:textId="77777777" w:rsidR="00824B4A" w:rsidRPr="00FF23DE" w:rsidRDefault="00824B4A" w:rsidP="0092141E">
            <w:pPr>
              <w:pStyle w:val="a9"/>
              <w:spacing w:after="0"/>
              <w:ind w:firstLine="0"/>
              <w:jc w:val="center"/>
              <w:rPr>
                <w:sz w:val="22"/>
                <w:szCs w:val="22"/>
              </w:rPr>
            </w:pPr>
            <w:r w:rsidRPr="00FF23DE">
              <w:rPr>
                <w:sz w:val="22"/>
                <w:szCs w:val="22"/>
              </w:rPr>
              <w:t>350</w:t>
            </w:r>
          </w:p>
        </w:tc>
      </w:tr>
      <w:tr w:rsidR="00824B4A" w:rsidRPr="00FF23DE" w14:paraId="78D8CE9E"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280F511C" w14:textId="77777777" w:rsidR="00824B4A" w:rsidRPr="00FF23DE" w:rsidRDefault="00824B4A" w:rsidP="0092141E">
            <w:pPr>
              <w:pStyle w:val="a9"/>
              <w:spacing w:after="0"/>
              <w:ind w:firstLine="0"/>
              <w:jc w:val="center"/>
              <w:rPr>
                <w:sz w:val="22"/>
                <w:szCs w:val="22"/>
              </w:rPr>
            </w:pPr>
            <w:r w:rsidRPr="00FF23DE">
              <w:rPr>
                <w:sz w:val="22"/>
                <w:szCs w:val="22"/>
              </w:rPr>
              <w:t>3</w:t>
            </w:r>
          </w:p>
        </w:tc>
        <w:tc>
          <w:tcPr>
            <w:tcW w:w="2543" w:type="dxa"/>
            <w:vMerge/>
            <w:tcBorders>
              <w:left w:val="single" w:sz="4" w:space="0" w:color="auto"/>
            </w:tcBorders>
            <w:shd w:val="clear" w:color="auto" w:fill="auto"/>
          </w:tcPr>
          <w:p w14:paraId="6EA765FA" w14:textId="77777777" w:rsidR="00824B4A" w:rsidRPr="00FF23DE"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7001A9D" w14:textId="77777777" w:rsidR="00824B4A" w:rsidRPr="00FF23DE" w:rsidRDefault="00824B4A" w:rsidP="0092141E">
            <w:pPr>
              <w:pStyle w:val="a9"/>
              <w:spacing w:after="0"/>
              <w:ind w:firstLine="0"/>
              <w:jc w:val="center"/>
              <w:rPr>
                <w:sz w:val="22"/>
                <w:szCs w:val="22"/>
              </w:rPr>
            </w:pPr>
            <w:r w:rsidRPr="00FF23DE">
              <w:rPr>
                <w:sz w:val="22"/>
                <w:szCs w:val="22"/>
              </w:rPr>
              <w:t>от 10 до 40 га</w:t>
            </w:r>
          </w:p>
        </w:tc>
        <w:tc>
          <w:tcPr>
            <w:tcW w:w="1559" w:type="dxa"/>
            <w:tcBorders>
              <w:top w:val="single" w:sz="4" w:space="0" w:color="auto"/>
              <w:left w:val="single" w:sz="4" w:space="0" w:color="auto"/>
              <w:bottom w:val="single" w:sz="4" w:space="0" w:color="auto"/>
            </w:tcBorders>
            <w:shd w:val="clear" w:color="auto" w:fill="auto"/>
            <w:vAlign w:val="center"/>
          </w:tcPr>
          <w:p w14:paraId="4A09B700" w14:textId="77777777" w:rsidR="00824B4A" w:rsidRPr="00FF23DE" w:rsidRDefault="00824B4A" w:rsidP="0092141E">
            <w:pPr>
              <w:pStyle w:val="a9"/>
              <w:spacing w:after="0"/>
              <w:ind w:firstLine="0"/>
              <w:jc w:val="center"/>
              <w:rPr>
                <w:sz w:val="22"/>
                <w:szCs w:val="22"/>
              </w:rPr>
            </w:pPr>
            <w:r w:rsidRPr="00FF23DE">
              <w:rPr>
                <w:sz w:val="22"/>
                <w:szCs w:val="22"/>
              </w:rPr>
              <w:t>210</w:t>
            </w:r>
          </w:p>
        </w:tc>
        <w:tc>
          <w:tcPr>
            <w:tcW w:w="1559" w:type="dxa"/>
            <w:tcBorders>
              <w:top w:val="single" w:sz="4" w:space="0" w:color="auto"/>
              <w:left w:val="single" w:sz="4" w:space="0" w:color="auto"/>
              <w:bottom w:val="single" w:sz="4" w:space="0" w:color="auto"/>
            </w:tcBorders>
            <w:shd w:val="clear" w:color="auto" w:fill="auto"/>
            <w:vAlign w:val="center"/>
          </w:tcPr>
          <w:p w14:paraId="71BE5D27" w14:textId="77777777" w:rsidR="00824B4A" w:rsidRPr="00FF23DE" w:rsidRDefault="00824B4A" w:rsidP="0092141E">
            <w:pPr>
              <w:pStyle w:val="a9"/>
              <w:spacing w:after="0"/>
              <w:ind w:firstLine="0"/>
              <w:jc w:val="center"/>
              <w:rPr>
                <w:sz w:val="22"/>
                <w:szCs w:val="22"/>
              </w:rPr>
            </w:pPr>
            <w:r w:rsidRPr="00FF23DE">
              <w:rPr>
                <w:sz w:val="22"/>
                <w:szCs w:val="22"/>
              </w:rPr>
              <w:t>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89F6C" w14:textId="77777777" w:rsidR="00824B4A" w:rsidRPr="00FF23DE" w:rsidRDefault="00824B4A" w:rsidP="0092141E">
            <w:pPr>
              <w:pStyle w:val="a9"/>
              <w:spacing w:after="0"/>
              <w:ind w:firstLine="0"/>
              <w:jc w:val="center"/>
              <w:rPr>
                <w:sz w:val="22"/>
                <w:szCs w:val="22"/>
              </w:rPr>
            </w:pPr>
            <w:r w:rsidRPr="00FF23DE">
              <w:rPr>
                <w:sz w:val="22"/>
                <w:szCs w:val="22"/>
              </w:rPr>
              <w:t>250</w:t>
            </w:r>
          </w:p>
        </w:tc>
      </w:tr>
      <w:tr w:rsidR="00824B4A" w:rsidRPr="00FF23DE" w14:paraId="3747BF5A"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307B822E" w14:textId="77777777" w:rsidR="00824B4A" w:rsidRPr="00FF23DE" w:rsidRDefault="00824B4A" w:rsidP="0092141E">
            <w:pPr>
              <w:pStyle w:val="a9"/>
              <w:spacing w:after="0"/>
              <w:ind w:firstLine="0"/>
              <w:jc w:val="center"/>
              <w:rPr>
                <w:sz w:val="22"/>
                <w:szCs w:val="22"/>
              </w:rPr>
            </w:pPr>
            <w:r w:rsidRPr="00FF23DE">
              <w:rPr>
                <w:sz w:val="22"/>
                <w:szCs w:val="22"/>
              </w:rPr>
              <w:t>4</w:t>
            </w:r>
          </w:p>
        </w:tc>
        <w:tc>
          <w:tcPr>
            <w:tcW w:w="2543" w:type="dxa"/>
            <w:vMerge/>
            <w:tcBorders>
              <w:left w:val="single" w:sz="4" w:space="0" w:color="auto"/>
            </w:tcBorders>
            <w:shd w:val="clear" w:color="auto" w:fill="auto"/>
          </w:tcPr>
          <w:p w14:paraId="0D3DDF14" w14:textId="77777777" w:rsidR="00824B4A" w:rsidRPr="00FF23DE"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19A3B6DE" w14:textId="77777777" w:rsidR="00824B4A" w:rsidRPr="00FF23DE" w:rsidRDefault="00824B4A" w:rsidP="0092141E">
            <w:pPr>
              <w:pStyle w:val="a9"/>
              <w:spacing w:after="0"/>
              <w:ind w:firstLine="0"/>
              <w:jc w:val="center"/>
              <w:rPr>
                <w:sz w:val="22"/>
                <w:szCs w:val="22"/>
              </w:rPr>
            </w:pPr>
            <w:r w:rsidRPr="00FF23DE">
              <w:rPr>
                <w:sz w:val="22"/>
                <w:szCs w:val="22"/>
              </w:rPr>
              <w:t>от 40 до 90 га</w:t>
            </w:r>
          </w:p>
        </w:tc>
        <w:tc>
          <w:tcPr>
            <w:tcW w:w="1559" w:type="dxa"/>
            <w:tcBorders>
              <w:top w:val="single" w:sz="4" w:space="0" w:color="auto"/>
              <w:left w:val="single" w:sz="4" w:space="0" w:color="auto"/>
              <w:bottom w:val="single" w:sz="4" w:space="0" w:color="auto"/>
            </w:tcBorders>
            <w:shd w:val="clear" w:color="auto" w:fill="auto"/>
            <w:vAlign w:val="center"/>
          </w:tcPr>
          <w:p w14:paraId="38AB29C2" w14:textId="77777777" w:rsidR="00824B4A" w:rsidRPr="00FF23DE" w:rsidRDefault="00824B4A" w:rsidP="0092141E">
            <w:pPr>
              <w:pStyle w:val="a9"/>
              <w:spacing w:after="0"/>
              <w:ind w:firstLine="0"/>
              <w:jc w:val="center"/>
              <w:rPr>
                <w:sz w:val="22"/>
                <w:szCs w:val="22"/>
              </w:rPr>
            </w:pPr>
            <w:r w:rsidRPr="00FF23DE">
              <w:rPr>
                <w:sz w:val="22"/>
                <w:szCs w:val="22"/>
              </w:rPr>
              <w:t>140</w:t>
            </w:r>
          </w:p>
        </w:tc>
        <w:tc>
          <w:tcPr>
            <w:tcW w:w="1559" w:type="dxa"/>
            <w:tcBorders>
              <w:top w:val="single" w:sz="4" w:space="0" w:color="auto"/>
              <w:left w:val="single" w:sz="4" w:space="0" w:color="auto"/>
              <w:bottom w:val="single" w:sz="4" w:space="0" w:color="auto"/>
            </w:tcBorders>
            <w:shd w:val="clear" w:color="auto" w:fill="auto"/>
            <w:vAlign w:val="center"/>
          </w:tcPr>
          <w:p w14:paraId="196DB96B" w14:textId="77777777" w:rsidR="00824B4A" w:rsidRPr="00FF23DE" w:rsidRDefault="00824B4A" w:rsidP="0092141E">
            <w:pPr>
              <w:pStyle w:val="a9"/>
              <w:spacing w:after="0"/>
              <w:ind w:firstLine="0"/>
              <w:jc w:val="center"/>
              <w:rPr>
                <w:sz w:val="22"/>
                <w:szCs w:val="22"/>
              </w:rPr>
            </w:pPr>
            <w:r w:rsidRPr="00FF23DE">
              <w:rPr>
                <w:sz w:val="22"/>
                <w:szCs w:val="22"/>
              </w:rPr>
              <w:t>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6EEB5B" w14:textId="77777777" w:rsidR="00824B4A" w:rsidRPr="00FF23DE" w:rsidRDefault="00824B4A" w:rsidP="0092141E">
            <w:pPr>
              <w:pStyle w:val="a9"/>
              <w:spacing w:after="0"/>
              <w:ind w:firstLine="0"/>
              <w:jc w:val="center"/>
              <w:rPr>
                <w:sz w:val="22"/>
                <w:szCs w:val="22"/>
              </w:rPr>
            </w:pPr>
            <w:r w:rsidRPr="00FF23DE">
              <w:rPr>
                <w:sz w:val="22"/>
                <w:szCs w:val="22"/>
              </w:rPr>
              <w:t>230</w:t>
            </w:r>
          </w:p>
        </w:tc>
      </w:tr>
      <w:tr w:rsidR="00824B4A" w:rsidRPr="00FF23DE" w14:paraId="225CD593"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5684A980" w14:textId="77777777" w:rsidR="00824B4A" w:rsidRPr="00FF23DE" w:rsidRDefault="00824B4A" w:rsidP="0092141E">
            <w:pPr>
              <w:pStyle w:val="a9"/>
              <w:spacing w:after="0"/>
              <w:ind w:firstLine="0"/>
              <w:jc w:val="center"/>
              <w:rPr>
                <w:sz w:val="22"/>
                <w:szCs w:val="22"/>
              </w:rPr>
            </w:pPr>
            <w:r w:rsidRPr="00FF23DE">
              <w:rPr>
                <w:sz w:val="22"/>
                <w:szCs w:val="22"/>
              </w:rPr>
              <w:t>5</w:t>
            </w:r>
          </w:p>
        </w:tc>
        <w:tc>
          <w:tcPr>
            <w:tcW w:w="2543" w:type="dxa"/>
            <w:vMerge/>
            <w:tcBorders>
              <w:left w:val="single" w:sz="4" w:space="0" w:color="auto"/>
              <w:bottom w:val="single" w:sz="4" w:space="0" w:color="auto"/>
            </w:tcBorders>
            <w:shd w:val="clear" w:color="auto" w:fill="auto"/>
          </w:tcPr>
          <w:p w14:paraId="3A676A1E" w14:textId="77777777" w:rsidR="00824B4A" w:rsidRPr="00FF23DE"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C5ED9D7" w14:textId="77777777" w:rsidR="00824B4A" w:rsidRPr="00FF23DE" w:rsidRDefault="00824B4A" w:rsidP="0092141E">
            <w:pPr>
              <w:pStyle w:val="a9"/>
              <w:spacing w:after="0"/>
              <w:ind w:firstLine="0"/>
              <w:jc w:val="center"/>
              <w:rPr>
                <w:sz w:val="22"/>
                <w:szCs w:val="22"/>
              </w:rPr>
            </w:pPr>
            <w:r w:rsidRPr="00FF23DE">
              <w:rPr>
                <w:sz w:val="22"/>
                <w:szCs w:val="22"/>
              </w:rPr>
              <w:t>более 90 га</w:t>
            </w:r>
          </w:p>
        </w:tc>
        <w:tc>
          <w:tcPr>
            <w:tcW w:w="1559" w:type="dxa"/>
            <w:tcBorders>
              <w:top w:val="single" w:sz="4" w:space="0" w:color="auto"/>
              <w:left w:val="single" w:sz="4" w:space="0" w:color="auto"/>
              <w:bottom w:val="single" w:sz="4" w:space="0" w:color="auto"/>
            </w:tcBorders>
            <w:shd w:val="clear" w:color="auto" w:fill="auto"/>
            <w:vAlign w:val="center"/>
          </w:tcPr>
          <w:p w14:paraId="4DD7D7E2" w14:textId="77777777" w:rsidR="00824B4A" w:rsidRPr="00FF23DE" w:rsidRDefault="00824B4A" w:rsidP="0092141E">
            <w:pPr>
              <w:pStyle w:val="a9"/>
              <w:spacing w:after="0"/>
              <w:ind w:firstLine="0"/>
              <w:jc w:val="center"/>
              <w:rPr>
                <w:sz w:val="22"/>
                <w:szCs w:val="22"/>
              </w:rPr>
            </w:pPr>
            <w:r w:rsidRPr="00FF23DE">
              <w:rPr>
                <w:sz w:val="22"/>
                <w:szCs w:val="22"/>
              </w:rPr>
              <w:t>130</w:t>
            </w:r>
          </w:p>
        </w:tc>
        <w:tc>
          <w:tcPr>
            <w:tcW w:w="1559" w:type="dxa"/>
            <w:tcBorders>
              <w:top w:val="single" w:sz="4" w:space="0" w:color="auto"/>
              <w:left w:val="single" w:sz="4" w:space="0" w:color="auto"/>
              <w:bottom w:val="single" w:sz="4" w:space="0" w:color="auto"/>
            </w:tcBorders>
            <w:shd w:val="clear" w:color="auto" w:fill="auto"/>
            <w:vAlign w:val="center"/>
          </w:tcPr>
          <w:p w14:paraId="6C81DD94" w14:textId="77777777" w:rsidR="00824B4A" w:rsidRPr="00FF23DE" w:rsidRDefault="00824B4A" w:rsidP="0092141E">
            <w:pPr>
              <w:pStyle w:val="a9"/>
              <w:spacing w:after="0"/>
              <w:ind w:firstLine="0"/>
              <w:jc w:val="center"/>
              <w:rPr>
                <w:sz w:val="22"/>
                <w:szCs w:val="22"/>
              </w:rPr>
            </w:pPr>
            <w:r w:rsidRPr="00FF23DE">
              <w:rPr>
                <w:sz w:val="22"/>
                <w:szCs w:val="22"/>
              </w:rPr>
              <w:t>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E66DC" w14:textId="77777777" w:rsidR="00824B4A" w:rsidRPr="00FF23DE" w:rsidRDefault="00824B4A" w:rsidP="0092141E">
            <w:pPr>
              <w:pStyle w:val="a9"/>
              <w:spacing w:after="0"/>
              <w:ind w:firstLine="0"/>
              <w:jc w:val="center"/>
              <w:rPr>
                <w:sz w:val="22"/>
                <w:szCs w:val="22"/>
              </w:rPr>
            </w:pPr>
            <w:r w:rsidRPr="00FF23DE">
              <w:rPr>
                <w:sz w:val="22"/>
                <w:szCs w:val="22"/>
              </w:rPr>
              <w:t>180</w:t>
            </w:r>
          </w:p>
        </w:tc>
      </w:tr>
      <w:tr w:rsidR="00824B4A" w:rsidRPr="00FF23DE" w14:paraId="1121139F" w14:textId="77777777" w:rsidTr="00CF6453">
        <w:trPr>
          <w:trHeight w:val="289"/>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tcPr>
          <w:p w14:paraId="61FC56D5" w14:textId="77777777" w:rsidR="00824B4A" w:rsidRPr="00FF23DE" w:rsidRDefault="00824B4A" w:rsidP="003954A0">
            <w:pPr>
              <w:pStyle w:val="a9"/>
              <w:spacing w:after="0"/>
              <w:ind w:left="131" w:right="136"/>
              <w:rPr>
                <w:sz w:val="22"/>
                <w:szCs w:val="22"/>
              </w:rPr>
            </w:pPr>
            <w:r w:rsidRPr="00FF23DE">
              <w:rPr>
                <w:sz w:val="22"/>
                <w:szCs w:val="22"/>
              </w:rPr>
              <w:t>Примечания:</w:t>
            </w:r>
          </w:p>
          <w:p w14:paraId="289C07B7" w14:textId="77777777" w:rsidR="00824B4A" w:rsidRPr="00FF23DE" w:rsidRDefault="00824B4A" w:rsidP="003954A0">
            <w:pPr>
              <w:pStyle w:val="a9"/>
              <w:numPr>
                <w:ilvl w:val="0"/>
                <w:numId w:val="44"/>
              </w:numPr>
              <w:tabs>
                <w:tab w:val="left" w:pos="250"/>
              </w:tabs>
              <w:spacing w:after="0"/>
              <w:ind w:left="131" w:right="136" w:firstLine="0"/>
              <w:jc w:val="both"/>
              <w:rPr>
                <w:sz w:val="22"/>
                <w:szCs w:val="22"/>
              </w:rPr>
            </w:pPr>
            <w:r w:rsidRPr="00FF23DE">
              <w:rPr>
                <w:sz w:val="22"/>
                <w:szCs w:val="22"/>
              </w:rPr>
              <w:lastRenderedPageBreak/>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04E0C543" w14:textId="77777777" w:rsidR="00824B4A" w:rsidRPr="00FF23DE" w:rsidRDefault="00824B4A" w:rsidP="003954A0">
            <w:pPr>
              <w:pStyle w:val="a9"/>
              <w:numPr>
                <w:ilvl w:val="0"/>
                <w:numId w:val="44"/>
              </w:numPr>
              <w:tabs>
                <w:tab w:val="left" w:pos="250"/>
              </w:tabs>
              <w:spacing w:after="0"/>
              <w:ind w:left="131" w:right="136" w:firstLine="0"/>
              <w:jc w:val="both"/>
              <w:rPr>
                <w:sz w:val="22"/>
                <w:szCs w:val="22"/>
              </w:rPr>
            </w:pPr>
            <w:r w:rsidRPr="00FF23DE">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3DFC3D48" w14:textId="77777777" w:rsidR="00824B4A" w:rsidRPr="00FF23DE" w:rsidRDefault="00824B4A" w:rsidP="003954A0">
            <w:pPr>
              <w:pStyle w:val="a9"/>
              <w:numPr>
                <w:ilvl w:val="0"/>
                <w:numId w:val="44"/>
              </w:numPr>
              <w:tabs>
                <w:tab w:val="left" w:pos="250"/>
              </w:tabs>
              <w:spacing w:after="0"/>
              <w:ind w:left="131" w:right="136" w:firstLine="0"/>
              <w:jc w:val="both"/>
              <w:rPr>
                <w:sz w:val="22"/>
                <w:szCs w:val="22"/>
              </w:rPr>
            </w:pPr>
            <w:r w:rsidRPr="00FF23DE">
              <w:rPr>
                <w:sz w:val="22"/>
                <w:szCs w:val="22"/>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14:paraId="10C7D7DD" w14:textId="77777777" w:rsidR="00824B4A" w:rsidRPr="00FF23DE" w:rsidRDefault="00824B4A" w:rsidP="003954A0">
            <w:pPr>
              <w:pStyle w:val="a9"/>
              <w:numPr>
                <w:ilvl w:val="0"/>
                <w:numId w:val="44"/>
              </w:numPr>
              <w:tabs>
                <w:tab w:val="left" w:pos="250"/>
              </w:tabs>
              <w:spacing w:after="0"/>
              <w:ind w:left="131" w:right="136" w:firstLine="0"/>
              <w:jc w:val="both"/>
              <w:rPr>
                <w:sz w:val="22"/>
                <w:szCs w:val="22"/>
              </w:rPr>
            </w:pPr>
            <w:r w:rsidRPr="00FF23DE">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14:paraId="5DB0F18E" w14:textId="77777777" w:rsidR="00824B4A" w:rsidRPr="00FF23DE" w:rsidRDefault="00824B4A" w:rsidP="003954A0">
            <w:pPr>
              <w:pStyle w:val="a9"/>
              <w:spacing w:after="0"/>
              <w:ind w:left="131" w:right="136"/>
              <w:rPr>
                <w:sz w:val="22"/>
                <w:szCs w:val="22"/>
              </w:rPr>
            </w:pPr>
            <w:r w:rsidRPr="00FF23DE">
              <w:rPr>
                <w:sz w:val="22"/>
                <w:szCs w:val="22"/>
              </w:rPr>
              <w:t>Р = (Р23 * 23) / Н, где:</w:t>
            </w:r>
          </w:p>
          <w:p w14:paraId="682FBE3C" w14:textId="77777777" w:rsidR="00824B4A" w:rsidRPr="00FF23DE" w:rsidRDefault="00824B4A" w:rsidP="003954A0">
            <w:pPr>
              <w:pStyle w:val="a9"/>
              <w:spacing w:after="0"/>
              <w:ind w:left="131" w:right="136"/>
              <w:jc w:val="both"/>
              <w:rPr>
                <w:sz w:val="22"/>
                <w:szCs w:val="22"/>
              </w:rPr>
            </w:pPr>
            <w:r w:rsidRPr="00FF23DE">
              <w:rPr>
                <w:sz w:val="22"/>
                <w:szCs w:val="22"/>
              </w:rPr>
              <w:t>Р23 - показатель плотности населения при 23 кв. м жилых помещений на 1 человека;</w:t>
            </w:r>
          </w:p>
          <w:p w14:paraId="0AA1E1FC" w14:textId="77777777" w:rsidR="00824B4A" w:rsidRPr="00FF23DE" w:rsidRDefault="00824B4A" w:rsidP="003954A0">
            <w:pPr>
              <w:pStyle w:val="a9"/>
              <w:spacing w:after="0"/>
              <w:ind w:left="131" w:right="136"/>
              <w:jc w:val="both"/>
              <w:rPr>
                <w:sz w:val="22"/>
                <w:szCs w:val="22"/>
              </w:rPr>
            </w:pPr>
            <w:r w:rsidRPr="00FF23DE">
              <w:rPr>
                <w:sz w:val="22"/>
                <w:szCs w:val="22"/>
              </w:rPr>
              <w:t>Н - расчетная жилищная обеспеченность, кв. м жилых помещений на 1 человека</w:t>
            </w:r>
          </w:p>
          <w:p w14:paraId="7F674062" w14:textId="77777777" w:rsidR="00824B4A" w:rsidRPr="00FF23DE" w:rsidRDefault="00824B4A" w:rsidP="003954A0">
            <w:pPr>
              <w:pStyle w:val="a9"/>
              <w:numPr>
                <w:ilvl w:val="0"/>
                <w:numId w:val="44"/>
              </w:numPr>
              <w:tabs>
                <w:tab w:val="left" w:pos="250"/>
              </w:tabs>
              <w:spacing w:after="0"/>
              <w:ind w:left="131" w:right="136" w:firstLine="0"/>
              <w:jc w:val="both"/>
              <w:rPr>
                <w:sz w:val="22"/>
                <w:szCs w:val="22"/>
              </w:rPr>
            </w:pPr>
            <w:r w:rsidRPr="00FF23DE">
              <w:rPr>
                <w:sz w:val="22"/>
                <w:szCs w:val="22"/>
              </w:rPr>
              <w:t>Границы основных планировочных зон городского округа свыше 500 тыс. человек представлены в Приложении В настоящих МНГП.</w:t>
            </w:r>
          </w:p>
          <w:p w14:paraId="371DE683" w14:textId="77777777" w:rsidR="00824B4A" w:rsidRPr="00FF23DE" w:rsidRDefault="00824B4A" w:rsidP="003954A0">
            <w:pPr>
              <w:pStyle w:val="a9"/>
              <w:spacing w:after="0"/>
              <w:jc w:val="both"/>
              <w:rPr>
                <w:sz w:val="22"/>
                <w:szCs w:val="22"/>
              </w:rPr>
            </w:pPr>
            <w:r w:rsidRPr="00FF23DE">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14:paraId="3CFA810C" w14:textId="77777777" w:rsidR="00824B4A" w:rsidRPr="00FF23DE" w:rsidRDefault="00824B4A" w:rsidP="003954A0">
      <w:pPr>
        <w:pStyle w:val="a7"/>
      </w:pPr>
    </w:p>
    <w:p w14:paraId="796BF8E2" w14:textId="38381E48" w:rsidR="00B22CDA" w:rsidRPr="00FF23DE" w:rsidRDefault="00A01040" w:rsidP="0020336C">
      <w:pPr>
        <w:pStyle w:val="30"/>
        <w:keepNext/>
        <w:keepLines/>
        <w:tabs>
          <w:tab w:val="left" w:pos="1134"/>
        </w:tabs>
        <w:spacing w:before="60" w:after="60" w:line="240" w:lineRule="auto"/>
        <w:ind w:left="567" w:hanging="567"/>
        <w:jc w:val="both"/>
      </w:pPr>
      <w:bookmarkStart w:id="18" w:name="_Toc171237862"/>
      <w:r w:rsidRPr="00FF23DE">
        <w:t>1.4.3. </w:t>
      </w:r>
      <w:r w:rsidR="000D21E7" w:rsidRPr="00FF23DE">
        <w:t>В области благоустройства и массового отдыха</w:t>
      </w:r>
      <w:bookmarkEnd w:id="18"/>
      <w:r w:rsidR="000D21E7" w:rsidRPr="00FF23DE">
        <w:t xml:space="preserve"> </w:t>
      </w:r>
      <w:bookmarkEnd w:id="17"/>
    </w:p>
    <w:p w14:paraId="3E38018B" w14:textId="77777777" w:rsidR="00B22CDA" w:rsidRPr="00FF23DE" w:rsidRDefault="000D21E7" w:rsidP="00E251BD">
      <w:pPr>
        <w:pStyle w:val="a7"/>
        <w:spacing w:after="120"/>
        <w:jc w:val="both"/>
        <w:rPr>
          <w:sz w:val="22"/>
          <w:szCs w:val="22"/>
        </w:rPr>
      </w:pPr>
      <w:r w:rsidRPr="00FF23DE">
        <w:rPr>
          <w:sz w:val="22"/>
          <w:szCs w:val="22"/>
        </w:rPr>
        <w:t>Таблица 5 -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70"/>
        <w:gridCol w:w="2832"/>
        <w:gridCol w:w="3980"/>
      </w:tblGrid>
      <w:tr w:rsidR="00B22CDA" w:rsidRPr="00FF23DE" w14:paraId="399C4E8D" w14:textId="77777777">
        <w:trPr>
          <w:trHeight w:hRule="exact" w:val="1157"/>
          <w:jc w:val="center"/>
        </w:trPr>
        <w:tc>
          <w:tcPr>
            <w:tcW w:w="432" w:type="dxa"/>
            <w:tcBorders>
              <w:top w:val="single" w:sz="4" w:space="0" w:color="auto"/>
              <w:left w:val="single" w:sz="4" w:space="0" w:color="auto"/>
            </w:tcBorders>
            <w:shd w:val="clear" w:color="auto" w:fill="auto"/>
          </w:tcPr>
          <w:p w14:paraId="05A00CB0" w14:textId="77777777" w:rsidR="00B22CDA" w:rsidRPr="00FF23DE" w:rsidRDefault="000D21E7" w:rsidP="0092141E">
            <w:pPr>
              <w:pStyle w:val="a9"/>
              <w:spacing w:after="0"/>
              <w:ind w:firstLine="0"/>
              <w:jc w:val="center"/>
              <w:rPr>
                <w:sz w:val="22"/>
                <w:szCs w:val="22"/>
              </w:rPr>
            </w:pPr>
            <w:r w:rsidRPr="00FF23DE">
              <w:rPr>
                <w:b/>
                <w:bCs/>
                <w:sz w:val="22"/>
                <w:szCs w:val="22"/>
              </w:rPr>
              <w:t>№ п/п</w:t>
            </w:r>
          </w:p>
        </w:tc>
        <w:tc>
          <w:tcPr>
            <w:tcW w:w="2270" w:type="dxa"/>
            <w:tcBorders>
              <w:top w:val="single" w:sz="4" w:space="0" w:color="auto"/>
              <w:left w:val="single" w:sz="4" w:space="0" w:color="auto"/>
            </w:tcBorders>
            <w:shd w:val="clear" w:color="auto" w:fill="auto"/>
            <w:vAlign w:val="center"/>
          </w:tcPr>
          <w:p w14:paraId="68137196" w14:textId="77777777" w:rsidR="00B22CDA" w:rsidRPr="00FF23DE" w:rsidRDefault="000D21E7" w:rsidP="0092141E">
            <w:pPr>
              <w:pStyle w:val="a9"/>
              <w:spacing w:after="0"/>
              <w:ind w:left="116" w:firstLine="0"/>
              <w:jc w:val="center"/>
              <w:rPr>
                <w:sz w:val="22"/>
                <w:szCs w:val="22"/>
              </w:rPr>
            </w:pPr>
            <w:r w:rsidRPr="00FF23DE">
              <w:rPr>
                <w:b/>
                <w:bCs/>
                <w:sz w:val="22"/>
                <w:szCs w:val="22"/>
              </w:rPr>
              <w:t>Наименование вида объекта</w:t>
            </w:r>
          </w:p>
        </w:tc>
        <w:tc>
          <w:tcPr>
            <w:tcW w:w="2832" w:type="dxa"/>
            <w:tcBorders>
              <w:top w:val="single" w:sz="4" w:space="0" w:color="auto"/>
              <w:left w:val="single" w:sz="4" w:space="0" w:color="auto"/>
            </w:tcBorders>
            <w:shd w:val="clear" w:color="auto" w:fill="auto"/>
            <w:vAlign w:val="center"/>
          </w:tcPr>
          <w:p w14:paraId="4CF9636E" w14:textId="77777777" w:rsidR="00B22CDA" w:rsidRPr="00FF23DE" w:rsidRDefault="000D21E7" w:rsidP="0092141E">
            <w:pPr>
              <w:pStyle w:val="a9"/>
              <w:spacing w:after="0"/>
              <w:ind w:left="118"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3980" w:type="dxa"/>
            <w:tcBorders>
              <w:top w:val="single" w:sz="4" w:space="0" w:color="auto"/>
              <w:left w:val="single" w:sz="4" w:space="0" w:color="auto"/>
              <w:right w:val="single" w:sz="4" w:space="0" w:color="auto"/>
            </w:tcBorders>
            <w:shd w:val="clear" w:color="auto" w:fill="auto"/>
            <w:vAlign w:val="center"/>
          </w:tcPr>
          <w:p w14:paraId="166847EF" w14:textId="77777777" w:rsidR="00B22CDA" w:rsidRPr="00FF23DE" w:rsidRDefault="000D21E7" w:rsidP="0092141E">
            <w:pPr>
              <w:pStyle w:val="a9"/>
              <w:spacing w:after="0"/>
              <w:ind w:left="122" w:firstLine="0"/>
              <w:jc w:val="center"/>
              <w:rPr>
                <w:sz w:val="22"/>
                <w:szCs w:val="22"/>
              </w:rPr>
            </w:pPr>
            <w:r w:rsidRPr="00FF23DE">
              <w:rPr>
                <w:b/>
                <w:bCs/>
                <w:sz w:val="22"/>
                <w:szCs w:val="22"/>
              </w:rPr>
              <w:t>Значение расчетного показателя</w:t>
            </w:r>
          </w:p>
        </w:tc>
      </w:tr>
      <w:tr w:rsidR="00B22CDA" w:rsidRPr="00FF23DE" w14:paraId="1CA54E4E" w14:textId="77777777">
        <w:trPr>
          <w:trHeight w:hRule="exact" w:val="461"/>
          <w:jc w:val="center"/>
        </w:trPr>
        <w:tc>
          <w:tcPr>
            <w:tcW w:w="432" w:type="dxa"/>
            <w:tcBorders>
              <w:top w:val="single" w:sz="4" w:space="0" w:color="auto"/>
              <w:left w:val="single" w:sz="4" w:space="0" w:color="auto"/>
            </w:tcBorders>
            <w:shd w:val="clear" w:color="auto" w:fill="auto"/>
            <w:vAlign w:val="center"/>
          </w:tcPr>
          <w:p w14:paraId="3C7E4FF0" w14:textId="77777777" w:rsidR="00B22CDA" w:rsidRPr="00FF23DE" w:rsidRDefault="000D21E7" w:rsidP="0092141E">
            <w:pPr>
              <w:pStyle w:val="a9"/>
              <w:spacing w:after="0"/>
              <w:ind w:firstLine="0"/>
              <w:jc w:val="center"/>
              <w:rPr>
                <w:sz w:val="22"/>
                <w:szCs w:val="22"/>
              </w:rPr>
            </w:pPr>
            <w:r w:rsidRPr="00FF23DE">
              <w:rPr>
                <w:sz w:val="22"/>
                <w:szCs w:val="22"/>
              </w:rPr>
              <w:t>1</w:t>
            </w:r>
          </w:p>
        </w:tc>
        <w:tc>
          <w:tcPr>
            <w:tcW w:w="2270" w:type="dxa"/>
            <w:tcBorders>
              <w:top w:val="single" w:sz="4" w:space="0" w:color="auto"/>
              <w:left w:val="single" w:sz="4" w:space="0" w:color="auto"/>
            </w:tcBorders>
            <w:shd w:val="clear" w:color="auto" w:fill="auto"/>
            <w:vAlign w:val="center"/>
          </w:tcPr>
          <w:p w14:paraId="54CD866C" w14:textId="77777777" w:rsidR="00B22CDA" w:rsidRPr="00FF23DE" w:rsidRDefault="000D21E7" w:rsidP="0092141E">
            <w:pPr>
              <w:pStyle w:val="a9"/>
              <w:spacing w:after="0"/>
              <w:ind w:left="116" w:firstLine="0"/>
              <w:rPr>
                <w:sz w:val="22"/>
                <w:szCs w:val="22"/>
              </w:rPr>
            </w:pPr>
            <w:r w:rsidRPr="00FF23DE">
              <w:rPr>
                <w:sz w:val="22"/>
                <w:szCs w:val="22"/>
              </w:rPr>
              <w:t>2</w:t>
            </w:r>
          </w:p>
        </w:tc>
        <w:tc>
          <w:tcPr>
            <w:tcW w:w="2832" w:type="dxa"/>
            <w:tcBorders>
              <w:top w:val="single" w:sz="4" w:space="0" w:color="auto"/>
              <w:left w:val="single" w:sz="4" w:space="0" w:color="auto"/>
            </w:tcBorders>
            <w:shd w:val="clear" w:color="auto" w:fill="auto"/>
            <w:vAlign w:val="center"/>
          </w:tcPr>
          <w:p w14:paraId="6BAACE13" w14:textId="77777777" w:rsidR="00B22CDA" w:rsidRPr="00FF23DE" w:rsidRDefault="000D21E7" w:rsidP="0092141E">
            <w:pPr>
              <w:pStyle w:val="a9"/>
              <w:spacing w:after="0"/>
              <w:ind w:left="118" w:firstLine="0"/>
              <w:jc w:val="center"/>
              <w:rPr>
                <w:sz w:val="22"/>
                <w:szCs w:val="22"/>
              </w:rPr>
            </w:pPr>
            <w:r w:rsidRPr="00FF23DE">
              <w:rPr>
                <w:sz w:val="22"/>
                <w:szCs w:val="22"/>
              </w:rPr>
              <w:t>3</w:t>
            </w:r>
          </w:p>
        </w:tc>
        <w:tc>
          <w:tcPr>
            <w:tcW w:w="3980" w:type="dxa"/>
            <w:tcBorders>
              <w:top w:val="single" w:sz="4" w:space="0" w:color="auto"/>
              <w:left w:val="single" w:sz="4" w:space="0" w:color="auto"/>
              <w:right w:val="single" w:sz="4" w:space="0" w:color="auto"/>
            </w:tcBorders>
            <w:shd w:val="clear" w:color="auto" w:fill="auto"/>
            <w:vAlign w:val="center"/>
          </w:tcPr>
          <w:p w14:paraId="12B09DE0" w14:textId="77777777" w:rsidR="00B22CDA" w:rsidRPr="00FF23DE" w:rsidRDefault="000D21E7" w:rsidP="0092141E">
            <w:pPr>
              <w:pStyle w:val="a9"/>
              <w:spacing w:after="0"/>
              <w:ind w:left="122" w:firstLine="0"/>
              <w:jc w:val="center"/>
              <w:rPr>
                <w:sz w:val="22"/>
                <w:szCs w:val="22"/>
              </w:rPr>
            </w:pPr>
            <w:r w:rsidRPr="00FF23DE">
              <w:rPr>
                <w:sz w:val="22"/>
                <w:szCs w:val="22"/>
              </w:rPr>
              <w:t>4</w:t>
            </w:r>
          </w:p>
        </w:tc>
      </w:tr>
      <w:tr w:rsidR="00532F33" w:rsidRPr="00FF23DE" w14:paraId="66AF81FF" w14:textId="77777777" w:rsidTr="00B132CC">
        <w:trPr>
          <w:trHeight w:val="1069"/>
          <w:jc w:val="center"/>
        </w:trPr>
        <w:tc>
          <w:tcPr>
            <w:tcW w:w="432" w:type="dxa"/>
            <w:tcBorders>
              <w:top w:val="single" w:sz="4" w:space="0" w:color="auto"/>
              <w:left w:val="single" w:sz="4" w:space="0" w:color="auto"/>
            </w:tcBorders>
            <w:shd w:val="clear" w:color="auto" w:fill="auto"/>
          </w:tcPr>
          <w:p w14:paraId="0CB9B518" w14:textId="77777777" w:rsidR="00532F33" w:rsidRPr="00FF23DE" w:rsidRDefault="00532F33" w:rsidP="0092141E">
            <w:pPr>
              <w:pStyle w:val="a9"/>
              <w:spacing w:after="0"/>
              <w:ind w:firstLine="0"/>
              <w:jc w:val="center"/>
              <w:rPr>
                <w:sz w:val="22"/>
                <w:szCs w:val="22"/>
              </w:rPr>
            </w:pPr>
            <w:r w:rsidRPr="00FF23DE">
              <w:rPr>
                <w:sz w:val="22"/>
                <w:szCs w:val="22"/>
              </w:rPr>
              <w:t>1</w:t>
            </w:r>
          </w:p>
        </w:tc>
        <w:tc>
          <w:tcPr>
            <w:tcW w:w="2270" w:type="dxa"/>
            <w:tcBorders>
              <w:top w:val="single" w:sz="4" w:space="0" w:color="auto"/>
              <w:left w:val="single" w:sz="4" w:space="0" w:color="auto"/>
            </w:tcBorders>
            <w:shd w:val="clear" w:color="auto" w:fill="auto"/>
          </w:tcPr>
          <w:p w14:paraId="4B651A62" w14:textId="77777777" w:rsidR="00532F33" w:rsidRPr="00FF23DE" w:rsidRDefault="00532F33" w:rsidP="0092141E">
            <w:pPr>
              <w:pStyle w:val="a9"/>
              <w:spacing w:after="0"/>
              <w:ind w:left="116" w:firstLine="0"/>
              <w:rPr>
                <w:sz w:val="22"/>
                <w:szCs w:val="22"/>
              </w:rPr>
            </w:pPr>
            <w:r w:rsidRPr="00FF23DE">
              <w:rPr>
                <w:sz w:val="22"/>
                <w:szCs w:val="22"/>
              </w:rPr>
              <w:t>Озелененные территории общего пользования [1,2]</w:t>
            </w:r>
          </w:p>
        </w:tc>
        <w:tc>
          <w:tcPr>
            <w:tcW w:w="2832" w:type="dxa"/>
            <w:tcBorders>
              <w:top w:val="single" w:sz="4" w:space="0" w:color="auto"/>
              <w:left w:val="single" w:sz="4" w:space="0" w:color="auto"/>
            </w:tcBorders>
            <w:shd w:val="clear" w:color="auto" w:fill="auto"/>
          </w:tcPr>
          <w:p w14:paraId="00B1F214" w14:textId="77777777" w:rsidR="00532F33" w:rsidRPr="00FF23DE" w:rsidRDefault="00532F33" w:rsidP="0092141E">
            <w:pPr>
              <w:pStyle w:val="a9"/>
              <w:spacing w:after="0"/>
              <w:ind w:left="118" w:firstLine="0"/>
              <w:rPr>
                <w:sz w:val="22"/>
                <w:szCs w:val="22"/>
              </w:rPr>
            </w:pPr>
            <w:r w:rsidRPr="00FF23DE">
              <w:rPr>
                <w:sz w:val="22"/>
                <w:szCs w:val="22"/>
              </w:rPr>
              <w:t>Уровень обеспеченности озелененными территориями общего пользования, кв. м на человека [3,4,8]</w:t>
            </w:r>
          </w:p>
        </w:tc>
        <w:tc>
          <w:tcPr>
            <w:tcW w:w="3980" w:type="dxa"/>
            <w:tcBorders>
              <w:top w:val="single" w:sz="4" w:space="0" w:color="auto"/>
              <w:left w:val="single" w:sz="4" w:space="0" w:color="auto"/>
              <w:right w:val="single" w:sz="4" w:space="0" w:color="auto"/>
            </w:tcBorders>
            <w:shd w:val="clear" w:color="auto" w:fill="auto"/>
          </w:tcPr>
          <w:p w14:paraId="5CBD5695" w14:textId="3E867FE5" w:rsidR="00532F33" w:rsidRPr="00FF23DE" w:rsidRDefault="00532F33" w:rsidP="00C25F1A">
            <w:pPr>
              <w:pStyle w:val="a9"/>
              <w:spacing w:after="0"/>
              <w:ind w:left="122" w:firstLine="0"/>
              <w:jc w:val="center"/>
              <w:rPr>
                <w:sz w:val="22"/>
                <w:szCs w:val="22"/>
              </w:rPr>
            </w:pPr>
            <w:r w:rsidRPr="00FF23DE">
              <w:rPr>
                <w:sz w:val="22"/>
                <w:szCs w:val="22"/>
              </w:rPr>
              <w:t>10</w:t>
            </w:r>
          </w:p>
        </w:tc>
      </w:tr>
      <w:tr w:rsidR="00B22CDA" w:rsidRPr="00FF23DE" w14:paraId="10331757" w14:textId="77777777">
        <w:trPr>
          <w:trHeight w:hRule="exact" w:val="677"/>
          <w:jc w:val="center"/>
        </w:trPr>
        <w:tc>
          <w:tcPr>
            <w:tcW w:w="432" w:type="dxa"/>
            <w:vMerge w:val="restart"/>
            <w:tcBorders>
              <w:top w:val="single" w:sz="4" w:space="0" w:color="auto"/>
              <w:left w:val="single" w:sz="4" w:space="0" w:color="auto"/>
            </w:tcBorders>
            <w:shd w:val="clear" w:color="auto" w:fill="auto"/>
          </w:tcPr>
          <w:p w14:paraId="565E9489" w14:textId="77777777" w:rsidR="00B22CDA" w:rsidRPr="00FF23DE" w:rsidRDefault="000D21E7" w:rsidP="0092141E">
            <w:pPr>
              <w:pStyle w:val="a9"/>
              <w:spacing w:after="0"/>
              <w:ind w:firstLine="0"/>
              <w:jc w:val="center"/>
              <w:rPr>
                <w:sz w:val="22"/>
                <w:szCs w:val="22"/>
              </w:rPr>
            </w:pPr>
            <w:r w:rsidRPr="00FF23DE">
              <w:rPr>
                <w:sz w:val="22"/>
                <w:szCs w:val="22"/>
              </w:rPr>
              <w:t>2</w:t>
            </w:r>
          </w:p>
        </w:tc>
        <w:tc>
          <w:tcPr>
            <w:tcW w:w="2270" w:type="dxa"/>
            <w:vMerge w:val="restart"/>
            <w:tcBorders>
              <w:top w:val="single" w:sz="4" w:space="0" w:color="auto"/>
              <w:left w:val="single" w:sz="4" w:space="0" w:color="auto"/>
            </w:tcBorders>
            <w:shd w:val="clear" w:color="auto" w:fill="auto"/>
          </w:tcPr>
          <w:p w14:paraId="05752204" w14:textId="77777777" w:rsidR="00B22CDA" w:rsidRPr="00FF23DE" w:rsidRDefault="000D21E7" w:rsidP="0092141E">
            <w:pPr>
              <w:pStyle w:val="a9"/>
              <w:spacing w:after="0"/>
              <w:ind w:left="116" w:firstLine="0"/>
              <w:rPr>
                <w:sz w:val="22"/>
                <w:szCs w:val="22"/>
              </w:rPr>
            </w:pPr>
            <w:r w:rsidRPr="00FF23DE">
              <w:rPr>
                <w:sz w:val="22"/>
                <w:szCs w:val="22"/>
              </w:rPr>
              <w:t>Парки</w:t>
            </w:r>
          </w:p>
        </w:tc>
        <w:tc>
          <w:tcPr>
            <w:tcW w:w="2832" w:type="dxa"/>
            <w:tcBorders>
              <w:top w:val="single" w:sz="4" w:space="0" w:color="auto"/>
              <w:left w:val="single" w:sz="4" w:space="0" w:color="auto"/>
            </w:tcBorders>
            <w:shd w:val="clear" w:color="auto" w:fill="auto"/>
            <w:vAlign w:val="center"/>
          </w:tcPr>
          <w:p w14:paraId="79A6B503" w14:textId="77777777" w:rsidR="00B22CDA" w:rsidRPr="00FF23DE" w:rsidRDefault="000D21E7" w:rsidP="0092141E">
            <w:pPr>
              <w:pStyle w:val="a9"/>
              <w:spacing w:after="0"/>
              <w:ind w:left="118" w:firstLine="0"/>
              <w:rPr>
                <w:sz w:val="22"/>
                <w:szCs w:val="22"/>
              </w:rPr>
            </w:pPr>
            <w:r w:rsidRPr="00FF23DE">
              <w:rPr>
                <w:sz w:val="22"/>
                <w:szCs w:val="22"/>
              </w:rPr>
              <w:t>Размер земельного участка, гектар на объект</w:t>
            </w:r>
          </w:p>
        </w:tc>
        <w:tc>
          <w:tcPr>
            <w:tcW w:w="3980" w:type="dxa"/>
            <w:tcBorders>
              <w:top w:val="single" w:sz="4" w:space="0" w:color="auto"/>
              <w:left w:val="single" w:sz="4" w:space="0" w:color="auto"/>
              <w:right w:val="single" w:sz="4" w:space="0" w:color="auto"/>
            </w:tcBorders>
            <w:shd w:val="clear" w:color="auto" w:fill="auto"/>
          </w:tcPr>
          <w:p w14:paraId="0B7B31D3" w14:textId="77777777" w:rsidR="00B22CDA" w:rsidRPr="00FF23DE" w:rsidRDefault="000D21E7" w:rsidP="0092141E">
            <w:pPr>
              <w:pStyle w:val="a9"/>
              <w:spacing w:after="0"/>
              <w:ind w:left="122" w:firstLine="0"/>
              <w:jc w:val="center"/>
              <w:rPr>
                <w:sz w:val="22"/>
                <w:szCs w:val="22"/>
              </w:rPr>
            </w:pPr>
            <w:r w:rsidRPr="00FF23DE">
              <w:rPr>
                <w:sz w:val="22"/>
                <w:szCs w:val="22"/>
              </w:rPr>
              <w:t>2</w:t>
            </w:r>
          </w:p>
        </w:tc>
      </w:tr>
      <w:tr w:rsidR="00B22CDA" w:rsidRPr="00FF23DE" w14:paraId="076ED45D" w14:textId="77777777" w:rsidTr="0022241E">
        <w:trPr>
          <w:trHeight w:hRule="exact" w:val="1133"/>
          <w:jc w:val="center"/>
        </w:trPr>
        <w:tc>
          <w:tcPr>
            <w:tcW w:w="432" w:type="dxa"/>
            <w:vMerge/>
            <w:tcBorders>
              <w:left w:val="single" w:sz="4" w:space="0" w:color="auto"/>
              <w:bottom w:val="single" w:sz="4" w:space="0" w:color="auto"/>
            </w:tcBorders>
            <w:shd w:val="clear" w:color="auto" w:fill="auto"/>
          </w:tcPr>
          <w:p w14:paraId="1313141D" w14:textId="77777777" w:rsidR="00B22CDA" w:rsidRPr="00FF23DE" w:rsidRDefault="00B22CDA" w:rsidP="0092141E">
            <w:pPr>
              <w:jc w:val="center"/>
              <w:rPr>
                <w:sz w:val="22"/>
                <w:szCs w:val="22"/>
              </w:rPr>
            </w:pPr>
          </w:p>
        </w:tc>
        <w:tc>
          <w:tcPr>
            <w:tcW w:w="2270" w:type="dxa"/>
            <w:vMerge/>
            <w:tcBorders>
              <w:left w:val="single" w:sz="4" w:space="0" w:color="auto"/>
              <w:bottom w:val="single" w:sz="4" w:space="0" w:color="auto"/>
            </w:tcBorders>
            <w:shd w:val="clear" w:color="auto" w:fill="auto"/>
          </w:tcPr>
          <w:p w14:paraId="5DF75627" w14:textId="77777777" w:rsidR="00B22CDA" w:rsidRPr="00FF23DE" w:rsidRDefault="00B22CDA"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tcPr>
          <w:p w14:paraId="74B10A27" w14:textId="77777777" w:rsidR="00B22CDA" w:rsidRPr="00FF23DE" w:rsidRDefault="000D21E7" w:rsidP="0092141E">
            <w:pPr>
              <w:pStyle w:val="a9"/>
              <w:spacing w:after="0"/>
              <w:ind w:left="118" w:firstLine="0"/>
              <w:rPr>
                <w:sz w:val="22"/>
                <w:szCs w:val="22"/>
              </w:rPr>
            </w:pPr>
            <w:r w:rsidRPr="00FF23DE">
              <w:rPr>
                <w:sz w:val="22"/>
                <w:szCs w:val="22"/>
              </w:rPr>
              <w:t>Территориальная доступность, минут [5]</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14:paraId="46DF8143" w14:textId="77777777" w:rsidR="00B22CDA" w:rsidRPr="00FF23DE" w:rsidRDefault="000D21E7" w:rsidP="0092141E">
            <w:pPr>
              <w:pStyle w:val="a9"/>
              <w:spacing w:after="0"/>
              <w:ind w:left="122" w:firstLine="0"/>
              <w:rPr>
                <w:sz w:val="22"/>
                <w:szCs w:val="22"/>
              </w:rPr>
            </w:pPr>
            <w:r w:rsidRPr="00FF23DE">
              <w:rPr>
                <w:sz w:val="22"/>
                <w:szCs w:val="22"/>
              </w:rPr>
              <w:t>Для административного центра транспортная доступность - 15; для прочих населенных пунктов транспортная доступность - 30</w:t>
            </w:r>
          </w:p>
        </w:tc>
      </w:tr>
      <w:tr w:rsidR="00532F33" w:rsidRPr="00FF23DE" w14:paraId="76497CA3" w14:textId="77777777" w:rsidTr="008C6959">
        <w:trPr>
          <w:trHeight w:val="585"/>
          <w:jc w:val="center"/>
        </w:trPr>
        <w:tc>
          <w:tcPr>
            <w:tcW w:w="432" w:type="dxa"/>
            <w:vMerge w:val="restart"/>
            <w:tcBorders>
              <w:top w:val="single" w:sz="4" w:space="0" w:color="auto"/>
              <w:left w:val="single" w:sz="4" w:space="0" w:color="auto"/>
            </w:tcBorders>
            <w:shd w:val="clear" w:color="auto" w:fill="auto"/>
          </w:tcPr>
          <w:p w14:paraId="41D5B247" w14:textId="77777777" w:rsidR="00532F33" w:rsidRPr="00FF23DE" w:rsidRDefault="00532F33" w:rsidP="0092141E">
            <w:pPr>
              <w:pStyle w:val="a9"/>
              <w:spacing w:after="0"/>
              <w:ind w:firstLine="0"/>
              <w:jc w:val="center"/>
              <w:rPr>
                <w:sz w:val="22"/>
                <w:szCs w:val="22"/>
              </w:rPr>
            </w:pPr>
            <w:r w:rsidRPr="00FF23DE">
              <w:rPr>
                <w:sz w:val="22"/>
                <w:szCs w:val="22"/>
              </w:rPr>
              <w:t>3</w:t>
            </w:r>
          </w:p>
        </w:tc>
        <w:tc>
          <w:tcPr>
            <w:tcW w:w="2270" w:type="dxa"/>
            <w:vMerge w:val="restart"/>
            <w:tcBorders>
              <w:top w:val="single" w:sz="4" w:space="0" w:color="auto"/>
              <w:left w:val="single" w:sz="4" w:space="0" w:color="auto"/>
            </w:tcBorders>
            <w:shd w:val="clear" w:color="auto" w:fill="auto"/>
          </w:tcPr>
          <w:p w14:paraId="3E251400" w14:textId="77777777" w:rsidR="00532F33" w:rsidRPr="00FF23DE" w:rsidRDefault="00532F33" w:rsidP="0092141E">
            <w:pPr>
              <w:pStyle w:val="a9"/>
              <w:spacing w:after="0"/>
              <w:ind w:left="116" w:firstLine="0"/>
              <w:rPr>
                <w:sz w:val="22"/>
                <w:szCs w:val="22"/>
              </w:rPr>
            </w:pPr>
            <w:r w:rsidRPr="00FF23DE">
              <w:rPr>
                <w:sz w:val="22"/>
                <w:szCs w:val="22"/>
              </w:rPr>
              <w:t>Скверы (бульвары, сады)</w:t>
            </w:r>
          </w:p>
        </w:tc>
        <w:tc>
          <w:tcPr>
            <w:tcW w:w="2832" w:type="dxa"/>
            <w:tcBorders>
              <w:top w:val="single" w:sz="4" w:space="0" w:color="auto"/>
              <w:left w:val="single" w:sz="4" w:space="0" w:color="auto"/>
              <w:bottom w:val="single" w:sz="4" w:space="0" w:color="auto"/>
            </w:tcBorders>
            <w:shd w:val="clear" w:color="auto" w:fill="auto"/>
            <w:vAlign w:val="center"/>
          </w:tcPr>
          <w:p w14:paraId="2F7D2568" w14:textId="77777777" w:rsidR="00532F33" w:rsidRPr="00FF23DE" w:rsidRDefault="00532F33" w:rsidP="0092141E">
            <w:pPr>
              <w:pStyle w:val="a9"/>
              <w:spacing w:after="0"/>
              <w:ind w:left="118" w:firstLine="0"/>
              <w:rPr>
                <w:sz w:val="22"/>
                <w:szCs w:val="22"/>
              </w:rPr>
            </w:pPr>
            <w:r w:rsidRPr="00FF23DE">
              <w:rPr>
                <w:sz w:val="22"/>
                <w:szCs w:val="22"/>
              </w:rPr>
              <w:t>Размер земельного участка, гектар на объект</w:t>
            </w: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6F10E5B6" w14:textId="77777777" w:rsidR="00532F33" w:rsidRPr="00FF23DE" w:rsidRDefault="00532F33" w:rsidP="0092141E">
            <w:pPr>
              <w:pStyle w:val="a9"/>
              <w:spacing w:after="0"/>
              <w:ind w:left="122" w:firstLine="0"/>
              <w:jc w:val="center"/>
              <w:rPr>
                <w:sz w:val="22"/>
                <w:szCs w:val="22"/>
              </w:rPr>
            </w:pPr>
            <w:r w:rsidRPr="00FF23DE">
              <w:rPr>
                <w:sz w:val="22"/>
                <w:szCs w:val="22"/>
              </w:rPr>
              <w:t>0,2</w:t>
            </w:r>
          </w:p>
        </w:tc>
      </w:tr>
      <w:tr w:rsidR="00532F33" w:rsidRPr="00FF23DE" w14:paraId="3F9431FD" w14:textId="77777777" w:rsidTr="008C6959">
        <w:trPr>
          <w:trHeight w:val="585"/>
          <w:jc w:val="center"/>
        </w:trPr>
        <w:tc>
          <w:tcPr>
            <w:tcW w:w="432" w:type="dxa"/>
            <w:vMerge/>
            <w:tcBorders>
              <w:left w:val="single" w:sz="4" w:space="0" w:color="auto"/>
              <w:bottom w:val="single" w:sz="4" w:space="0" w:color="auto"/>
            </w:tcBorders>
            <w:shd w:val="clear" w:color="auto" w:fill="auto"/>
          </w:tcPr>
          <w:p w14:paraId="41FEDDE5" w14:textId="77777777" w:rsidR="00532F33" w:rsidRPr="00FF23DE" w:rsidRDefault="00532F33" w:rsidP="0092141E">
            <w:pPr>
              <w:pStyle w:val="a9"/>
              <w:spacing w:after="0"/>
              <w:ind w:firstLine="0"/>
              <w:jc w:val="center"/>
              <w:rPr>
                <w:sz w:val="22"/>
                <w:szCs w:val="22"/>
              </w:rPr>
            </w:pPr>
          </w:p>
        </w:tc>
        <w:tc>
          <w:tcPr>
            <w:tcW w:w="2270" w:type="dxa"/>
            <w:vMerge/>
            <w:tcBorders>
              <w:left w:val="single" w:sz="4" w:space="0" w:color="auto"/>
              <w:bottom w:val="single" w:sz="4" w:space="0" w:color="auto"/>
            </w:tcBorders>
            <w:shd w:val="clear" w:color="auto" w:fill="auto"/>
          </w:tcPr>
          <w:p w14:paraId="699374DA" w14:textId="77777777" w:rsidR="00532F33" w:rsidRPr="00FF23DE" w:rsidRDefault="00532F33" w:rsidP="0092141E">
            <w:pPr>
              <w:pStyle w:val="a9"/>
              <w:spacing w:after="0"/>
              <w:ind w:left="116" w:firstLine="0"/>
              <w:rPr>
                <w:sz w:val="22"/>
                <w:szCs w:val="22"/>
              </w:rPr>
            </w:pPr>
          </w:p>
        </w:tc>
        <w:tc>
          <w:tcPr>
            <w:tcW w:w="2832" w:type="dxa"/>
            <w:tcBorders>
              <w:top w:val="single" w:sz="4" w:space="0" w:color="auto"/>
              <w:left w:val="single" w:sz="4" w:space="0" w:color="auto"/>
              <w:bottom w:val="single" w:sz="4" w:space="0" w:color="auto"/>
            </w:tcBorders>
            <w:shd w:val="clear" w:color="auto" w:fill="auto"/>
          </w:tcPr>
          <w:p w14:paraId="58F6C728" w14:textId="60FABA8A" w:rsidR="00532F33" w:rsidRPr="00FF23DE" w:rsidRDefault="00532F33" w:rsidP="0092141E">
            <w:pPr>
              <w:pStyle w:val="a9"/>
              <w:spacing w:after="0"/>
              <w:ind w:left="118" w:firstLine="0"/>
              <w:rPr>
                <w:sz w:val="22"/>
                <w:szCs w:val="22"/>
              </w:rPr>
            </w:pPr>
            <w:r w:rsidRPr="00FF23DE">
              <w:rPr>
                <w:sz w:val="22"/>
                <w:szCs w:val="22"/>
              </w:rPr>
              <w:t>Территориальная доступность, минут (метров) [6]</w:t>
            </w: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0DD3394C" w14:textId="77777777" w:rsidR="00532F33" w:rsidRPr="00FF23DE" w:rsidRDefault="00532F33" w:rsidP="00E65D8F">
            <w:pPr>
              <w:pStyle w:val="a9"/>
              <w:spacing w:after="0"/>
              <w:ind w:left="122" w:firstLine="0"/>
              <w:rPr>
                <w:sz w:val="22"/>
                <w:szCs w:val="22"/>
              </w:rPr>
            </w:pPr>
            <w:r w:rsidRPr="00FF23DE">
              <w:rPr>
                <w:sz w:val="22"/>
                <w:szCs w:val="22"/>
              </w:rPr>
              <w:t>для административного центра пешеходная доступность - 30 (2000);</w:t>
            </w:r>
          </w:p>
          <w:p w14:paraId="0E431BF5" w14:textId="7B49C111" w:rsidR="00532F33" w:rsidRPr="00FF23DE" w:rsidRDefault="00532F33" w:rsidP="00E65D8F">
            <w:pPr>
              <w:pStyle w:val="a9"/>
              <w:spacing w:after="0"/>
              <w:ind w:left="122" w:firstLine="0"/>
              <w:rPr>
                <w:sz w:val="22"/>
                <w:szCs w:val="22"/>
              </w:rPr>
            </w:pPr>
            <w:r w:rsidRPr="00FF23DE">
              <w:rPr>
                <w:sz w:val="22"/>
                <w:szCs w:val="22"/>
              </w:rPr>
              <w:t>для прочих населенных пунктов с численностью населения свыше 500 человек транспортная доступность - 15</w:t>
            </w:r>
          </w:p>
        </w:tc>
      </w:tr>
    </w:tbl>
    <w:p w14:paraId="1EC54D8E" w14:textId="4B41C8A4" w:rsidR="00B22CDA" w:rsidRPr="00FF23DE" w:rsidRDefault="00B22CDA" w:rsidP="003954A0">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70"/>
        <w:gridCol w:w="2832"/>
        <w:gridCol w:w="3984"/>
      </w:tblGrid>
      <w:tr w:rsidR="00B22CDA" w:rsidRPr="00FF23DE" w14:paraId="4078BF06" w14:textId="77777777" w:rsidTr="00532F33">
        <w:trPr>
          <w:trHeight w:hRule="exact" w:val="562"/>
          <w:jc w:val="center"/>
        </w:trPr>
        <w:tc>
          <w:tcPr>
            <w:tcW w:w="432" w:type="dxa"/>
            <w:vMerge w:val="restart"/>
            <w:tcBorders>
              <w:top w:val="single" w:sz="4" w:space="0" w:color="auto"/>
              <w:left w:val="single" w:sz="4" w:space="0" w:color="auto"/>
              <w:bottom w:val="single" w:sz="4" w:space="0" w:color="auto"/>
            </w:tcBorders>
            <w:shd w:val="clear" w:color="auto" w:fill="auto"/>
          </w:tcPr>
          <w:p w14:paraId="78551CC1" w14:textId="77777777" w:rsidR="00B22CDA" w:rsidRPr="00FF23DE" w:rsidRDefault="000D21E7" w:rsidP="0092141E">
            <w:pPr>
              <w:pStyle w:val="a9"/>
              <w:spacing w:after="0"/>
              <w:ind w:firstLine="0"/>
              <w:jc w:val="center"/>
              <w:rPr>
                <w:sz w:val="22"/>
                <w:szCs w:val="22"/>
              </w:rPr>
            </w:pPr>
            <w:r w:rsidRPr="00FF23DE">
              <w:rPr>
                <w:sz w:val="22"/>
                <w:szCs w:val="22"/>
              </w:rPr>
              <w:lastRenderedPageBreak/>
              <w:t>4</w:t>
            </w:r>
          </w:p>
        </w:tc>
        <w:tc>
          <w:tcPr>
            <w:tcW w:w="2270" w:type="dxa"/>
            <w:vMerge w:val="restart"/>
            <w:tcBorders>
              <w:top w:val="single" w:sz="4" w:space="0" w:color="auto"/>
              <w:left w:val="single" w:sz="4" w:space="0" w:color="auto"/>
              <w:bottom w:val="single" w:sz="4" w:space="0" w:color="auto"/>
            </w:tcBorders>
            <w:shd w:val="clear" w:color="auto" w:fill="auto"/>
          </w:tcPr>
          <w:p w14:paraId="743D074E" w14:textId="77777777" w:rsidR="00B22CDA" w:rsidRPr="00FF23DE" w:rsidRDefault="000D21E7" w:rsidP="0092141E">
            <w:pPr>
              <w:pStyle w:val="a9"/>
              <w:spacing w:after="0"/>
              <w:ind w:left="116" w:firstLine="0"/>
              <w:rPr>
                <w:sz w:val="22"/>
                <w:szCs w:val="22"/>
              </w:rPr>
            </w:pPr>
            <w:r w:rsidRPr="00FF23DE">
              <w:rPr>
                <w:sz w:val="22"/>
                <w:szCs w:val="22"/>
              </w:rPr>
              <w:t>Площадки отдыха населения</w:t>
            </w:r>
          </w:p>
        </w:tc>
        <w:tc>
          <w:tcPr>
            <w:tcW w:w="2832" w:type="dxa"/>
            <w:tcBorders>
              <w:top w:val="single" w:sz="4" w:space="0" w:color="auto"/>
              <w:left w:val="single" w:sz="4" w:space="0" w:color="auto"/>
              <w:bottom w:val="single" w:sz="4" w:space="0" w:color="auto"/>
            </w:tcBorders>
            <w:shd w:val="clear" w:color="auto" w:fill="auto"/>
            <w:vAlign w:val="center"/>
          </w:tcPr>
          <w:p w14:paraId="644E2A74" w14:textId="77777777" w:rsidR="00B22CDA" w:rsidRPr="00FF23DE" w:rsidRDefault="000D21E7" w:rsidP="0092141E">
            <w:pPr>
              <w:pStyle w:val="a9"/>
              <w:spacing w:after="0"/>
              <w:ind w:left="118" w:firstLine="0"/>
              <w:rPr>
                <w:sz w:val="22"/>
                <w:szCs w:val="22"/>
              </w:rPr>
            </w:pPr>
            <w:r w:rsidRPr="00FF23DE">
              <w:rPr>
                <w:sz w:val="22"/>
                <w:szCs w:val="22"/>
              </w:rPr>
              <w:t>Размер земельного участка, гектар на объект</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5BF8C5E" w14:textId="77777777" w:rsidR="00B22CDA" w:rsidRPr="00FF23DE" w:rsidRDefault="000D21E7" w:rsidP="003954A0">
            <w:pPr>
              <w:pStyle w:val="a9"/>
              <w:spacing w:after="0"/>
              <w:ind w:firstLine="0"/>
              <w:jc w:val="center"/>
              <w:rPr>
                <w:sz w:val="22"/>
                <w:szCs w:val="22"/>
              </w:rPr>
            </w:pPr>
            <w:r w:rsidRPr="00FF23DE">
              <w:rPr>
                <w:sz w:val="22"/>
                <w:szCs w:val="22"/>
              </w:rPr>
              <w:t>0,02</w:t>
            </w:r>
          </w:p>
        </w:tc>
      </w:tr>
      <w:tr w:rsidR="00532F33" w:rsidRPr="00FF23DE" w14:paraId="06C7A93C" w14:textId="77777777" w:rsidTr="00532F33">
        <w:trPr>
          <w:trHeight w:val="1019"/>
          <w:jc w:val="center"/>
        </w:trPr>
        <w:tc>
          <w:tcPr>
            <w:tcW w:w="432" w:type="dxa"/>
            <w:vMerge/>
            <w:tcBorders>
              <w:top w:val="single" w:sz="4" w:space="0" w:color="auto"/>
              <w:left w:val="single" w:sz="4" w:space="0" w:color="auto"/>
              <w:bottom w:val="single" w:sz="4" w:space="0" w:color="auto"/>
            </w:tcBorders>
            <w:shd w:val="clear" w:color="auto" w:fill="auto"/>
          </w:tcPr>
          <w:p w14:paraId="734530F4" w14:textId="77777777" w:rsidR="00532F33" w:rsidRPr="00FF23DE" w:rsidRDefault="00532F33" w:rsidP="0092141E">
            <w:pPr>
              <w:jc w:val="center"/>
              <w:rPr>
                <w:sz w:val="22"/>
                <w:szCs w:val="22"/>
              </w:rPr>
            </w:pPr>
          </w:p>
        </w:tc>
        <w:tc>
          <w:tcPr>
            <w:tcW w:w="2270" w:type="dxa"/>
            <w:vMerge/>
            <w:tcBorders>
              <w:top w:val="single" w:sz="4" w:space="0" w:color="auto"/>
              <w:left w:val="single" w:sz="4" w:space="0" w:color="auto"/>
              <w:bottom w:val="single" w:sz="4" w:space="0" w:color="auto"/>
            </w:tcBorders>
            <w:shd w:val="clear" w:color="auto" w:fill="auto"/>
          </w:tcPr>
          <w:p w14:paraId="4073F06F" w14:textId="77777777" w:rsidR="00532F33" w:rsidRPr="00FF23DE" w:rsidRDefault="00532F33"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tcPr>
          <w:p w14:paraId="3ADBAC77" w14:textId="77777777" w:rsidR="00532F33" w:rsidRPr="00FF23DE" w:rsidRDefault="00532F33" w:rsidP="0092141E">
            <w:pPr>
              <w:pStyle w:val="a9"/>
              <w:spacing w:after="0"/>
              <w:ind w:left="118" w:firstLine="0"/>
              <w:rPr>
                <w:sz w:val="22"/>
                <w:szCs w:val="22"/>
              </w:rPr>
            </w:pPr>
            <w:r w:rsidRPr="00FF23DE">
              <w:rPr>
                <w:sz w:val="22"/>
                <w:szCs w:val="22"/>
              </w:rPr>
              <w:t>Территориальная доступность, минут (метров)</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38D9636A" w14:textId="07866033" w:rsidR="00532F33" w:rsidRPr="00FF23DE" w:rsidRDefault="00532F33" w:rsidP="0092141E">
            <w:pPr>
              <w:pStyle w:val="a9"/>
              <w:spacing w:after="0"/>
              <w:ind w:left="122" w:firstLine="0"/>
              <w:rPr>
                <w:sz w:val="22"/>
                <w:szCs w:val="22"/>
              </w:rPr>
            </w:pPr>
            <w:r w:rsidRPr="00FF23DE">
              <w:rPr>
                <w:sz w:val="22"/>
                <w:szCs w:val="22"/>
              </w:rPr>
              <w:t>пешеходная доступность для населенных пунктов с численностью населения свыше 250 человек, кроме административных центров - 30 (2000)</w:t>
            </w:r>
          </w:p>
        </w:tc>
      </w:tr>
      <w:tr w:rsidR="00B22CDA" w:rsidRPr="00FF23DE" w14:paraId="0B36ED15" w14:textId="77777777">
        <w:trPr>
          <w:trHeight w:hRule="exact" w:val="902"/>
          <w:jc w:val="center"/>
        </w:trPr>
        <w:tc>
          <w:tcPr>
            <w:tcW w:w="432" w:type="dxa"/>
            <w:tcBorders>
              <w:top w:val="single" w:sz="4" w:space="0" w:color="auto"/>
              <w:left w:val="single" w:sz="4" w:space="0" w:color="auto"/>
            </w:tcBorders>
            <w:shd w:val="clear" w:color="auto" w:fill="auto"/>
          </w:tcPr>
          <w:p w14:paraId="75492B87" w14:textId="77777777" w:rsidR="00B22CDA" w:rsidRPr="00FF23DE" w:rsidRDefault="000D21E7" w:rsidP="0092141E">
            <w:pPr>
              <w:pStyle w:val="a9"/>
              <w:spacing w:after="0"/>
              <w:ind w:firstLine="0"/>
              <w:jc w:val="center"/>
              <w:rPr>
                <w:sz w:val="22"/>
                <w:szCs w:val="22"/>
              </w:rPr>
            </w:pPr>
            <w:r w:rsidRPr="00FF23DE">
              <w:rPr>
                <w:sz w:val="22"/>
                <w:szCs w:val="22"/>
              </w:rPr>
              <w:t>5</w:t>
            </w:r>
          </w:p>
        </w:tc>
        <w:tc>
          <w:tcPr>
            <w:tcW w:w="2270" w:type="dxa"/>
            <w:tcBorders>
              <w:top w:val="single" w:sz="4" w:space="0" w:color="auto"/>
              <w:left w:val="single" w:sz="4" w:space="0" w:color="auto"/>
            </w:tcBorders>
            <w:shd w:val="clear" w:color="auto" w:fill="auto"/>
          </w:tcPr>
          <w:p w14:paraId="1317D0BC" w14:textId="77777777" w:rsidR="00B22CDA" w:rsidRPr="00FF23DE" w:rsidRDefault="000D21E7" w:rsidP="0092141E">
            <w:pPr>
              <w:pStyle w:val="a9"/>
              <w:spacing w:after="0"/>
              <w:ind w:left="116" w:firstLine="0"/>
              <w:rPr>
                <w:sz w:val="22"/>
                <w:szCs w:val="22"/>
              </w:rPr>
            </w:pPr>
            <w:r w:rsidRPr="00FF23DE">
              <w:rPr>
                <w:sz w:val="22"/>
                <w:szCs w:val="22"/>
              </w:rPr>
              <w:t>Набережные</w:t>
            </w:r>
          </w:p>
        </w:tc>
        <w:tc>
          <w:tcPr>
            <w:tcW w:w="2832" w:type="dxa"/>
            <w:tcBorders>
              <w:top w:val="single" w:sz="4" w:space="0" w:color="auto"/>
              <w:left w:val="single" w:sz="4" w:space="0" w:color="auto"/>
            </w:tcBorders>
            <w:shd w:val="clear" w:color="auto" w:fill="auto"/>
            <w:vAlign w:val="center"/>
          </w:tcPr>
          <w:p w14:paraId="13AF64FC" w14:textId="77777777" w:rsidR="00B22CDA" w:rsidRPr="00FF23DE" w:rsidRDefault="000D21E7" w:rsidP="0092141E">
            <w:pPr>
              <w:pStyle w:val="a9"/>
              <w:spacing w:after="0"/>
              <w:ind w:left="118" w:firstLine="0"/>
              <w:rPr>
                <w:sz w:val="22"/>
                <w:szCs w:val="22"/>
              </w:rPr>
            </w:pPr>
            <w:r w:rsidRPr="00FF23DE">
              <w:rPr>
                <w:sz w:val="22"/>
                <w:szCs w:val="22"/>
              </w:rPr>
              <w:t>Уровень обеспеченности, объектов на муниципальное образование [7]</w:t>
            </w:r>
          </w:p>
        </w:tc>
        <w:tc>
          <w:tcPr>
            <w:tcW w:w="3984" w:type="dxa"/>
            <w:tcBorders>
              <w:top w:val="single" w:sz="4" w:space="0" w:color="auto"/>
              <w:left w:val="single" w:sz="4" w:space="0" w:color="auto"/>
              <w:right w:val="single" w:sz="4" w:space="0" w:color="auto"/>
            </w:tcBorders>
            <w:shd w:val="clear" w:color="auto" w:fill="auto"/>
          </w:tcPr>
          <w:p w14:paraId="4AC1E339" w14:textId="7D582828" w:rsidR="00B22CDA" w:rsidRPr="00FF23DE" w:rsidRDefault="00C25F1A" w:rsidP="0092141E">
            <w:pPr>
              <w:pStyle w:val="a9"/>
              <w:spacing w:after="0"/>
              <w:ind w:left="122" w:firstLine="0"/>
              <w:rPr>
                <w:sz w:val="22"/>
                <w:szCs w:val="22"/>
              </w:rPr>
            </w:pPr>
            <w:r w:rsidRPr="00FF23DE">
              <w:rPr>
                <w:sz w:val="22"/>
                <w:szCs w:val="22"/>
              </w:rPr>
              <w:t>не устанавливается</w:t>
            </w:r>
            <w:r w:rsidR="000D21E7" w:rsidRPr="00FF23DE">
              <w:rPr>
                <w:sz w:val="22"/>
                <w:szCs w:val="22"/>
              </w:rPr>
              <w:t xml:space="preserve"> </w:t>
            </w:r>
          </w:p>
        </w:tc>
      </w:tr>
      <w:tr w:rsidR="00B22CDA" w:rsidRPr="00FF23DE" w14:paraId="7B06ED89" w14:textId="77777777" w:rsidTr="007C5C3B">
        <w:trPr>
          <w:trHeight w:hRule="exact" w:val="890"/>
          <w:jc w:val="center"/>
        </w:trPr>
        <w:tc>
          <w:tcPr>
            <w:tcW w:w="432" w:type="dxa"/>
            <w:vMerge w:val="restart"/>
            <w:tcBorders>
              <w:top w:val="single" w:sz="4" w:space="0" w:color="auto"/>
              <w:left w:val="single" w:sz="4" w:space="0" w:color="auto"/>
            </w:tcBorders>
            <w:shd w:val="clear" w:color="auto" w:fill="auto"/>
          </w:tcPr>
          <w:p w14:paraId="5531FD45" w14:textId="77777777" w:rsidR="00B22CDA" w:rsidRPr="00FF23DE" w:rsidRDefault="000D21E7" w:rsidP="0092141E">
            <w:pPr>
              <w:pStyle w:val="a9"/>
              <w:spacing w:after="0"/>
              <w:ind w:firstLine="0"/>
              <w:jc w:val="center"/>
              <w:rPr>
                <w:sz w:val="22"/>
                <w:szCs w:val="22"/>
              </w:rPr>
            </w:pPr>
            <w:r w:rsidRPr="00FF23DE">
              <w:rPr>
                <w:sz w:val="22"/>
                <w:szCs w:val="22"/>
              </w:rPr>
              <w:t>6</w:t>
            </w:r>
          </w:p>
        </w:tc>
        <w:tc>
          <w:tcPr>
            <w:tcW w:w="2270" w:type="dxa"/>
            <w:vMerge w:val="restart"/>
            <w:tcBorders>
              <w:top w:val="single" w:sz="4" w:space="0" w:color="auto"/>
              <w:left w:val="single" w:sz="4" w:space="0" w:color="auto"/>
            </w:tcBorders>
            <w:shd w:val="clear" w:color="auto" w:fill="auto"/>
          </w:tcPr>
          <w:p w14:paraId="79CE1435" w14:textId="77777777" w:rsidR="00B22CDA" w:rsidRPr="00FF23DE" w:rsidRDefault="000D21E7" w:rsidP="0092141E">
            <w:pPr>
              <w:pStyle w:val="a9"/>
              <w:spacing w:after="0"/>
              <w:ind w:left="116" w:firstLine="0"/>
              <w:rPr>
                <w:sz w:val="22"/>
                <w:szCs w:val="22"/>
              </w:rPr>
            </w:pPr>
            <w:r w:rsidRPr="00FF23DE">
              <w:rPr>
                <w:sz w:val="22"/>
                <w:szCs w:val="22"/>
              </w:rPr>
              <w:t>Благоустроенные пляжи, места массовой околоводной рекреации</w:t>
            </w:r>
          </w:p>
        </w:tc>
        <w:tc>
          <w:tcPr>
            <w:tcW w:w="2832" w:type="dxa"/>
            <w:tcBorders>
              <w:top w:val="single" w:sz="4" w:space="0" w:color="auto"/>
              <w:left w:val="single" w:sz="4" w:space="0" w:color="auto"/>
            </w:tcBorders>
            <w:shd w:val="clear" w:color="auto" w:fill="auto"/>
            <w:vAlign w:val="center"/>
          </w:tcPr>
          <w:p w14:paraId="71EA34C7" w14:textId="77777777" w:rsidR="00B22CDA" w:rsidRPr="00FF23DE" w:rsidRDefault="000D21E7" w:rsidP="0092141E">
            <w:pPr>
              <w:pStyle w:val="a9"/>
              <w:spacing w:after="0"/>
              <w:ind w:left="118" w:firstLine="0"/>
              <w:rPr>
                <w:sz w:val="22"/>
                <w:szCs w:val="22"/>
              </w:rPr>
            </w:pPr>
            <w:r w:rsidRPr="00FF23DE">
              <w:rPr>
                <w:sz w:val="22"/>
                <w:szCs w:val="22"/>
              </w:rPr>
              <w:t>Уровень обеспеченности, га на 1 тыс. человек</w:t>
            </w:r>
          </w:p>
        </w:tc>
        <w:tc>
          <w:tcPr>
            <w:tcW w:w="3984" w:type="dxa"/>
            <w:tcBorders>
              <w:top w:val="single" w:sz="4" w:space="0" w:color="auto"/>
              <w:left w:val="single" w:sz="4" w:space="0" w:color="auto"/>
              <w:right w:val="single" w:sz="4" w:space="0" w:color="auto"/>
            </w:tcBorders>
            <w:shd w:val="clear" w:color="auto" w:fill="auto"/>
          </w:tcPr>
          <w:p w14:paraId="40F7BC7D" w14:textId="77777777" w:rsidR="00B22CDA" w:rsidRPr="00FF23DE" w:rsidRDefault="000D21E7" w:rsidP="0092141E">
            <w:pPr>
              <w:pStyle w:val="a9"/>
              <w:spacing w:after="0"/>
              <w:ind w:left="122" w:firstLine="0"/>
              <w:rPr>
                <w:sz w:val="22"/>
                <w:szCs w:val="22"/>
              </w:rPr>
            </w:pPr>
            <w:r w:rsidRPr="00FF23DE">
              <w:rPr>
                <w:sz w:val="22"/>
                <w:szCs w:val="22"/>
              </w:rPr>
              <w:t>городские поселения - 0,16</w:t>
            </w:r>
          </w:p>
        </w:tc>
      </w:tr>
      <w:tr w:rsidR="00B22CDA" w:rsidRPr="00FF23DE" w14:paraId="11C6BA10" w14:textId="77777777">
        <w:trPr>
          <w:trHeight w:hRule="exact" w:val="672"/>
          <w:jc w:val="center"/>
        </w:trPr>
        <w:tc>
          <w:tcPr>
            <w:tcW w:w="432" w:type="dxa"/>
            <w:vMerge/>
            <w:tcBorders>
              <w:left w:val="single" w:sz="4" w:space="0" w:color="auto"/>
            </w:tcBorders>
            <w:shd w:val="clear" w:color="auto" w:fill="auto"/>
          </w:tcPr>
          <w:p w14:paraId="53D390B6" w14:textId="77777777" w:rsidR="00B22CDA" w:rsidRPr="00FF23DE" w:rsidRDefault="00B22CDA" w:rsidP="0092141E">
            <w:pPr>
              <w:jc w:val="center"/>
              <w:rPr>
                <w:sz w:val="22"/>
                <w:szCs w:val="22"/>
              </w:rPr>
            </w:pPr>
          </w:p>
        </w:tc>
        <w:tc>
          <w:tcPr>
            <w:tcW w:w="2270" w:type="dxa"/>
            <w:vMerge/>
            <w:tcBorders>
              <w:left w:val="single" w:sz="4" w:space="0" w:color="auto"/>
            </w:tcBorders>
            <w:shd w:val="clear" w:color="auto" w:fill="auto"/>
          </w:tcPr>
          <w:p w14:paraId="76637E57" w14:textId="77777777" w:rsidR="00B22CDA" w:rsidRPr="00FF23DE" w:rsidRDefault="00B22CDA" w:rsidP="0092141E">
            <w:pPr>
              <w:ind w:left="116"/>
              <w:rPr>
                <w:sz w:val="22"/>
                <w:szCs w:val="22"/>
              </w:rPr>
            </w:pPr>
          </w:p>
        </w:tc>
        <w:tc>
          <w:tcPr>
            <w:tcW w:w="2832" w:type="dxa"/>
            <w:tcBorders>
              <w:top w:val="single" w:sz="4" w:space="0" w:color="auto"/>
              <w:left w:val="single" w:sz="4" w:space="0" w:color="auto"/>
            </w:tcBorders>
            <w:shd w:val="clear" w:color="auto" w:fill="auto"/>
            <w:vAlign w:val="center"/>
          </w:tcPr>
          <w:p w14:paraId="61F2C2D8" w14:textId="77777777" w:rsidR="00B22CDA" w:rsidRPr="00FF23DE" w:rsidRDefault="000D21E7" w:rsidP="0092141E">
            <w:pPr>
              <w:pStyle w:val="a9"/>
              <w:spacing w:after="0"/>
              <w:ind w:left="118" w:firstLine="0"/>
              <w:rPr>
                <w:sz w:val="22"/>
                <w:szCs w:val="22"/>
              </w:rPr>
            </w:pPr>
            <w:r w:rsidRPr="00FF23DE">
              <w:rPr>
                <w:sz w:val="22"/>
                <w:szCs w:val="22"/>
              </w:rPr>
              <w:t>Протяженность береговой полосы, м на 1 тыс. человек</w:t>
            </w:r>
          </w:p>
        </w:tc>
        <w:tc>
          <w:tcPr>
            <w:tcW w:w="3984" w:type="dxa"/>
            <w:tcBorders>
              <w:top w:val="single" w:sz="4" w:space="0" w:color="auto"/>
              <w:left w:val="single" w:sz="4" w:space="0" w:color="auto"/>
              <w:right w:val="single" w:sz="4" w:space="0" w:color="auto"/>
            </w:tcBorders>
            <w:shd w:val="clear" w:color="auto" w:fill="auto"/>
          </w:tcPr>
          <w:p w14:paraId="3929C065" w14:textId="77777777" w:rsidR="00B22CDA" w:rsidRPr="00FF23DE" w:rsidRDefault="000D21E7" w:rsidP="0092141E">
            <w:pPr>
              <w:pStyle w:val="a9"/>
              <w:spacing w:after="0"/>
              <w:ind w:left="122" w:firstLine="0"/>
              <w:rPr>
                <w:sz w:val="22"/>
                <w:szCs w:val="22"/>
              </w:rPr>
            </w:pPr>
            <w:r w:rsidRPr="00FF23DE">
              <w:rPr>
                <w:sz w:val="22"/>
                <w:szCs w:val="22"/>
              </w:rPr>
              <w:t>городские поселения - 50</w:t>
            </w:r>
          </w:p>
        </w:tc>
      </w:tr>
      <w:tr w:rsidR="00B22CDA" w:rsidRPr="00FF23DE" w14:paraId="1C0DBF00" w14:textId="77777777">
        <w:trPr>
          <w:trHeight w:hRule="exact" w:val="902"/>
          <w:jc w:val="center"/>
        </w:trPr>
        <w:tc>
          <w:tcPr>
            <w:tcW w:w="432" w:type="dxa"/>
            <w:tcBorders>
              <w:top w:val="single" w:sz="4" w:space="0" w:color="auto"/>
              <w:left w:val="single" w:sz="4" w:space="0" w:color="auto"/>
            </w:tcBorders>
            <w:shd w:val="clear" w:color="auto" w:fill="auto"/>
          </w:tcPr>
          <w:p w14:paraId="0FDCA359" w14:textId="77777777" w:rsidR="00B22CDA" w:rsidRPr="00FF23DE" w:rsidRDefault="000D21E7" w:rsidP="0092141E">
            <w:pPr>
              <w:pStyle w:val="a9"/>
              <w:spacing w:after="0"/>
              <w:ind w:firstLine="0"/>
              <w:jc w:val="center"/>
              <w:rPr>
                <w:sz w:val="22"/>
                <w:szCs w:val="22"/>
              </w:rPr>
            </w:pPr>
            <w:r w:rsidRPr="00FF23DE">
              <w:rPr>
                <w:sz w:val="22"/>
                <w:szCs w:val="22"/>
              </w:rPr>
              <w:t>7</w:t>
            </w:r>
          </w:p>
        </w:tc>
        <w:tc>
          <w:tcPr>
            <w:tcW w:w="2270" w:type="dxa"/>
            <w:tcBorders>
              <w:top w:val="single" w:sz="4" w:space="0" w:color="auto"/>
              <w:left w:val="single" w:sz="4" w:space="0" w:color="auto"/>
            </w:tcBorders>
            <w:shd w:val="clear" w:color="auto" w:fill="auto"/>
            <w:vAlign w:val="center"/>
          </w:tcPr>
          <w:p w14:paraId="1E735544" w14:textId="77777777" w:rsidR="00B22CDA" w:rsidRPr="00FF23DE" w:rsidRDefault="000D21E7" w:rsidP="0092141E">
            <w:pPr>
              <w:pStyle w:val="a9"/>
              <w:spacing w:after="0"/>
              <w:ind w:left="116" w:firstLine="0"/>
              <w:rPr>
                <w:sz w:val="22"/>
                <w:szCs w:val="22"/>
              </w:rPr>
            </w:pPr>
            <w:r w:rsidRPr="00FF23DE">
              <w:rPr>
                <w:sz w:val="22"/>
                <w:szCs w:val="22"/>
              </w:rPr>
              <w:t>Смотровые (видовые) площадки</w:t>
            </w:r>
          </w:p>
        </w:tc>
        <w:tc>
          <w:tcPr>
            <w:tcW w:w="2832" w:type="dxa"/>
            <w:tcBorders>
              <w:top w:val="single" w:sz="4" w:space="0" w:color="auto"/>
              <w:left w:val="single" w:sz="4" w:space="0" w:color="auto"/>
            </w:tcBorders>
            <w:shd w:val="clear" w:color="auto" w:fill="auto"/>
            <w:vAlign w:val="center"/>
          </w:tcPr>
          <w:p w14:paraId="499AD391" w14:textId="77777777" w:rsidR="00B22CDA" w:rsidRPr="00FF23DE" w:rsidRDefault="000D21E7" w:rsidP="0092141E">
            <w:pPr>
              <w:pStyle w:val="a9"/>
              <w:spacing w:after="0"/>
              <w:ind w:left="118" w:firstLine="0"/>
              <w:rPr>
                <w:sz w:val="22"/>
                <w:szCs w:val="22"/>
              </w:rPr>
            </w:pPr>
            <w:r w:rsidRPr="00FF23DE">
              <w:rPr>
                <w:sz w:val="22"/>
                <w:szCs w:val="22"/>
              </w:rPr>
              <w:t>Уровень обеспеченности, объектов на муниципальное образование</w:t>
            </w:r>
          </w:p>
        </w:tc>
        <w:tc>
          <w:tcPr>
            <w:tcW w:w="3984" w:type="dxa"/>
            <w:tcBorders>
              <w:top w:val="single" w:sz="4" w:space="0" w:color="auto"/>
              <w:left w:val="single" w:sz="4" w:space="0" w:color="auto"/>
              <w:right w:val="single" w:sz="4" w:space="0" w:color="auto"/>
            </w:tcBorders>
            <w:shd w:val="clear" w:color="auto" w:fill="auto"/>
          </w:tcPr>
          <w:p w14:paraId="53B32E8D" w14:textId="3B858F4D" w:rsidR="00B22CDA" w:rsidRPr="00FF23DE" w:rsidRDefault="00E12719" w:rsidP="0092141E">
            <w:pPr>
              <w:pStyle w:val="a9"/>
              <w:spacing w:after="0"/>
              <w:ind w:left="122" w:firstLine="0"/>
              <w:rPr>
                <w:sz w:val="22"/>
                <w:szCs w:val="22"/>
              </w:rPr>
            </w:pPr>
            <w:r w:rsidRPr="00FF23DE">
              <w:rPr>
                <w:sz w:val="22"/>
                <w:szCs w:val="22"/>
              </w:rPr>
              <w:t>Не устанавливается</w:t>
            </w:r>
          </w:p>
        </w:tc>
      </w:tr>
      <w:tr w:rsidR="00B22CDA" w:rsidRPr="00FF23DE" w14:paraId="673D546B" w14:textId="77777777">
        <w:trPr>
          <w:trHeight w:hRule="exact" w:val="677"/>
          <w:jc w:val="center"/>
        </w:trPr>
        <w:tc>
          <w:tcPr>
            <w:tcW w:w="432" w:type="dxa"/>
            <w:vMerge w:val="restart"/>
            <w:tcBorders>
              <w:top w:val="single" w:sz="4" w:space="0" w:color="auto"/>
              <w:left w:val="single" w:sz="4" w:space="0" w:color="auto"/>
            </w:tcBorders>
            <w:shd w:val="clear" w:color="auto" w:fill="auto"/>
          </w:tcPr>
          <w:p w14:paraId="56652C6E" w14:textId="77777777" w:rsidR="00B22CDA" w:rsidRPr="00FF23DE" w:rsidRDefault="000D21E7" w:rsidP="0092141E">
            <w:pPr>
              <w:pStyle w:val="a9"/>
              <w:spacing w:after="0"/>
              <w:ind w:firstLine="0"/>
              <w:jc w:val="center"/>
              <w:rPr>
                <w:sz w:val="22"/>
                <w:szCs w:val="22"/>
              </w:rPr>
            </w:pPr>
            <w:r w:rsidRPr="00FF23DE">
              <w:rPr>
                <w:sz w:val="22"/>
                <w:szCs w:val="22"/>
              </w:rPr>
              <w:t>8</w:t>
            </w:r>
          </w:p>
        </w:tc>
        <w:tc>
          <w:tcPr>
            <w:tcW w:w="2270" w:type="dxa"/>
            <w:vMerge w:val="restart"/>
            <w:tcBorders>
              <w:top w:val="single" w:sz="4" w:space="0" w:color="auto"/>
              <w:left w:val="single" w:sz="4" w:space="0" w:color="auto"/>
            </w:tcBorders>
            <w:shd w:val="clear" w:color="auto" w:fill="auto"/>
          </w:tcPr>
          <w:p w14:paraId="0266521B" w14:textId="77777777" w:rsidR="00B22CDA" w:rsidRPr="00FF23DE" w:rsidRDefault="000D21E7" w:rsidP="0092141E">
            <w:pPr>
              <w:pStyle w:val="a9"/>
              <w:spacing w:after="0"/>
              <w:ind w:left="116" w:firstLine="0"/>
              <w:rPr>
                <w:sz w:val="22"/>
                <w:szCs w:val="22"/>
              </w:rPr>
            </w:pPr>
            <w:r w:rsidRPr="00FF23DE">
              <w:rPr>
                <w:sz w:val="22"/>
                <w:szCs w:val="22"/>
              </w:rPr>
              <w:t>Детские игровые площадки</w:t>
            </w:r>
          </w:p>
        </w:tc>
        <w:tc>
          <w:tcPr>
            <w:tcW w:w="2832" w:type="dxa"/>
            <w:tcBorders>
              <w:top w:val="single" w:sz="4" w:space="0" w:color="auto"/>
              <w:left w:val="single" w:sz="4" w:space="0" w:color="auto"/>
            </w:tcBorders>
            <w:shd w:val="clear" w:color="auto" w:fill="auto"/>
            <w:vAlign w:val="center"/>
          </w:tcPr>
          <w:p w14:paraId="2A6876A1" w14:textId="77777777" w:rsidR="00B22CDA" w:rsidRPr="00FF23DE" w:rsidRDefault="000D21E7" w:rsidP="0092141E">
            <w:pPr>
              <w:pStyle w:val="a9"/>
              <w:spacing w:after="0"/>
              <w:ind w:left="118" w:firstLine="0"/>
              <w:rPr>
                <w:sz w:val="22"/>
                <w:szCs w:val="22"/>
              </w:rPr>
            </w:pPr>
            <w:r w:rsidRPr="00FF23DE">
              <w:rPr>
                <w:sz w:val="22"/>
                <w:szCs w:val="22"/>
              </w:rPr>
              <w:t>Уровень обеспеченности, кв. м на 1 человека</w:t>
            </w:r>
          </w:p>
        </w:tc>
        <w:tc>
          <w:tcPr>
            <w:tcW w:w="3984" w:type="dxa"/>
            <w:tcBorders>
              <w:top w:val="single" w:sz="4" w:space="0" w:color="auto"/>
              <w:left w:val="single" w:sz="4" w:space="0" w:color="auto"/>
              <w:right w:val="single" w:sz="4" w:space="0" w:color="auto"/>
            </w:tcBorders>
            <w:shd w:val="clear" w:color="auto" w:fill="auto"/>
            <w:vAlign w:val="center"/>
          </w:tcPr>
          <w:p w14:paraId="049BC766" w14:textId="71C544FD" w:rsidR="00B22CDA" w:rsidRPr="00FF23DE" w:rsidRDefault="000D21E7" w:rsidP="0092141E">
            <w:pPr>
              <w:pStyle w:val="a9"/>
              <w:spacing w:after="0"/>
              <w:ind w:left="122" w:firstLine="0"/>
              <w:rPr>
                <w:sz w:val="22"/>
                <w:szCs w:val="22"/>
              </w:rPr>
            </w:pPr>
            <w:r w:rsidRPr="00FF23DE">
              <w:rPr>
                <w:sz w:val="22"/>
                <w:szCs w:val="22"/>
              </w:rPr>
              <w:t xml:space="preserve">городские поселения - 0,33 </w:t>
            </w:r>
          </w:p>
        </w:tc>
      </w:tr>
      <w:tr w:rsidR="00B22CDA" w:rsidRPr="00FF23DE" w14:paraId="3CC401D2" w14:textId="77777777" w:rsidTr="00170EDD">
        <w:trPr>
          <w:trHeight w:hRule="exact" w:val="748"/>
          <w:jc w:val="center"/>
        </w:trPr>
        <w:tc>
          <w:tcPr>
            <w:tcW w:w="432" w:type="dxa"/>
            <w:vMerge/>
            <w:tcBorders>
              <w:left w:val="single" w:sz="4" w:space="0" w:color="auto"/>
              <w:bottom w:val="single" w:sz="4" w:space="0" w:color="auto"/>
            </w:tcBorders>
            <w:shd w:val="clear" w:color="auto" w:fill="auto"/>
          </w:tcPr>
          <w:p w14:paraId="36DC67D6" w14:textId="77777777" w:rsidR="00B22CDA" w:rsidRPr="00FF23DE" w:rsidRDefault="00B22CDA" w:rsidP="0092141E">
            <w:pPr>
              <w:jc w:val="center"/>
              <w:rPr>
                <w:sz w:val="22"/>
                <w:szCs w:val="22"/>
              </w:rPr>
            </w:pPr>
          </w:p>
        </w:tc>
        <w:tc>
          <w:tcPr>
            <w:tcW w:w="2270" w:type="dxa"/>
            <w:vMerge/>
            <w:tcBorders>
              <w:left w:val="single" w:sz="4" w:space="0" w:color="auto"/>
              <w:bottom w:val="single" w:sz="4" w:space="0" w:color="auto"/>
            </w:tcBorders>
            <w:shd w:val="clear" w:color="auto" w:fill="auto"/>
          </w:tcPr>
          <w:p w14:paraId="408843D9" w14:textId="77777777" w:rsidR="00B22CDA" w:rsidRPr="00FF23DE" w:rsidRDefault="00B22CDA"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vAlign w:val="center"/>
          </w:tcPr>
          <w:p w14:paraId="469FC422" w14:textId="77777777" w:rsidR="00B22CDA" w:rsidRPr="00FF23DE" w:rsidRDefault="000D21E7" w:rsidP="0092141E">
            <w:pPr>
              <w:pStyle w:val="a9"/>
              <w:spacing w:after="0"/>
              <w:ind w:left="118" w:firstLine="0"/>
              <w:rPr>
                <w:sz w:val="22"/>
                <w:szCs w:val="22"/>
              </w:rPr>
            </w:pPr>
            <w:r w:rsidRPr="00FF23DE">
              <w:rPr>
                <w:sz w:val="22"/>
                <w:szCs w:val="22"/>
              </w:rPr>
              <w:t>Территориальная доступность, минут (метров)</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7A342031" w14:textId="77777777" w:rsidR="00B22CDA" w:rsidRPr="00FF23DE" w:rsidRDefault="000D21E7" w:rsidP="0092141E">
            <w:pPr>
              <w:pStyle w:val="a9"/>
              <w:spacing w:after="0"/>
              <w:ind w:left="122" w:firstLine="0"/>
              <w:rPr>
                <w:sz w:val="22"/>
                <w:szCs w:val="22"/>
              </w:rPr>
            </w:pPr>
            <w:r w:rsidRPr="00FF23DE">
              <w:rPr>
                <w:sz w:val="22"/>
                <w:szCs w:val="22"/>
              </w:rPr>
              <w:t>пешеходная доступность - 5 (350)</w:t>
            </w:r>
          </w:p>
        </w:tc>
      </w:tr>
      <w:tr w:rsidR="00B22CDA" w:rsidRPr="00FF23DE" w14:paraId="742D3569" w14:textId="77777777" w:rsidTr="00532F33">
        <w:trPr>
          <w:trHeight w:hRule="exact" w:val="677"/>
          <w:jc w:val="center"/>
        </w:trPr>
        <w:tc>
          <w:tcPr>
            <w:tcW w:w="432" w:type="dxa"/>
            <w:vMerge w:val="restart"/>
            <w:tcBorders>
              <w:top w:val="single" w:sz="4" w:space="0" w:color="auto"/>
              <w:left w:val="single" w:sz="4" w:space="0" w:color="auto"/>
              <w:bottom w:val="single" w:sz="4" w:space="0" w:color="auto"/>
            </w:tcBorders>
            <w:shd w:val="clear" w:color="auto" w:fill="auto"/>
          </w:tcPr>
          <w:p w14:paraId="46869F3E" w14:textId="77777777" w:rsidR="00B22CDA" w:rsidRPr="00FF23DE" w:rsidRDefault="000D21E7" w:rsidP="0092141E">
            <w:pPr>
              <w:pStyle w:val="a9"/>
              <w:spacing w:after="0"/>
              <w:ind w:firstLine="0"/>
              <w:jc w:val="center"/>
              <w:rPr>
                <w:sz w:val="22"/>
                <w:szCs w:val="22"/>
              </w:rPr>
            </w:pPr>
            <w:r w:rsidRPr="00FF23DE">
              <w:rPr>
                <w:sz w:val="22"/>
                <w:szCs w:val="22"/>
              </w:rPr>
              <w:t>9</w:t>
            </w:r>
          </w:p>
        </w:tc>
        <w:tc>
          <w:tcPr>
            <w:tcW w:w="2270" w:type="dxa"/>
            <w:vMerge w:val="restart"/>
            <w:tcBorders>
              <w:top w:val="single" w:sz="4" w:space="0" w:color="auto"/>
              <w:left w:val="single" w:sz="4" w:space="0" w:color="auto"/>
              <w:bottom w:val="single" w:sz="4" w:space="0" w:color="auto"/>
            </w:tcBorders>
            <w:shd w:val="clear" w:color="auto" w:fill="auto"/>
          </w:tcPr>
          <w:p w14:paraId="3597F214" w14:textId="77777777" w:rsidR="00B22CDA" w:rsidRPr="00FF23DE" w:rsidRDefault="000D21E7" w:rsidP="0092141E">
            <w:pPr>
              <w:pStyle w:val="a9"/>
              <w:spacing w:after="0"/>
              <w:ind w:left="116" w:firstLine="0"/>
              <w:rPr>
                <w:sz w:val="22"/>
                <w:szCs w:val="22"/>
              </w:rPr>
            </w:pPr>
            <w:r w:rsidRPr="00FF23DE">
              <w:rPr>
                <w:sz w:val="22"/>
                <w:szCs w:val="22"/>
              </w:rPr>
              <w:t>Площадки для Выгула и дрессировки собак</w:t>
            </w:r>
          </w:p>
        </w:tc>
        <w:tc>
          <w:tcPr>
            <w:tcW w:w="2832" w:type="dxa"/>
            <w:tcBorders>
              <w:top w:val="single" w:sz="4" w:space="0" w:color="auto"/>
              <w:left w:val="single" w:sz="4" w:space="0" w:color="auto"/>
              <w:bottom w:val="single" w:sz="4" w:space="0" w:color="auto"/>
            </w:tcBorders>
            <w:shd w:val="clear" w:color="auto" w:fill="auto"/>
            <w:vAlign w:val="center"/>
          </w:tcPr>
          <w:p w14:paraId="212EB9F7" w14:textId="77777777" w:rsidR="00B22CDA" w:rsidRPr="00FF23DE" w:rsidRDefault="000D21E7" w:rsidP="0092141E">
            <w:pPr>
              <w:pStyle w:val="a9"/>
              <w:spacing w:after="0"/>
              <w:ind w:left="118" w:firstLine="0"/>
              <w:rPr>
                <w:sz w:val="22"/>
                <w:szCs w:val="22"/>
              </w:rPr>
            </w:pPr>
            <w:r w:rsidRPr="00FF23DE">
              <w:rPr>
                <w:sz w:val="22"/>
                <w:szCs w:val="22"/>
              </w:rPr>
              <w:t>Размер земельного участка, кв. м</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18A10443" w14:textId="77777777" w:rsidR="00B22CDA" w:rsidRPr="00FF23DE" w:rsidRDefault="000D21E7" w:rsidP="0092141E">
            <w:pPr>
              <w:pStyle w:val="a9"/>
              <w:spacing w:after="0"/>
              <w:ind w:left="122" w:firstLine="0"/>
              <w:rPr>
                <w:sz w:val="22"/>
                <w:szCs w:val="22"/>
              </w:rPr>
            </w:pPr>
            <w:r w:rsidRPr="00FF23DE">
              <w:rPr>
                <w:sz w:val="22"/>
                <w:szCs w:val="22"/>
              </w:rPr>
              <w:t>городские поселения - 500</w:t>
            </w:r>
          </w:p>
        </w:tc>
      </w:tr>
      <w:tr w:rsidR="00B22CDA" w:rsidRPr="00FF23DE" w14:paraId="16D47065" w14:textId="77777777" w:rsidTr="004E7B78">
        <w:trPr>
          <w:trHeight w:hRule="exact" w:val="590"/>
          <w:jc w:val="center"/>
        </w:trPr>
        <w:tc>
          <w:tcPr>
            <w:tcW w:w="432" w:type="dxa"/>
            <w:vMerge/>
            <w:tcBorders>
              <w:top w:val="single" w:sz="4" w:space="0" w:color="auto"/>
              <w:left w:val="single" w:sz="4" w:space="0" w:color="auto"/>
              <w:bottom w:val="single" w:sz="4" w:space="0" w:color="auto"/>
            </w:tcBorders>
            <w:shd w:val="clear" w:color="auto" w:fill="auto"/>
          </w:tcPr>
          <w:p w14:paraId="0566EA65" w14:textId="77777777" w:rsidR="00B22CDA" w:rsidRPr="00FF23DE" w:rsidRDefault="00B22CDA" w:rsidP="003954A0">
            <w:pPr>
              <w:rPr>
                <w:sz w:val="22"/>
                <w:szCs w:val="22"/>
              </w:rPr>
            </w:pPr>
          </w:p>
        </w:tc>
        <w:tc>
          <w:tcPr>
            <w:tcW w:w="2270" w:type="dxa"/>
            <w:vMerge/>
            <w:tcBorders>
              <w:top w:val="single" w:sz="4" w:space="0" w:color="auto"/>
              <w:left w:val="single" w:sz="4" w:space="0" w:color="auto"/>
              <w:bottom w:val="single" w:sz="4" w:space="0" w:color="auto"/>
            </w:tcBorders>
            <w:shd w:val="clear" w:color="auto" w:fill="auto"/>
          </w:tcPr>
          <w:p w14:paraId="583AD1DF" w14:textId="77777777" w:rsidR="00B22CDA" w:rsidRPr="00FF23DE" w:rsidRDefault="00B22CDA" w:rsidP="003954A0">
            <w:pPr>
              <w:rPr>
                <w:sz w:val="22"/>
                <w:szCs w:val="22"/>
              </w:rPr>
            </w:pPr>
          </w:p>
        </w:tc>
        <w:tc>
          <w:tcPr>
            <w:tcW w:w="2832" w:type="dxa"/>
            <w:tcBorders>
              <w:top w:val="single" w:sz="4" w:space="0" w:color="auto"/>
              <w:left w:val="single" w:sz="4" w:space="0" w:color="auto"/>
              <w:bottom w:val="single" w:sz="4" w:space="0" w:color="auto"/>
            </w:tcBorders>
            <w:shd w:val="clear" w:color="auto" w:fill="auto"/>
          </w:tcPr>
          <w:p w14:paraId="63924628" w14:textId="77777777" w:rsidR="00B22CDA" w:rsidRPr="00FF23DE" w:rsidRDefault="000D21E7" w:rsidP="0092141E">
            <w:pPr>
              <w:pStyle w:val="a9"/>
              <w:spacing w:after="0"/>
              <w:ind w:left="118" w:firstLine="0"/>
              <w:rPr>
                <w:sz w:val="22"/>
                <w:szCs w:val="22"/>
              </w:rPr>
            </w:pPr>
            <w:r w:rsidRPr="00FF23DE">
              <w:rPr>
                <w:sz w:val="22"/>
                <w:szCs w:val="22"/>
              </w:rPr>
              <w:t>Территориальная доступность, минут</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48BD0778" w14:textId="56DD6FAB" w:rsidR="00B22CDA" w:rsidRPr="00FF23DE" w:rsidRDefault="000D21E7" w:rsidP="0092141E">
            <w:pPr>
              <w:pStyle w:val="a9"/>
              <w:spacing w:after="0"/>
              <w:ind w:left="122" w:firstLine="0"/>
              <w:rPr>
                <w:sz w:val="22"/>
                <w:szCs w:val="22"/>
              </w:rPr>
            </w:pPr>
            <w:r w:rsidRPr="00FF23DE">
              <w:rPr>
                <w:sz w:val="22"/>
                <w:szCs w:val="22"/>
              </w:rPr>
              <w:t>для</w:t>
            </w:r>
            <w:r w:rsidR="00824B4A" w:rsidRPr="00FF23DE">
              <w:rPr>
                <w:sz w:val="22"/>
                <w:szCs w:val="22"/>
              </w:rPr>
              <w:t xml:space="preserve"> </w:t>
            </w:r>
            <w:r w:rsidRPr="00FF23DE">
              <w:rPr>
                <w:sz w:val="22"/>
                <w:szCs w:val="22"/>
              </w:rPr>
              <w:t>административного центра транспортная доступность - 15</w:t>
            </w:r>
          </w:p>
        </w:tc>
      </w:tr>
      <w:tr w:rsidR="00B22CDA" w:rsidRPr="00FF23DE" w14:paraId="509F717D" w14:textId="77777777" w:rsidTr="00532F33">
        <w:trPr>
          <w:trHeight w:hRule="exact" w:val="2846"/>
          <w:jc w:val="center"/>
        </w:trPr>
        <w:tc>
          <w:tcPr>
            <w:tcW w:w="9518" w:type="dxa"/>
            <w:gridSpan w:val="4"/>
            <w:tcBorders>
              <w:top w:val="single" w:sz="4" w:space="0" w:color="auto"/>
              <w:left w:val="single" w:sz="4" w:space="0" w:color="auto"/>
              <w:bottom w:val="single" w:sz="4" w:space="0" w:color="auto"/>
              <w:right w:val="single" w:sz="4" w:space="0" w:color="auto"/>
            </w:tcBorders>
            <w:shd w:val="clear" w:color="auto" w:fill="auto"/>
          </w:tcPr>
          <w:p w14:paraId="6EE89872" w14:textId="77777777" w:rsidR="00B22CDA" w:rsidRPr="00FF23DE" w:rsidRDefault="000D21E7" w:rsidP="0092141E">
            <w:pPr>
              <w:pStyle w:val="a9"/>
              <w:spacing w:after="0"/>
              <w:ind w:left="129" w:firstLine="0"/>
              <w:rPr>
                <w:sz w:val="22"/>
                <w:szCs w:val="22"/>
              </w:rPr>
            </w:pPr>
            <w:bookmarkStart w:id="19" w:name="_Hlk171173670"/>
            <w:r w:rsidRPr="00FF23DE">
              <w:rPr>
                <w:sz w:val="22"/>
                <w:szCs w:val="22"/>
              </w:rPr>
              <w:t>Примечания:</w:t>
            </w:r>
          </w:p>
          <w:p w14:paraId="6C2D51BC" w14:textId="77777777" w:rsidR="00B22CDA" w:rsidRPr="00FF23DE" w:rsidRDefault="000D21E7" w:rsidP="0092141E">
            <w:pPr>
              <w:pStyle w:val="a9"/>
              <w:numPr>
                <w:ilvl w:val="0"/>
                <w:numId w:val="13"/>
              </w:numPr>
              <w:tabs>
                <w:tab w:val="left" w:pos="490"/>
                <w:tab w:val="left" w:pos="1666"/>
              </w:tabs>
              <w:spacing w:after="0"/>
              <w:ind w:left="129" w:firstLine="0"/>
              <w:rPr>
                <w:sz w:val="22"/>
                <w:szCs w:val="22"/>
              </w:rPr>
            </w:pPr>
            <w:r w:rsidRPr="00FF23DE">
              <w:rPr>
                <w:sz w:val="22"/>
                <w:szCs w:val="22"/>
              </w:rPr>
              <w:t>Суммарная площадь озелененных территорий общего пользования складывается из объектов в области благоустройства:</w:t>
            </w:r>
            <w:r w:rsidRPr="00FF23DE">
              <w:rPr>
                <w:sz w:val="22"/>
                <w:szCs w:val="22"/>
              </w:rPr>
              <w:tab/>
              <w:t>парков, скверов, садов, бульваров, набережных, площадок отдыха населения,</w:t>
            </w:r>
          </w:p>
          <w:p w14:paraId="21A5911C" w14:textId="77777777" w:rsidR="00B22CDA" w:rsidRPr="00FF23DE" w:rsidRDefault="000D21E7" w:rsidP="0092141E">
            <w:pPr>
              <w:pStyle w:val="a9"/>
              <w:spacing w:after="0"/>
              <w:ind w:left="129" w:firstLine="0"/>
              <w:rPr>
                <w:sz w:val="22"/>
                <w:szCs w:val="22"/>
              </w:rPr>
            </w:pPr>
            <w:r w:rsidRPr="00FF23DE">
              <w:rPr>
                <w:sz w:val="22"/>
                <w:szCs w:val="22"/>
              </w:rPr>
              <w:t>благоустроенных пляжей, мест массовой околоводной рекреации.</w:t>
            </w:r>
          </w:p>
          <w:p w14:paraId="67BCA3BB" w14:textId="77777777" w:rsidR="00B22CDA" w:rsidRPr="00FF23DE" w:rsidRDefault="000D21E7" w:rsidP="0092141E">
            <w:pPr>
              <w:pStyle w:val="a9"/>
              <w:numPr>
                <w:ilvl w:val="0"/>
                <w:numId w:val="13"/>
              </w:numPr>
              <w:tabs>
                <w:tab w:val="left" w:pos="490"/>
              </w:tabs>
              <w:spacing w:after="0"/>
              <w:ind w:left="129" w:firstLine="0"/>
              <w:rPr>
                <w:sz w:val="22"/>
                <w:szCs w:val="22"/>
              </w:rPr>
            </w:pPr>
            <w:r w:rsidRPr="00FF23DE">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46373713" w14:textId="77777777" w:rsidR="00B22CDA" w:rsidRPr="00FF23DE" w:rsidRDefault="000D21E7" w:rsidP="0092141E">
            <w:pPr>
              <w:pStyle w:val="a9"/>
              <w:numPr>
                <w:ilvl w:val="0"/>
                <w:numId w:val="13"/>
              </w:numPr>
              <w:tabs>
                <w:tab w:val="left" w:pos="490"/>
              </w:tabs>
              <w:spacing w:after="0"/>
              <w:ind w:left="129" w:firstLine="0"/>
              <w:rPr>
                <w:sz w:val="22"/>
                <w:szCs w:val="22"/>
              </w:rPr>
            </w:pPr>
            <w:r w:rsidRPr="00FF23DE">
              <w:rPr>
                <w:sz w:val="22"/>
                <w:szCs w:val="22"/>
              </w:rPr>
              <w:t>При наличии на территории населенного пункта нескольких парков, территориальная доступность должна обеспечиваться до ближайшего объекта.</w:t>
            </w:r>
          </w:p>
          <w:p w14:paraId="4F48A25A" w14:textId="77777777" w:rsidR="00B22CDA" w:rsidRPr="00FF23DE" w:rsidRDefault="000D21E7" w:rsidP="0092141E">
            <w:pPr>
              <w:pStyle w:val="a9"/>
              <w:numPr>
                <w:ilvl w:val="0"/>
                <w:numId w:val="13"/>
              </w:numPr>
              <w:tabs>
                <w:tab w:val="left" w:pos="490"/>
              </w:tabs>
              <w:spacing w:after="0"/>
              <w:ind w:left="129" w:firstLine="0"/>
              <w:rPr>
                <w:sz w:val="22"/>
                <w:szCs w:val="22"/>
              </w:rPr>
            </w:pPr>
            <w:r w:rsidRPr="00FF23DE">
              <w:rPr>
                <w:sz w:val="22"/>
                <w:szCs w:val="22"/>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14:paraId="3089375B" w14:textId="77777777" w:rsidR="00B22CDA" w:rsidRPr="00FF23DE" w:rsidRDefault="000D21E7" w:rsidP="0092141E">
            <w:pPr>
              <w:pStyle w:val="a9"/>
              <w:numPr>
                <w:ilvl w:val="0"/>
                <w:numId w:val="13"/>
              </w:numPr>
              <w:tabs>
                <w:tab w:val="left" w:pos="490"/>
              </w:tabs>
              <w:spacing w:after="0"/>
              <w:ind w:left="129" w:firstLine="0"/>
              <w:rPr>
                <w:sz w:val="22"/>
                <w:szCs w:val="22"/>
              </w:rPr>
            </w:pPr>
            <w:r w:rsidRPr="00FF23DE">
              <w:rPr>
                <w:sz w:val="22"/>
                <w:szCs w:val="22"/>
              </w:rPr>
              <w:t>При наличии водного объекта в административном центре муниципального образования.</w:t>
            </w:r>
          </w:p>
          <w:bookmarkEnd w:id="19"/>
          <w:p w14:paraId="1B1D5DAD" w14:textId="145307D1" w:rsidR="00B22CDA" w:rsidRPr="00FF23DE" w:rsidRDefault="00B22CDA" w:rsidP="003954A0">
            <w:pPr>
              <w:pStyle w:val="a9"/>
              <w:tabs>
                <w:tab w:val="left" w:pos="770"/>
              </w:tabs>
              <w:spacing w:after="0"/>
              <w:ind w:left="280" w:firstLine="0"/>
              <w:rPr>
                <w:sz w:val="20"/>
                <w:szCs w:val="20"/>
              </w:rPr>
            </w:pPr>
          </w:p>
        </w:tc>
      </w:tr>
    </w:tbl>
    <w:p w14:paraId="691E1DF6" w14:textId="5BD0EB96" w:rsidR="004E7B78" w:rsidRPr="00FF23DE" w:rsidRDefault="004E7B78" w:rsidP="003954A0">
      <w:bookmarkStart w:id="20" w:name="bookmark19"/>
    </w:p>
    <w:p w14:paraId="78EABEF1" w14:textId="5BEE7850" w:rsidR="00A01040" w:rsidRPr="00FF23DE" w:rsidRDefault="00A01040" w:rsidP="0020336C">
      <w:pPr>
        <w:pStyle w:val="30"/>
        <w:keepNext/>
        <w:keepLines/>
        <w:tabs>
          <w:tab w:val="left" w:pos="1134"/>
        </w:tabs>
        <w:spacing w:before="60" w:after="60" w:line="240" w:lineRule="auto"/>
        <w:ind w:left="567" w:hanging="567"/>
        <w:jc w:val="both"/>
      </w:pPr>
      <w:bookmarkStart w:id="21" w:name="_Toc171237863"/>
      <w:r w:rsidRPr="00FF23DE">
        <w:t>1.4.4. В области автомобильных дорог местного значения и мест хранения индивидуального транспорта</w:t>
      </w:r>
      <w:bookmarkEnd w:id="21"/>
      <w:r w:rsidRPr="00FF23DE">
        <w:t xml:space="preserve"> </w:t>
      </w:r>
    </w:p>
    <w:p w14:paraId="0E7A4853" w14:textId="11724DC4" w:rsidR="00B22CDA" w:rsidRPr="00FF23DE" w:rsidRDefault="000D21E7" w:rsidP="00E251BD">
      <w:pPr>
        <w:pStyle w:val="a7"/>
        <w:spacing w:after="120"/>
        <w:jc w:val="both"/>
        <w:rPr>
          <w:sz w:val="22"/>
          <w:szCs w:val="22"/>
        </w:rPr>
      </w:pPr>
      <w:r w:rsidRPr="00FF23DE">
        <w:rPr>
          <w:sz w:val="22"/>
          <w:szCs w:val="22"/>
        </w:rPr>
        <w:t>Таблица 6 - Расчетные показатели для объектов местного значения в области автомобильных дорог</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2482"/>
        <w:gridCol w:w="2835"/>
        <w:gridCol w:w="3779"/>
      </w:tblGrid>
      <w:tr w:rsidR="00B22CDA" w:rsidRPr="00FF23DE" w14:paraId="3433B8F5" w14:textId="77777777" w:rsidTr="00281526">
        <w:trPr>
          <w:trHeight w:hRule="exact" w:val="856"/>
          <w:jc w:val="center"/>
        </w:trPr>
        <w:tc>
          <w:tcPr>
            <w:tcW w:w="490" w:type="dxa"/>
            <w:tcBorders>
              <w:top w:val="single" w:sz="4" w:space="0" w:color="auto"/>
              <w:left w:val="single" w:sz="4" w:space="0" w:color="auto"/>
            </w:tcBorders>
            <w:shd w:val="clear" w:color="auto" w:fill="auto"/>
          </w:tcPr>
          <w:p w14:paraId="043563C2" w14:textId="77777777" w:rsidR="00B22CDA" w:rsidRPr="00FF23DE" w:rsidRDefault="000D21E7" w:rsidP="00281526">
            <w:pPr>
              <w:pStyle w:val="a9"/>
              <w:spacing w:after="0"/>
              <w:ind w:firstLine="0"/>
              <w:jc w:val="center"/>
              <w:rPr>
                <w:b/>
                <w:bCs/>
                <w:sz w:val="22"/>
                <w:szCs w:val="22"/>
              </w:rPr>
            </w:pPr>
            <w:r w:rsidRPr="00FF23DE">
              <w:rPr>
                <w:b/>
                <w:bCs/>
                <w:sz w:val="22"/>
                <w:szCs w:val="22"/>
              </w:rPr>
              <w:t>№ п/п</w:t>
            </w:r>
          </w:p>
        </w:tc>
        <w:tc>
          <w:tcPr>
            <w:tcW w:w="2482" w:type="dxa"/>
            <w:tcBorders>
              <w:top w:val="single" w:sz="4" w:space="0" w:color="auto"/>
              <w:left w:val="single" w:sz="4" w:space="0" w:color="auto"/>
            </w:tcBorders>
            <w:shd w:val="clear" w:color="auto" w:fill="auto"/>
          </w:tcPr>
          <w:p w14:paraId="0F40C785" w14:textId="77777777" w:rsidR="00B22CDA" w:rsidRPr="00FF23DE" w:rsidRDefault="000D21E7" w:rsidP="003954A0">
            <w:pPr>
              <w:pStyle w:val="a9"/>
              <w:spacing w:after="0"/>
              <w:ind w:firstLine="0"/>
              <w:jc w:val="center"/>
              <w:rPr>
                <w:b/>
                <w:bCs/>
                <w:sz w:val="22"/>
                <w:szCs w:val="22"/>
              </w:rPr>
            </w:pPr>
            <w:r w:rsidRPr="00FF23DE">
              <w:rPr>
                <w:b/>
                <w:bCs/>
                <w:sz w:val="22"/>
                <w:szCs w:val="22"/>
              </w:rPr>
              <w:t>Наименование вида объекта</w:t>
            </w:r>
          </w:p>
        </w:tc>
        <w:tc>
          <w:tcPr>
            <w:tcW w:w="2835" w:type="dxa"/>
            <w:tcBorders>
              <w:top w:val="single" w:sz="4" w:space="0" w:color="auto"/>
              <w:left w:val="single" w:sz="4" w:space="0" w:color="auto"/>
            </w:tcBorders>
            <w:shd w:val="clear" w:color="auto" w:fill="auto"/>
          </w:tcPr>
          <w:p w14:paraId="4332FC14" w14:textId="77777777" w:rsidR="00B22CDA" w:rsidRPr="00FF23DE" w:rsidRDefault="000D21E7" w:rsidP="00281526">
            <w:pPr>
              <w:pStyle w:val="a9"/>
              <w:spacing w:after="0"/>
              <w:ind w:left="126" w:firstLine="0"/>
              <w:jc w:val="center"/>
              <w:rPr>
                <w:b/>
                <w:bCs/>
                <w:sz w:val="22"/>
                <w:szCs w:val="22"/>
              </w:rPr>
            </w:pPr>
            <w:r w:rsidRPr="00FF23DE">
              <w:rPr>
                <w:b/>
                <w:bCs/>
                <w:sz w:val="22"/>
                <w:szCs w:val="22"/>
              </w:rPr>
              <w:t>Наименование нормируемого расчетного показателя, единица измерения</w:t>
            </w:r>
          </w:p>
        </w:tc>
        <w:tc>
          <w:tcPr>
            <w:tcW w:w="3779" w:type="dxa"/>
            <w:tcBorders>
              <w:top w:val="single" w:sz="4" w:space="0" w:color="auto"/>
              <w:left w:val="single" w:sz="4" w:space="0" w:color="auto"/>
              <w:right w:val="single" w:sz="4" w:space="0" w:color="auto"/>
            </w:tcBorders>
            <w:shd w:val="clear" w:color="auto" w:fill="auto"/>
          </w:tcPr>
          <w:p w14:paraId="15FD5F0A" w14:textId="77777777" w:rsidR="00B22CDA" w:rsidRPr="00FF23DE" w:rsidRDefault="000D21E7" w:rsidP="00281526">
            <w:pPr>
              <w:pStyle w:val="a9"/>
              <w:spacing w:after="0"/>
              <w:ind w:left="131" w:firstLine="0"/>
              <w:jc w:val="center"/>
              <w:rPr>
                <w:b/>
                <w:bCs/>
                <w:sz w:val="22"/>
                <w:szCs w:val="22"/>
              </w:rPr>
            </w:pPr>
            <w:r w:rsidRPr="00FF23DE">
              <w:rPr>
                <w:b/>
                <w:bCs/>
                <w:sz w:val="22"/>
                <w:szCs w:val="22"/>
              </w:rPr>
              <w:t>Значение расчетного показателя</w:t>
            </w:r>
          </w:p>
        </w:tc>
      </w:tr>
      <w:tr w:rsidR="00B22CDA" w:rsidRPr="00FF23DE" w14:paraId="2E819A56" w14:textId="77777777" w:rsidTr="00281526">
        <w:trPr>
          <w:trHeight w:hRule="exact" w:val="1294"/>
          <w:jc w:val="center"/>
        </w:trPr>
        <w:tc>
          <w:tcPr>
            <w:tcW w:w="490" w:type="dxa"/>
            <w:tcBorders>
              <w:top w:val="single" w:sz="4" w:space="0" w:color="auto"/>
              <w:left w:val="single" w:sz="4" w:space="0" w:color="auto"/>
              <w:bottom w:val="single" w:sz="4" w:space="0" w:color="auto"/>
            </w:tcBorders>
            <w:shd w:val="clear" w:color="auto" w:fill="auto"/>
          </w:tcPr>
          <w:p w14:paraId="7A7716D9" w14:textId="77777777" w:rsidR="00B22CDA" w:rsidRPr="00FF23DE" w:rsidRDefault="000D21E7" w:rsidP="00281526">
            <w:pPr>
              <w:pStyle w:val="a9"/>
              <w:spacing w:after="0"/>
              <w:ind w:firstLine="0"/>
              <w:jc w:val="center"/>
              <w:rPr>
                <w:sz w:val="22"/>
                <w:szCs w:val="22"/>
              </w:rPr>
            </w:pPr>
            <w:r w:rsidRPr="00FF23DE">
              <w:rPr>
                <w:sz w:val="22"/>
                <w:szCs w:val="22"/>
              </w:rPr>
              <w:t>1</w:t>
            </w:r>
          </w:p>
        </w:tc>
        <w:tc>
          <w:tcPr>
            <w:tcW w:w="2482" w:type="dxa"/>
            <w:tcBorders>
              <w:top w:val="single" w:sz="4" w:space="0" w:color="auto"/>
              <w:left w:val="single" w:sz="4" w:space="0" w:color="auto"/>
              <w:bottom w:val="single" w:sz="4" w:space="0" w:color="auto"/>
            </w:tcBorders>
            <w:shd w:val="clear" w:color="auto" w:fill="auto"/>
          </w:tcPr>
          <w:p w14:paraId="45B46CC8" w14:textId="77777777" w:rsidR="00B22CDA" w:rsidRPr="00FF23DE" w:rsidRDefault="000D21E7" w:rsidP="00281526">
            <w:pPr>
              <w:pStyle w:val="a9"/>
              <w:spacing w:after="0"/>
              <w:ind w:left="67" w:firstLine="0"/>
              <w:rPr>
                <w:sz w:val="22"/>
                <w:szCs w:val="22"/>
              </w:rPr>
            </w:pPr>
            <w:r w:rsidRPr="00FF23DE">
              <w:rPr>
                <w:sz w:val="22"/>
                <w:szCs w:val="22"/>
              </w:rPr>
              <w:t>Автомобильные дороги общего пользования</w:t>
            </w:r>
          </w:p>
        </w:tc>
        <w:tc>
          <w:tcPr>
            <w:tcW w:w="2835" w:type="dxa"/>
            <w:tcBorders>
              <w:top w:val="single" w:sz="4" w:space="0" w:color="auto"/>
              <w:left w:val="single" w:sz="4" w:space="0" w:color="auto"/>
              <w:bottom w:val="single" w:sz="4" w:space="0" w:color="auto"/>
            </w:tcBorders>
            <w:shd w:val="clear" w:color="auto" w:fill="auto"/>
          </w:tcPr>
          <w:p w14:paraId="35BE0881" w14:textId="77777777" w:rsidR="00B22CDA" w:rsidRPr="00FF23DE" w:rsidRDefault="000D21E7" w:rsidP="00281526">
            <w:pPr>
              <w:pStyle w:val="a9"/>
              <w:spacing w:after="0"/>
              <w:ind w:left="126" w:firstLine="0"/>
              <w:rPr>
                <w:sz w:val="22"/>
                <w:szCs w:val="22"/>
              </w:rPr>
            </w:pPr>
            <w:r w:rsidRPr="00FF23DE">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658FA27" w14:textId="017987BE" w:rsidR="00B22CDA" w:rsidRPr="00FF23DE" w:rsidRDefault="000D21E7" w:rsidP="00281526">
            <w:pPr>
              <w:pStyle w:val="a9"/>
              <w:spacing w:after="0"/>
              <w:ind w:left="131" w:firstLine="0"/>
              <w:rPr>
                <w:sz w:val="22"/>
                <w:szCs w:val="22"/>
              </w:rPr>
            </w:pPr>
            <w:r w:rsidRPr="00FF23DE">
              <w:rPr>
                <w:sz w:val="22"/>
                <w:szCs w:val="22"/>
              </w:rPr>
              <w:t>- 425 [1]</w:t>
            </w:r>
          </w:p>
        </w:tc>
      </w:tr>
      <w:tr w:rsidR="00A1269D" w:rsidRPr="00FF23DE" w14:paraId="558BEAA7" w14:textId="77777777" w:rsidTr="00E65D8F">
        <w:trPr>
          <w:trHeight w:val="856"/>
          <w:jc w:val="center"/>
        </w:trPr>
        <w:tc>
          <w:tcPr>
            <w:tcW w:w="490" w:type="dxa"/>
            <w:tcBorders>
              <w:top w:val="single" w:sz="4" w:space="0" w:color="auto"/>
              <w:left w:val="single" w:sz="4" w:space="0" w:color="auto"/>
              <w:bottom w:val="single" w:sz="4" w:space="0" w:color="auto"/>
            </w:tcBorders>
            <w:shd w:val="clear" w:color="auto" w:fill="auto"/>
          </w:tcPr>
          <w:p w14:paraId="3D0AABDC" w14:textId="77777777" w:rsidR="00A1269D" w:rsidRPr="00FF23DE" w:rsidRDefault="00A1269D" w:rsidP="00281526">
            <w:pPr>
              <w:pStyle w:val="a9"/>
              <w:spacing w:after="0"/>
              <w:ind w:firstLine="0"/>
              <w:jc w:val="center"/>
              <w:rPr>
                <w:sz w:val="22"/>
                <w:szCs w:val="22"/>
              </w:rPr>
            </w:pPr>
            <w:r w:rsidRPr="00FF23DE">
              <w:rPr>
                <w:sz w:val="22"/>
                <w:szCs w:val="22"/>
              </w:rPr>
              <w:lastRenderedPageBreak/>
              <w:t>2</w:t>
            </w:r>
          </w:p>
        </w:tc>
        <w:tc>
          <w:tcPr>
            <w:tcW w:w="2482" w:type="dxa"/>
            <w:tcBorders>
              <w:top w:val="single" w:sz="4" w:space="0" w:color="auto"/>
              <w:left w:val="single" w:sz="4" w:space="0" w:color="auto"/>
              <w:bottom w:val="single" w:sz="4" w:space="0" w:color="auto"/>
            </w:tcBorders>
            <w:shd w:val="clear" w:color="auto" w:fill="auto"/>
          </w:tcPr>
          <w:p w14:paraId="5D6FEFDC" w14:textId="77777777" w:rsidR="00A1269D" w:rsidRPr="00FF23DE" w:rsidRDefault="00A1269D" w:rsidP="00281526">
            <w:pPr>
              <w:pStyle w:val="a9"/>
              <w:spacing w:after="0"/>
              <w:ind w:left="67" w:firstLine="0"/>
              <w:rPr>
                <w:sz w:val="22"/>
                <w:szCs w:val="22"/>
              </w:rPr>
            </w:pPr>
            <w:r w:rsidRPr="00FF23DE">
              <w:rPr>
                <w:sz w:val="22"/>
                <w:szCs w:val="22"/>
              </w:rPr>
              <w:t>Остановочные пункты общественного пассажирского транспорта</w:t>
            </w:r>
          </w:p>
        </w:tc>
        <w:tc>
          <w:tcPr>
            <w:tcW w:w="2835" w:type="dxa"/>
            <w:tcBorders>
              <w:top w:val="single" w:sz="4" w:space="0" w:color="auto"/>
              <w:left w:val="single" w:sz="4" w:space="0" w:color="auto"/>
              <w:bottom w:val="single" w:sz="4" w:space="0" w:color="auto"/>
            </w:tcBorders>
            <w:shd w:val="clear" w:color="auto" w:fill="auto"/>
          </w:tcPr>
          <w:p w14:paraId="2A51BC11" w14:textId="77777777" w:rsidR="00A1269D" w:rsidRPr="00FF23DE" w:rsidRDefault="00A1269D" w:rsidP="00281526">
            <w:pPr>
              <w:pStyle w:val="a9"/>
              <w:spacing w:after="0"/>
              <w:ind w:left="126" w:firstLine="0"/>
              <w:rPr>
                <w:sz w:val="22"/>
                <w:szCs w:val="22"/>
              </w:rPr>
            </w:pPr>
            <w:r w:rsidRPr="00FF23DE">
              <w:rPr>
                <w:sz w:val="22"/>
                <w:szCs w:val="22"/>
              </w:rPr>
              <w:t>Территориальная доступность, минут</w:t>
            </w: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0A9A84FB" w14:textId="77777777" w:rsidR="00A1269D" w:rsidRPr="00FF23DE" w:rsidRDefault="00A1269D" w:rsidP="00281526">
            <w:pPr>
              <w:pStyle w:val="a9"/>
              <w:spacing w:after="0"/>
              <w:ind w:left="131" w:firstLine="0"/>
              <w:rPr>
                <w:sz w:val="22"/>
                <w:szCs w:val="22"/>
              </w:rPr>
            </w:pPr>
            <w:r w:rsidRPr="00FF23DE">
              <w:rPr>
                <w:sz w:val="22"/>
                <w:szCs w:val="22"/>
              </w:rPr>
              <w:t>В жилой застройке (за исключением индивидуальной) пешеходная доступность - 6,0 (400) [2];</w:t>
            </w:r>
          </w:p>
          <w:p w14:paraId="106AF664" w14:textId="77777777" w:rsidR="00A1269D" w:rsidRPr="00FF23DE" w:rsidRDefault="00A1269D" w:rsidP="00281526">
            <w:pPr>
              <w:pStyle w:val="a9"/>
              <w:spacing w:after="0"/>
              <w:ind w:left="131" w:firstLine="0"/>
              <w:rPr>
                <w:sz w:val="22"/>
                <w:szCs w:val="22"/>
              </w:rPr>
            </w:pPr>
            <w:r w:rsidRPr="00FF23DE">
              <w:rPr>
                <w:sz w:val="22"/>
                <w:szCs w:val="22"/>
              </w:rPr>
              <w:t>в индивидуальной жилой застройке пешеходная доступность - 10,5 (700) [2].</w:t>
            </w:r>
          </w:p>
          <w:p w14:paraId="64EC3A78" w14:textId="39E6A795" w:rsidR="00A1269D" w:rsidRPr="00FF23DE" w:rsidRDefault="00A1269D" w:rsidP="00281526">
            <w:pPr>
              <w:pStyle w:val="a9"/>
              <w:spacing w:after="0"/>
              <w:ind w:left="131" w:firstLine="0"/>
              <w:rPr>
                <w:sz w:val="22"/>
                <w:szCs w:val="22"/>
              </w:rPr>
            </w:pPr>
            <w:r w:rsidRPr="00FF23DE">
              <w:rPr>
                <w:sz w:val="22"/>
                <w:szCs w:val="22"/>
              </w:rPr>
              <w:t>От объектов в области образования и здравоохранения пешеходная доступность - 2,5 (150) [2]</w:t>
            </w:r>
          </w:p>
        </w:tc>
      </w:tr>
      <w:tr w:rsidR="00A1269D" w:rsidRPr="00FF23DE" w14:paraId="291E76C2" w14:textId="77777777" w:rsidTr="00165979">
        <w:trPr>
          <w:trHeight w:val="1694"/>
          <w:jc w:val="center"/>
        </w:trPr>
        <w:tc>
          <w:tcPr>
            <w:tcW w:w="9586" w:type="dxa"/>
            <w:gridSpan w:val="4"/>
            <w:tcBorders>
              <w:top w:val="single" w:sz="4" w:space="0" w:color="auto"/>
              <w:left w:val="single" w:sz="4" w:space="0" w:color="auto"/>
              <w:bottom w:val="single" w:sz="4" w:space="0" w:color="auto"/>
              <w:right w:val="single" w:sz="4" w:space="0" w:color="auto"/>
            </w:tcBorders>
            <w:shd w:val="clear" w:color="auto" w:fill="auto"/>
          </w:tcPr>
          <w:p w14:paraId="36C6C32A" w14:textId="77777777" w:rsidR="00A1269D" w:rsidRPr="00FF23DE" w:rsidRDefault="00A1269D" w:rsidP="00281526">
            <w:pPr>
              <w:pStyle w:val="22"/>
              <w:ind w:left="126" w:right="82"/>
              <w:jc w:val="both"/>
              <w:rPr>
                <w:sz w:val="22"/>
                <w:szCs w:val="22"/>
              </w:rPr>
            </w:pPr>
            <w:r w:rsidRPr="00FF23DE">
              <w:rPr>
                <w:sz w:val="22"/>
                <w:szCs w:val="22"/>
              </w:rPr>
              <w:t>Примечания:</w:t>
            </w:r>
          </w:p>
          <w:p w14:paraId="0239FA87" w14:textId="77777777" w:rsidR="00A1269D" w:rsidRPr="00FF23DE" w:rsidRDefault="00A1269D" w:rsidP="00E65D8F">
            <w:pPr>
              <w:pStyle w:val="22"/>
              <w:numPr>
                <w:ilvl w:val="0"/>
                <w:numId w:val="14"/>
              </w:numPr>
              <w:tabs>
                <w:tab w:val="left" w:pos="270"/>
                <w:tab w:val="left" w:pos="623"/>
              </w:tabs>
              <w:ind w:left="126" w:right="82"/>
              <w:jc w:val="both"/>
              <w:rPr>
                <w:sz w:val="22"/>
                <w:szCs w:val="22"/>
              </w:rPr>
            </w:pPr>
            <w:r w:rsidRPr="00FF23DE">
              <w:rPr>
                <w:sz w:val="22"/>
                <w:szCs w:val="22"/>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054CBF79" w14:textId="77777777" w:rsidR="00A1269D" w:rsidRPr="00FF23DE" w:rsidRDefault="00A1269D" w:rsidP="00E65D8F">
            <w:pPr>
              <w:pStyle w:val="22"/>
              <w:numPr>
                <w:ilvl w:val="0"/>
                <w:numId w:val="14"/>
              </w:numPr>
              <w:tabs>
                <w:tab w:val="left" w:pos="274"/>
                <w:tab w:val="left" w:pos="623"/>
              </w:tabs>
              <w:ind w:left="126" w:right="82"/>
              <w:jc w:val="both"/>
              <w:rPr>
                <w:sz w:val="22"/>
                <w:szCs w:val="22"/>
              </w:rPr>
            </w:pPr>
            <w:r w:rsidRPr="00FF23DE">
              <w:rPr>
                <w:sz w:val="22"/>
                <w:szCs w:val="22"/>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14:paraId="2286D177" w14:textId="77777777" w:rsidR="00A1269D" w:rsidRPr="00FF23DE" w:rsidRDefault="00A1269D" w:rsidP="00281526">
            <w:pPr>
              <w:pStyle w:val="a9"/>
              <w:spacing w:after="0"/>
              <w:ind w:left="126" w:firstLine="0"/>
              <w:jc w:val="center"/>
              <w:rPr>
                <w:sz w:val="22"/>
                <w:szCs w:val="22"/>
              </w:rPr>
            </w:pPr>
          </w:p>
        </w:tc>
      </w:tr>
    </w:tbl>
    <w:p w14:paraId="01A74028" w14:textId="77777777" w:rsidR="00A1269D" w:rsidRPr="00FF23DE" w:rsidRDefault="00A1269D" w:rsidP="003954A0">
      <w:pPr>
        <w:pStyle w:val="22"/>
        <w:jc w:val="both"/>
      </w:pPr>
    </w:p>
    <w:p w14:paraId="17C81B36" w14:textId="77777777" w:rsidR="00B22CDA" w:rsidRPr="00FF23DE" w:rsidRDefault="000D21E7" w:rsidP="00E251BD">
      <w:pPr>
        <w:pStyle w:val="a7"/>
        <w:spacing w:after="120"/>
        <w:jc w:val="both"/>
        <w:rPr>
          <w:sz w:val="22"/>
          <w:szCs w:val="22"/>
        </w:rPr>
      </w:pPr>
      <w:bookmarkStart w:id="22" w:name="bookmark20"/>
      <w:r w:rsidRPr="00FF23DE">
        <w:rPr>
          <w:sz w:val="22"/>
          <w:szCs w:val="22"/>
        </w:rPr>
        <w:t>Таблица 7 -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bookmarkEnd w:id="22"/>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7"/>
        <w:gridCol w:w="3112"/>
        <w:gridCol w:w="3544"/>
      </w:tblGrid>
      <w:tr w:rsidR="00B22CDA" w:rsidRPr="00FF23DE" w14:paraId="5A53A3EE" w14:textId="77777777" w:rsidTr="00A37CA0">
        <w:trPr>
          <w:trHeight w:hRule="exact" w:val="1397"/>
          <w:jc w:val="center"/>
        </w:trPr>
        <w:tc>
          <w:tcPr>
            <w:tcW w:w="2837" w:type="dxa"/>
            <w:shd w:val="clear" w:color="auto" w:fill="auto"/>
            <w:vAlign w:val="center"/>
          </w:tcPr>
          <w:p w14:paraId="72C8A82D" w14:textId="77777777" w:rsidR="00B22CDA" w:rsidRPr="00FF23DE" w:rsidRDefault="000D21E7" w:rsidP="00281526">
            <w:pPr>
              <w:pStyle w:val="a9"/>
              <w:spacing w:after="0"/>
              <w:ind w:left="129" w:firstLine="0"/>
              <w:jc w:val="center"/>
              <w:rPr>
                <w:sz w:val="22"/>
                <w:szCs w:val="22"/>
              </w:rPr>
            </w:pPr>
            <w:r w:rsidRPr="00FF23DE">
              <w:rPr>
                <w:b/>
                <w:bCs/>
                <w:sz w:val="22"/>
                <w:szCs w:val="22"/>
              </w:rPr>
              <w:t>Наименование вида объекта</w:t>
            </w:r>
          </w:p>
        </w:tc>
        <w:tc>
          <w:tcPr>
            <w:tcW w:w="3112" w:type="dxa"/>
            <w:shd w:val="clear" w:color="auto" w:fill="auto"/>
            <w:vAlign w:val="center"/>
          </w:tcPr>
          <w:p w14:paraId="16E8C415" w14:textId="77777777" w:rsidR="00B22CDA" w:rsidRPr="00FF23DE" w:rsidRDefault="000D21E7" w:rsidP="00281526">
            <w:pPr>
              <w:pStyle w:val="a9"/>
              <w:spacing w:after="0"/>
              <w:ind w:left="122"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3544" w:type="dxa"/>
            <w:shd w:val="clear" w:color="auto" w:fill="auto"/>
            <w:vAlign w:val="center"/>
          </w:tcPr>
          <w:p w14:paraId="7AB7054F" w14:textId="77777777" w:rsidR="00B22CDA" w:rsidRPr="00FF23DE" w:rsidRDefault="000D21E7" w:rsidP="00281526">
            <w:pPr>
              <w:pStyle w:val="a9"/>
              <w:spacing w:after="0"/>
              <w:ind w:left="135" w:firstLine="0"/>
              <w:jc w:val="center"/>
              <w:rPr>
                <w:sz w:val="22"/>
                <w:szCs w:val="22"/>
              </w:rPr>
            </w:pPr>
            <w:r w:rsidRPr="00FF23DE">
              <w:rPr>
                <w:b/>
                <w:bCs/>
                <w:sz w:val="22"/>
                <w:szCs w:val="22"/>
              </w:rPr>
              <w:t>Значение расчетного показателя</w:t>
            </w:r>
          </w:p>
        </w:tc>
      </w:tr>
      <w:tr w:rsidR="00A1269D" w:rsidRPr="00FF23DE" w14:paraId="4236BE6D" w14:textId="77777777" w:rsidTr="00A37CA0">
        <w:trPr>
          <w:trHeight w:val="1021"/>
          <w:jc w:val="center"/>
        </w:trPr>
        <w:tc>
          <w:tcPr>
            <w:tcW w:w="2837" w:type="dxa"/>
            <w:shd w:val="clear" w:color="auto" w:fill="auto"/>
          </w:tcPr>
          <w:p w14:paraId="55C4C198" w14:textId="77777777" w:rsidR="00A1269D" w:rsidRPr="00FF23DE" w:rsidRDefault="00A1269D" w:rsidP="00281526">
            <w:pPr>
              <w:pStyle w:val="a9"/>
              <w:spacing w:after="0"/>
              <w:ind w:left="129" w:firstLine="0"/>
              <w:rPr>
                <w:sz w:val="22"/>
                <w:szCs w:val="22"/>
              </w:rPr>
            </w:pPr>
            <w:r w:rsidRPr="00FF23DE">
              <w:rPr>
                <w:sz w:val="22"/>
                <w:szCs w:val="22"/>
              </w:rPr>
              <w:t>Места постоянного хранения индивидуального автотранспорта при размещении многоквартирного дома</w:t>
            </w:r>
          </w:p>
        </w:tc>
        <w:tc>
          <w:tcPr>
            <w:tcW w:w="3112" w:type="dxa"/>
            <w:shd w:val="clear" w:color="auto" w:fill="auto"/>
          </w:tcPr>
          <w:p w14:paraId="7843BFC7" w14:textId="77777777" w:rsidR="00A1269D" w:rsidRPr="00FF23DE" w:rsidRDefault="00A1269D" w:rsidP="00281526">
            <w:pPr>
              <w:pStyle w:val="a9"/>
              <w:spacing w:after="0"/>
              <w:ind w:left="122" w:firstLine="0"/>
              <w:rPr>
                <w:sz w:val="22"/>
                <w:szCs w:val="22"/>
              </w:rPr>
            </w:pPr>
            <w:r w:rsidRPr="00FF23DE">
              <w:rPr>
                <w:sz w:val="22"/>
                <w:szCs w:val="22"/>
              </w:rPr>
              <w:t>Уровень обеспеченности, общая обеспеченность местами постоянного хранения для многоквартирного дома, мест</w:t>
            </w:r>
          </w:p>
        </w:tc>
        <w:tc>
          <w:tcPr>
            <w:tcW w:w="3544" w:type="dxa"/>
            <w:shd w:val="clear" w:color="auto" w:fill="auto"/>
          </w:tcPr>
          <w:p w14:paraId="46DA5D36" w14:textId="407841B7" w:rsidR="00A1269D" w:rsidRPr="00FF23DE" w:rsidRDefault="00A1269D" w:rsidP="00281526">
            <w:pPr>
              <w:pStyle w:val="a9"/>
              <w:spacing w:after="0"/>
              <w:ind w:left="135" w:firstLine="0"/>
              <w:rPr>
                <w:sz w:val="22"/>
                <w:szCs w:val="22"/>
              </w:rPr>
            </w:pPr>
            <w:r w:rsidRPr="00FF23DE">
              <w:rPr>
                <w:sz w:val="22"/>
                <w:szCs w:val="22"/>
              </w:rPr>
              <w:t>1 на 80 кв. м общей площади жилых помещений [1,2,3,4]</w:t>
            </w:r>
          </w:p>
        </w:tc>
      </w:tr>
      <w:tr w:rsidR="00B22CDA" w:rsidRPr="00FF23DE" w14:paraId="104BD48C" w14:textId="77777777" w:rsidTr="00281526">
        <w:trPr>
          <w:trHeight w:hRule="exact" w:val="4717"/>
          <w:jc w:val="center"/>
        </w:trPr>
        <w:tc>
          <w:tcPr>
            <w:tcW w:w="9493" w:type="dxa"/>
            <w:gridSpan w:val="3"/>
            <w:shd w:val="clear" w:color="auto" w:fill="auto"/>
          </w:tcPr>
          <w:p w14:paraId="768F13EC" w14:textId="77777777" w:rsidR="00B22CDA" w:rsidRPr="00FF23DE" w:rsidRDefault="000D21E7" w:rsidP="00281526">
            <w:pPr>
              <w:pStyle w:val="a9"/>
              <w:spacing w:after="0"/>
              <w:ind w:left="129" w:firstLine="0"/>
              <w:jc w:val="both"/>
              <w:rPr>
                <w:sz w:val="22"/>
                <w:szCs w:val="22"/>
              </w:rPr>
            </w:pPr>
            <w:r w:rsidRPr="00FF23DE">
              <w:rPr>
                <w:sz w:val="22"/>
                <w:szCs w:val="22"/>
              </w:rPr>
              <w:t>Применяется ко всей таблице:</w:t>
            </w:r>
          </w:p>
          <w:p w14:paraId="69FC2CA8" w14:textId="77777777" w:rsidR="00B22CDA" w:rsidRPr="00FF23DE" w:rsidRDefault="000D21E7" w:rsidP="00281526">
            <w:pPr>
              <w:pStyle w:val="a9"/>
              <w:spacing w:after="0"/>
              <w:ind w:left="129" w:firstLine="0"/>
              <w:jc w:val="both"/>
              <w:rPr>
                <w:sz w:val="22"/>
                <w:szCs w:val="22"/>
              </w:rPr>
            </w:pPr>
            <w:r w:rsidRPr="00FF23DE">
              <w:rPr>
                <w:sz w:val="22"/>
                <w:szCs w:val="22"/>
              </w:rPr>
              <w:t>- организованные места постоянного хранения транспортных средств вместимостью 20 и более машино</w:t>
            </w:r>
            <w:r w:rsidRPr="00FF23DE">
              <w:rPr>
                <w:sz w:val="22"/>
                <w:szCs w:val="22"/>
              </w:rPr>
              <w:softHyphen/>
              <w:t>мест должны быть оборудованы зарядными колонками (станциями) заряда электрических транспортных средств.</w:t>
            </w:r>
          </w:p>
          <w:p w14:paraId="0A4A26D7" w14:textId="77777777" w:rsidR="00B22CDA" w:rsidRPr="00FF23DE" w:rsidRDefault="000D21E7" w:rsidP="00281526">
            <w:pPr>
              <w:pStyle w:val="a9"/>
              <w:spacing w:after="0"/>
              <w:ind w:left="129" w:firstLine="0"/>
              <w:jc w:val="both"/>
              <w:rPr>
                <w:sz w:val="22"/>
                <w:szCs w:val="22"/>
              </w:rPr>
            </w:pPr>
            <w:r w:rsidRPr="00FF23DE">
              <w:rPr>
                <w:sz w:val="22"/>
                <w:szCs w:val="22"/>
              </w:rPr>
              <w:t>Примечания:</w:t>
            </w:r>
          </w:p>
          <w:p w14:paraId="59C0B89B" w14:textId="77777777" w:rsidR="00B22CDA" w:rsidRPr="00FF23DE" w:rsidRDefault="000D21E7" w:rsidP="00281526">
            <w:pPr>
              <w:pStyle w:val="a9"/>
              <w:numPr>
                <w:ilvl w:val="0"/>
                <w:numId w:val="15"/>
              </w:numPr>
              <w:tabs>
                <w:tab w:val="left" w:pos="413"/>
              </w:tabs>
              <w:spacing w:after="0"/>
              <w:ind w:left="129" w:firstLine="0"/>
              <w:jc w:val="both"/>
              <w:rPr>
                <w:sz w:val="22"/>
                <w:szCs w:val="22"/>
              </w:rPr>
            </w:pPr>
            <w:r w:rsidRPr="00FF23DE">
              <w:rPr>
                <w:sz w:val="22"/>
                <w:szCs w:val="22"/>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5176FC7B" w14:textId="77777777" w:rsidR="00B22CDA" w:rsidRPr="00FF23DE" w:rsidRDefault="000D21E7" w:rsidP="00281526">
            <w:pPr>
              <w:pStyle w:val="a9"/>
              <w:numPr>
                <w:ilvl w:val="0"/>
                <w:numId w:val="15"/>
              </w:numPr>
              <w:tabs>
                <w:tab w:val="left" w:pos="413"/>
              </w:tabs>
              <w:spacing w:after="0"/>
              <w:ind w:left="129" w:firstLine="0"/>
              <w:jc w:val="both"/>
              <w:rPr>
                <w:sz w:val="22"/>
                <w:szCs w:val="22"/>
              </w:rPr>
            </w:pPr>
            <w:r w:rsidRPr="00FF23DE">
              <w:rPr>
                <w:sz w:val="22"/>
                <w:szCs w:val="22"/>
              </w:rPr>
              <w:t>Места для стоянки автомобилей инвалидов следует рассчитывать от общего количества мест временного хранения автотранспорта.</w:t>
            </w:r>
          </w:p>
          <w:p w14:paraId="5CC0E348" w14:textId="77777777" w:rsidR="00B22CDA" w:rsidRPr="00FF23DE" w:rsidRDefault="000D21E7" w:rsidP="00281526">
            <w:pPr>
              <w:pStyle w:val="a9"/>
              <w:numPr>
                <w:ilvl w:val="0"/>
                <w:numId w:val="15"/>
              </w:numPr>
              <w:tabs>
                <w:tab w:val="left" w:pos="413"/>
              </w:tabs>
              <w:spacing w:after="0"/>
              <w:ind w:left="129" w:firstLine="0"/>
              <w:jc w:val="both"/>
              <w:rPr>
                <w:sz w:val="22"/>
                <w:szCs w:val="22"/>
              </w:rPr>
            </w:pPr>
            <w:r w:rsidRPr="00FF23DE">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6EDC30DF" w14:textId="77777777" w:rsidR="00B22CDA" w:rsidRPr="00FF23DE" w:rsidRDefault="000D21E7" w:rsidP="00281526">
            <w:pPr>
              <w:pStyle w:val="a9"/>
              <w:numPr>
                <w:ilvl w:val="0"/>
                <w:numId w:val="15"/>
              </w:numPr>
              <w:tabs>
                <w:tab w:val="left" w:pos="413"/>
              </w:tabs>
              <w:spacing w:after="0"/>
              <w:ind w:left="129" w:firstLine="0"/>
              <w:jc w:val="both"/>
              <w:rPr>
                <w:sz w:val="22"/>
                <w:szCs w:val="22"/>
              </w:rPr>
            </w:pPr>
            <w:r w:rsidRPr="00FF23DE">
              <w:rPr>
                <w:sz w:val="22"/>
                <w:szCs w:val="22"/>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tc>
      </w:tr>
    </w:tbl>
    <w:p w14:paraId="4825CA50" w14:textId="6BE83F4D" w:rsidR="00B22CDA" w:rsidRPr="00FF23DE" w:rsidRDefault="00B22CDA" w:rsidP="003954A0"/>
    <w:p w14:paraId="47D16DA0" w14:textId="48676851" w:rsidR="007C5C3B" w:rsidRPr="00FF23DE" w:rsidRDefault="007C5C3B" w:rsidP="003954A0"/>
    <w:p w14:paraId="4219D96C" w14:textId="74B6D095" w:rsidR="007C5C3B" w:rsidRPr="00FF23DE" w:rsidRDefault="007C5C3B" w:rsidP="003954A0"/>
    <w:p w14:paraId="246CE7DB" w14:textId="01077CA0" w:rsidR="007C5C3B" w:rsidRPr="00FF23DE" w:rsidRDefault="007C5C3B" w:rsidP="003954A0"/>
    <w:p w14:paraId="1744C538" w14:textId="444EA693" w:rsidR="007C5C3B" w:rsidRPr="00FF23DE" w:rsidRDefault="007C5C3B" w:rsidP="003954A0"/>
    <w:p w14:paraId="18592158" w14:textId="2E60F726" w:rsidR="007C5C3B" w:rsidRPr="00FF23DE" w:rsidRDefault="007C5C3B" w:rsidP="003954A0"/>
    <w:p w14:paraId="58F63FE6" w14:textId="79FE4540" w:rsidR="007C5C3B" w:rsidRPr="00FF23DE" w:rsidRDefault="007C5C3B" w:rsidP="003954A0"/>
    <w:p w14:paraId="2AB39B44" w14:textId="475852A6" w:rsidR="007C5C3B" w:rsidRPr="00FF23DE" w:rsidRDefault="007C5C3B" w:rsidP="003954A0"/>
    <w:p w14:paraId="22678711" w14:textId="78B56C11" w:rsidR="007C5C3B" w:rsidRPr="00FF23DE" w:rsidRDefault="007C5C3B" w:rsidP="003954A0"/>
    <w:p w14:paraId="6CCF3587" w14:textId="77777777" w:rsidR="00B22CDA" w:rsidRPr="00FF23DE" w:rsidRDefault="000D21E7" w:rsidP="00E251BD">
      <w:pPr>
        <w:pStyle w:val="a7"/>
        <w:spacing w:after="120"/>
        <w:jc w:val="both"/>
        <w:rPr>
          <w:sz w:val="22"/>
          <w:szCs w:val="22"/>
        </w:rPr>
      </w:pPr>
      <w:r w:rsidRPr="00FF23DE">
        <w:rPr>
          <w:sz w:val="22"/>
          <w:szCs w:val="22"/>
        </w:rPr>
        <w:t>Таблица 8 -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2823"/>
        <w:gridCol w:w="2611"/>
        <w:gridCol w:w="13"/>
      </w:tblGrid>
      <w:tr w:rsidR="00B22CDA" w:rsidRPr="00FF23DE" w14:paraId="51C74293" w14:textId="77777777" w:rsidTr="00A37CA0">
        <w:trPr>
          <w:gridAfter w:val="1"/>
          <w:wAfter w:w="13" w:type="dxa"/>
          <w:trHeight w:hRule="exact" w:val="1642"/>
          <w:jc w:val="center"/>
        </w:trPr>
        <w:tc>
          <w:tcPr>
            <w:tcW w:w="4118" w:type="dxa"/>
            <w:tcBorders>
              <w:top w:val="single" w:sz="4" w:space="0" w:color="auto"/>
              <w:left w:val="single" w:sz="4" w:space="0" w:color="auto"/>
            </w:tcBorders>
            <w:shd w:val="clear" w:color="auto" w:fill="auto"/>
            <w:vAlign w:val="center"/>
          </w:tcPr>
          <w:p w14:paraId="64456D68" w14:textId="77777777" w:rsidR="00B22CDA" w:rsidRPr="00FF23DE" w:rsidRDefault="000D21E7" w:rsidP="00441CD1">
            <w:pPr>
              <w:pStyle w:val="a9"/>
              <w:spacing w:after="0"/>
              <w:ind w:left="129" w:firstLine="0"/>
              <w:jc w:val="center"/>
              <w:rPr>
                <w:sz w:val="22"/>
                <w:szCs w:val="22"/>
              </w:rPr>
            </w:pPr>
            <w:r w:rsidRPr="00FF23DE">
              <w:rPr>
                <w:b/>
                <w:bCs/>
                <w:sz w:val="22"/>
                <w:szCs w:val="22"/>
              </w:rPr>
              <w:t>Наименование объекта</w:t>
            </w:r>
          </w:p>
        </w:tc>
        <w:tc>
          <w:tcPr>
            <w:tcW w:w="2823" w:type="dxa"/>
            <w:tcBorders>
              <w:top w:val="single" w:sz="4" w:space="0" w:color="auto"/>
              <w:left w:val="single" w:sz="4" w:space="0" w:color="auto"/>
            </w:tcBorders>
            <w:shd w:val="clear" w:color="auto" w:fill="auto"/>
            <w:vAlign w:val="center"/>
          </w:tcPr>
          <w:p w14:paraId="5683283D" w14:textId="77777777" w:rsidR="00B22CDA" w:rsidRPr="00FF23DE" w:rsidRDefault="000D21E7" w:rsidP="00441CD1">
            <w:pPr>
              <w:pStyle w:val="a9"/>
              <w:spacing w:after="0"/>
              <w:ind w:firstLine="0"/>
              <w:jc w:val="center"/>
              <w:rPr>
                <w:sz w:val="22"/>
                <w:szCs w:val="22"/>
              </w:rPr>
            </w:pPr>
            <w:r w:rsidRPr="00FF23DE">
              <w:rPr>
                <w:b/>
                <w:bCs/>
                <w:sz w:val="22"/>
                <w:szCs w:val="22"/>
              </w:rPr>
              <w:t>Расчетная единица</w:t>
            </w:r>
          </w:p>
        </w:tc>
        <w:tc>
          <w:tcPr>
            <w:tcW w:w="2611" w:type="dxa"/>
            <w:tcBorders>
              <w:top w:val="single" w:sz="4" w:space="0" w:color="auto"/>
              <w:left w:val="single" w:sz="4" w:space="0" w:color="auto"/>
              <w:right w:val="single" w:sz="4" w:space="0" w:color="auto"/>
            </w:tcBorders>
            <w:shd w:val="clear" w:color="auto" w:fill="auto"/>
            <w:vAlign w:val="bottom"/>
          </w:tcPr>
          <w:p w14:paraId="00AB96DD" w14:textId="77777777" w:rsidR="00B22CDA" w:rsidRPr="00FF23DE" w:rsidRDefault="000D21E7" w:rsidP="00441CD1">
            <w:pPr>
              <w:pStyle w:val="a9"/>
              <w:spacing w:after="0"/>
              <w:ind w:firstLine="0"/>
              <w:jc w:val="center"/>
              <w:rPr>
                <w:sz w:val="22"/>
                <w:szCs w:val="22"/>
              </w:rPr>
            </w:pPr>
            <w:r w:rsidRPr="00FF23DE">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B22CDA" w:rsidRPr="00FF23DE" w14:paraId="7DD2E59A" w14:textId="77777777" w:rsidTr="00A37CA0">
        <w:trPr>
          <w:gridAfter w:val="1"/>
          <w:wAfter w:w="13" w:type="dxa"/>
          <w:trHeight w:hRule="exact" w:val="240"/>
          <w:jc w:val="center"/>
        </w:trPr>
        <w:tc>
          <w:tcPr>
            <w:tcW w:w="4118" w:type="dxa"/>
            <w:vMerge w:val="restart"/>
            <w:tcBorders>
              <w:top w:val="single" w:sz="4" w:space="0" w:color="auto"/>
              <w:left w:val="single" w:sz="4" w:space="0" w:color="auto"/>
            </w:tcBorders>
            <w:shd w:val="clear" w:color="auto" w:fill="auto"/>
            <w:vAlign w:val="center"/>
          </w:tcPr>
          <w:p w14:paraId="751940CD" w14:textId="4AB64EFA" w:rsidR="00B22CDA" w:rsidRPr="00FF23DE" w:rsidRDefault="000D21E7" w:rsidP="00441CD1">
            <w:pPr>
              <w:pStyle w:val="a9"/>
              <w:spacing w:after="0"/>
              <w:ind w:left="129" w:firstLine="0"/>
              <w:rPr>
                <w:sz w:val="22"/>
                <w:szCs w:val="22"/>
              </w:rPr>
            </w:pPr>
            <w:r w:rsidRPr="00FF23DE">
              <w:rPr>
                <w:sz w:val="22"/>
                <w:szCs w:val="22"/>
              </w:rPr>
              <w:br w:type="page"/>
              <w:t>Дошкольные образовательные организации</w:t>
            </w:r>
          </w:p>
        </w:tc>
        <w:tc>
          <w:tcPr>
            <w:tcW w:w="2823" w:type="dxa"/>
            <w:tcBorders>
              <w:top w:val="single" w:sz="4" w:space="0" w:color="auto"/>
              <w:left w:val="single" w:sz="4" w:space="0" w:color="auto"/>
            </w:tcBorders>
            <w:shd w:val="clear" w:color="auto" w:fill="auto"/>
            <w:vAlign w:val="center"/>
          </w:tcPr>
          <w:p w14:paraId="64D7F06E" w14:textId="77777777" w:rsidR="00B22CDA" w:rsidRPr="00FF23DE" w:rsidRDefault="000D21E7" w:rsidP="00441CD1">
            <w:pPr>
              <w:pStyle w:val="a9"/>
              <w:spacing w:after="0"/>
              <w:ind w:left="121" w:firstLine="0"/>
              <w:rPr>
                <w:sz w:val="22"/>
                <w:szCs w:val="22"/>
              </w:rPr>
            </w:pPr>
            <w:r w:rsidRPr="00FF23DE">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4B2FA4D2" w14:textId="77777777" w:rsidR="00B22CDA" w:rsidRPr="00FF23DE" w:rsidRDefault="000D21E7" w:rsidP="00441CD1">
            <w:pPr>
              <w:pStyle w:val="a9"/>
              <w:spacing w:after="0"/>
              <w:ind w:left="126" w:firstLine="0"/>
              <w:rPr>
                <w:sz w:val="22"/>
                <w:szCs w:val="22"/>
              </w:rPr>
            </w:pPr>
            <w:r w:rsidRPr="00FF23DE">
              <w:rPr>
                <w:sz w:val="22"/>
                <w:szCs w:val="22"/>
              </w:rPr>
              <w:t>5</w:t>
            </w:r>
          </w:p>
        </w:tc>
      </w:tr>
      <w:tr w:rsidR="00B22CDA" w:rsidRPr="00FF23DE" w14:paraId="6099FCF2" w14:textId="77777777" w:rsidTr="00441CD1">
        <w:trPr>
          <w:gridAfter w:val="1"/>
          <w:wAfter w:w="13" w:type="dxa"/>
          <w:trHeight w:hRule="exact" w:val="425"/>
          <w:jc w:val="center"/>
        </w:trPr>
        <w:tc>
          <w:tcPr>
            <w:tcW w:w="4118" w:type="dxa"/>
            <w:vMerge/>
            <w:tcBorders>
              <w:left w:val="single" w:sz="4" w:space="0" w:color="auto"/>
            </w:tcBorders>
            <w:shd w:val="clear" w:color="auto" w:fill="auto"/>
            <w:vAlign w:val="center"/>
          </w:tcPr>
          <w:p w14:paraId="1EBF3291" w14:textId="77777777" w:rsidR="00B22CDA" w:rsidRPr="00FF23DE" w:rsidRDefault="00B22CDA" w:rsidP="00441CD1">
            <w:pPr>
              <w:ind w:left="129"/>
              <w:rPr>
                <w:sz w:val="22"/>
                <w:szCs w:val="22"/>
              </w:rPr>
            </w:pPr>
          </w:p>
        </w:tc>
        <w:tc>
          <w:tcPr>
            <w:tcW w:w="2823" w:type="dxa"/>
            <w:tcBorders>
              <w:top w:val="single" w:sz="4" w:space="0" w:color="auto"/>
              <w:left w:val="single" w:sz="4" w:space="0" w:color="auto"/>
            </w:tcBorders>
            <w:shd w:val="clear" w:color="auto" w:fill="auto"/>
            <w:vAlign w:val="bottom"/>
          </w:tcPr>
          <w:p w14:paraId="2803B4A0" w14:textId="77777777" w:rsidR="00B22CDA" w:rsidRPr="00FF23DE" w:rsidRDefault="000D21E7" w:rsidP="00441CD1">
            <w:pPr>
              <w:pStyle w:val="a9"/>
              <w:spacing w:after="0"/>
              <w:ind w:left="121" w:firstLine="0"/>
              <w:rPr>
                <w:sz w:val="22"/>
                <w:szCs w:val="22"/>
              </w:rPr>
            </w:pPr>
            <w:r w:rsidRPr="00FF23DE">
              <w:rPr>
                <w:sz w:val="22"/>
                <w:szCs w:val="22"/>
              </w:rPr>
              <w:t>100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313530B2" w14:textId="77777777" w:rsidR="00B22CDA" w:rsidRPr="00FF23DE" w:rsidRDefault="000D21E7" w:rsidP="00441CD1">
            <w:pPr>
              <w:pStyle w:val="a9"/>
              <w:spacing w:after="0"/>
              <w:ind w:left="126" w:firstLine="0"/>
              <w:rPr>
                <w:sz w:val="22"/>
                <w:szCs w:val="22"/>
              </w:rPr>
            </w:pPr>
            <w:r w:rsidRPr="00FF23DE">
              <w:rPr>
                <w:sz w:val="22"/>
                <w:szCs w:val="22"/>
              </w:rPr>
              <w:t>5</w:t>
            </w:r>
          </w:p>
        </w:tc>
      </w:tr>
      <w:tr w:rsidR="00B22CDA" w:rsidRPr="00FF23DE" w14:paraId="52DCCEBF" w14:textId="77777777" w:rsidTr="00A37CA0">
        <w:trPr>
          <w:gridAfter w:val="1"/>
          <w:wAfter w:w="13" w:type="dxa"/>
          <w:trHeight w:hRule="exact" w:val="240"/>
          <w:jc w:val="center"/>
        </w:trPr>
        <w:tc>
          <w:tcPr>
            <w:tcW w:w="4118" w:type="dxa"/>
            <w:vMerge w:val="restart"/>
            <w:tcBorders>
              <w:top w:val="single" w:sz="4" w:space="0" w:color="auto"/>
              <w:left w:val="single" w:sz="4" w:space="0" w:color="auto"/>
            </w:tcBorders>
            <w:shd w:val="clear" w:color="auto" w:fill="auto"/>
            <w:vAlign w:val="center"/>
          </w:tcPr>
          <w:p w14:paraId="0E89B96B" w14:textId="77777777" w:rsidR="00B22CDA" w:rsidRPr="00FF23DE" w:rsidRDefault="000D21E7" w:rsidP="00441CD1">
            <w:pPr>
              <w:pStyle w:val="a9"/>
              <w:spacing w:after="0"/>
              <w:ind w:left="129" w:firstLine="0"/>
              <w:rPr>
                <w:sz w:val="22"/>
                <w:szCs w:val="22"/>
              </w:rPr>
            </w:pPr>
            <w:r w:rsidRPr="00FF23DE">
              <w:rPr>
                <w:sz w:val="22"/>
                <w:szCs w:val="22"/>
              </w:rPr>
              <w:t>Общеобразовательные организации</w:t>
            </w:r>
          </w:p>
        </w:tc>
        <w:tc>
          <w:tcPr>
            <w:tcW w:w="2823" w:type="dxa"/>
            <w:tcBorders>
              <w:top w:val="single" w:sz="4" w:space="0" w:color="auto"/>
              <w:left w:val="single" w:sz="4" w:space="0" w:color="auto"/>
            </w:tcBorders>
            <w:shd w:val="clear" w:color="auto" w:fill="auto"/>
            <w:vAlign w:val="center"/>
          </w:tcPr>
          <w:p w14:paraId="549AE7C1" w14:textId="77777777" w:rsidR="00B22CDA" w:rsidRPr="00FF23DE" w:rsidRDefault="000D21E7" w:rsidP="00441CD1">
            <w:pPr>
              <w:pStyle w:val="a9"/>
              <w:spacing w:after="0"/>
              <w:ind w:left="121" w:firstLine="0"/>
              <w:rPr>
                <w:sz w:val="22"/>
                <w:szCs w:val="22"/>
              </w:rPr>
            </w:pPr>
            <w:r w:rsidRPr="00FF23DE">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55B9C58E" w14:textId="77777777" w:rsidR="00B22CDA" w:rsidRPr="00FF23DE" w:rsidRDefault="000D21E7" w:rsidP="00441CD1">
            <w:pPr>
              <w:pStyle w:val="a9"/>
              <w:spacing w:after="0"/>
              <w:ind w:left="126" w:firstLine="0"/>
              <w:rPr>
                <w:sz w:val="22"/>
                <w:szCs w:val="22"/>
              </w:rPr>
            </w:pPr>
            <w:r w:rsidRPr="00FF23DE">
              <w:rPr>
                <w:sz w:val="22"/>
                <w:szCs w:val="22"/>
              </w:rPr>
              <w:t>3</w:t>
            </w:r>
          </w:p>
        </w:tc>
      </w:tr>
      <w:tr w:rsidR="00B22CDA" w:rsidRPr="00FF23DE" w14:paraId="17ECB60A" w14:textId="77777777" w:rsidTr="00A37CA0">
        <w:trPr>
          <w:gridAfter w:val="1"/>
          <w:wAfter w:w="13" w:type="dxa"/>
          <w:trHeight w:hRule="exact" w:val="240"/>
          <w:jc w:val="center"/>
        </w:trPr>
        <w:tc>
          <w:tcPr>
            <w:tcW w:w="4118" w:type="dxa"/>
            <w:vMerge/>
            <w:tcBorders>
              <w:left w:val="single" w:sz="4" w:space="0" w:color="auto"/>
            </w:tcBorders>
            <w:shd w:val="clear" w:color="auto" w:fill="auto"/>
            <w:vAlign w:val="center"/>
          </w:tcPr>
          <w:p w14:paraId="7BF46062" w14:textId="77777777" w:rsidR="00B22CDA" w:rsidRPr="00FF23DE" w:rsidRDefault="00B22CDA" w:rsidP="00441CD1">
            <w:pPr>
              <w:ind w:left="129"/>
              <w:rPr>
                <w:sz w:val="22"/>
                <w:szCs w:val="22"/>
              </w:rPr>
            </w:pPr>
          </w:p>
        </w:tc>
        <w:tc>
          <w:tcPr>
            <w:tcW w:w="2823" w:type="dxa"/>
            <w:tcBorders>
              <w:top w:val="single" w:sz="4" w:space="0" w:color="auto"/>
              <w:left w:val="single" w:sz="4" w:space="0" w:color="auto"/>
            </w:tcBorders>
            <w:shd w:val="clear" w:color="auto" w:fill="auto"/>
            <w:vAlign w:val="bottom"/>
          </w:tcPr>
          <w:p w14:paraId="69227820" w14:textId="77777777" w:rsidR="00B22CDA" w:rsidRPr="00FF23DE" w:rsidRDefault="000D21E7" w:rsidP="00441CD1">
            <w:pPr>
              <w:pStyle w:val="a9"/>
              <w:spacing w:after="0"/>
              <w:ind w:left="121" w:firstLine="0"/>
              <w:rPr>
                <w:sz w:val="22"/>
                <w:szCs w:val="22"/>
              </w:rPr>
            </w:pPr>
            <w:r w:rsidRPr="00FF23DE">
              <w:rPr>
                <w:sz w:val="22"/>
                <w:szCs w:val="22"/>
              </w:rPr>
              <w:t>100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6A674C73" w14:textId="77777777" w:rsidR="00B22CDA" w:rsidRPr="00FF23DE" w:rsidRDefault="000D21E7" w:rsidP="00441CD1">
            <w:pPr>
              <w:pStyle w:val="a9"/>
              <w:spacing w:after="0"/>
              <w:ind w:left="126" w:firstLine="0"/>
              <w:rPr>
                <w:sz w:val="22"/>
                <w:szCs w:val="22"/>
              </w:rPr>
            </w:pPr>
            <w:r w:rsidRPr="00FF23DE">
              <w:rPr>
                <w:sz w:val="22"/>
                <w:szCs w:val="22"/>
              </w:rPr>
              <w:t>5</w:t>
            </w:r>
          </w:p>
        </w:tc>
      </w:tr>
      <w:tr w:rsidR="00B22CDA" w:rsidRPr="00FF23DE" w14:paraId="3DD98576" w14:textId="77777777" w:rsidTr="00441CD1">
        <w:trPr>
          <w:gridAfter w:val="1"/>
          <w:wAfter w:w="13" w:type="dxa"/>
          <w:trHeight w:hRule="exact" w:val="368"/>
          <w:jc w:val="center"/>
        </w:trPr>
        <w:tc>
          <w:tcPr>
            <w:tcW w:w="4118" w:type="dxa"/>
            <w:tcBorders>
              <w:top w:val="single" w:sz="4" w:space="0" w:color="auto"/>
              <w:left w:val="single" w:sz="4" w:space="0" w:color="auto"/>
            </w:tcBorders>
            <w:shd w:val="clear" w:color="auto" w:fill="auto"/>
            <w:vAlign w:val="bottom"/>
          </w:tcPr>
          <w:p w14:paraId="6F106470" w14:textId="77777777" w:rsidR="00B22CDA" w:rsidRPr="00FF23DE" w:rsidRDefault="000D21E7" w:rsidP="00441CD1">
            <w:pPr>
              <w:pStyle w:val="a9"/>
              <w:spacing w:after="0"/>
              <w:ind w:left="129" w:firstLine="0"/>
              <w:rPr>
                <w:sz w:val="22"/>
                <w:szCs w:val="22"/>
              </w:rPr>
            </w:pPr>
            <w:r w:rsidRPr="00FF23DE">
              <w:rPr>
                <w:sz w:val="22"/>
                <w:szCs w:val="22"/>
              </w:rPr>
              <w:t>Организации дополнительного образования</w:t>
            </w:r>
          </w:p>
        </w:tc>
        <w:tc>
          <w:tcPr>
            <w:tcW w:w="2823" w:type="dxa"/>
            <w:tcBorders>
              <w:top w:val="single" w:sz="4" w:space="0" w:color="auto"/>
              <w:left w:val="single" w:sz="4" w:space="0" w:color="auto"/>
            </w:tcBorders>
            <w:shd w:val="clear" w:color="auto" w:fill="auto"/>
            <w:vAlign w:val="bottom"/>
          </w:tcPr>
          <w:p w14:paraId="62EA0F7A" w14:textId="77777777" w:rsidR="00B22CDA" w:rsidRPr="00FF23DE" w:rsidRDefault="000D21E7" w:rsidP="00441CD1">
            <w:pPr>
              <w:pStyle w:val="a9"/>
              <w:spacing w:after="0"/>
              <w:ind w:left="121" w:firstLine="0"/>
              <w:rPr>
                <w:sz w:val="22"/>
                <w:szCs w:val="22"/>
              </w:rPr>
            </w:pPr>
            <w:r w:rsidRPr="00FF23DE">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bottom"/>
          </w:tcPr>
          <w:p w14:paraId="48609FA6" w14:textId="77777777" w:rsidR="00B22CDA" w:rsidRPr="00FF23DE" w:rsidRDefault="000D21E7" w:rsidP="00441CD1">
            <w:pPr>
              <w:pStyle w:val="a9"/>
              <w:spacing w:after="0"/>
              <w:ind w:left="126" w:firstLine="0"/>
              <w:rPr>
                <w:sz w:val="22"/>
                <w:szCs w:val="22"/>
              </w:rPr>
            </w:pPr>
            <w:r w:rsidRPr="00FF23DE">
              <w:rPr>
                <w:sz w:val="22"/>
                <w:szCs w:val="22"/>
              </w:rPr>
              <w:t>3</w:t>
            </w:r>
          </w:p>
        </w:tc>
      </w:tr>
      <w:tr w:rsidR="00B22CDA" w:rsidRPr="00FF23DE" w14:paraId="2F1ABEDD" w14:textId="77777777" w:rsidTr="00A37CA0">
        <w:trPr>
          <w:gridAfter w:val="1"/>
          <w:wAfter w:w="13" w:type="dxa"/>
          <w:trHeight w:hRule="exact" w:val="470"/>
          <w:jc w:val="center"/>
        </w:trPr>
        <w:tc>
          <w:tcPr>
            <w:tcW w:w="4118" w:type="dxa"/>
            <w:vMerge w:val="restart"/>
            <w:tcBorders>
              <w:top w:val="single" w:sz="4" w:space="0" w:color="auto"/>
              <w:left w:val="single" w:sz="4" w:space="0" w:color="auto"/>
            </w:tcBorders>
            <w:shd w:val="clear" w:color="auto" w:fill="auto"/>
            <w:vAlign w:val="center"/>
          </w:tcPr>
          <w:p w14:paraId="5CE1D7C2" w14:textId="77777777" w:rsidR="00B22CDA" w:rsidRPr="00FF23DE" w:rsidRDefault="000D21E7" w:rsidP="00441CD1">
            <w:pPr>
              <w:pStyle w:val="a9"/>
              <w:spacing w:after="0"/>
              <w:ind w:left="129" w:firstLine="0"/>
              <w:rPr>
                <w:sz w:val="22"/>
                <w:szCs w:val="22"/>
              </w:rPr>
            </w:pPr>
            <w:r w:rsidRPr="00FF23DE">
              <w:rPr>
                <w:sz w:val="22"/>
                <w:szCs w:val="22"/>
              </w:rPr>
              <w:t>Организации, реализующие программы профессионального и высшего образования</w:t>
            </w:r>
          </w:p>
        </w:tc>
        <w:tc>
          <w:tcPr>
            <w:tcW w:w="2823" w:type="dxa"/>
            <w:tcBorders>
              <w:top w:val="single" w:sz="4" w:space="0" w:color="auto"/>
              <w:left w:val="single" w:sz="4" w:space="0" w:color="auto"/>
            </w:tcBorders>
            <w:shd w:val="clear" w:color="auto" w:fill="auto"/>
            <w:vAlign w:val="bottom"/>
          </w:tcPr>
          <w:p w14:paraId="5F1F09C9" w14:textId="77777777" w:rsidR="00B22CDA" w:rsidRPr="00FF23DE" w:rsidRDefault="000D21E7" w:rsidP="00441CD1">
            <w:pPr>
              <w:pStyle w:val="a9"/>
              <w:spacing w:after="0"/>
              <w:ind w:left="121" w:firstLine="0"/>
              <w:rPr>
                <w:sz w:val="22"/>
                <w:szCs w:val="22"/>
              </w:rPr>
            </w:pPr>
            <w:r w:rsidRPr="00FF23DE">
              <w:rPr>
                <w:sz w:val="22"/>
                <w:szCs w:val="22"/>
              </w:rPr>
              <w:t>100 студентов очной формы обучения</w:t>
            </w:r>
          </w:p>
        </w:tc>
        <w:tc>
          <w:tcPr>
            <w:tcW w:w="2611" w:type="dxa"/>
            <w:tcBorders>
              <w:top w:val="single" w:sz="4" w:space="0" w:color="auto"/>
              <w:left w:val="single" w:sz="4" w:space="0" w:color="auto"/>
              <w:right w:val="single" w:sz="4" w:space="0" w:color="auto"/>
            </w:tcBorders>
            <w:shd w:val="clear" w:color="auto" w:fill="auto"/>
            <w:vAlign w:val="center"/>
          </w:tcPr>
          <w:p w14:paraId="44C75BD4" w14:textId="77777777" w:rsidR="00B22CDA" w:rsidRPr="00FF23DE" w:rsidRDefault="000D21E7" w:rsidP="00441CD1">
            <w:pPr>
              <w:pStyle w:val="a9"/>
              <w:spacing w:after="0"/>
              <w:ind w:left="126" w:firstLine="0"/>
              <w:rPr>
                <w:sz w:val="22"/>
                <w:szCs w:val="22"/>
              </w:rPr>
            </w:pPr>
            <w:r w:rsidRPr="00FF23DE">
              <w:rPr>
                <w:sz w:val="22"/>
                <w:szCs w:val="22"/>
              </w:rPr>
              <w:t>5</w:t>
            </w:r>
          </w:p>
        </w:tc>
      </w:tr>
      <w:tr w:rsidR="00B22CDA" w:rsidRPr="00FF23DE" w14:paraId="628E5440" w14:textId="77777777" w:rsidTr="00441CD1">
        <w:trPr>
          <w:gridAfter w:val="1"/>
          <w:wAfter w:w="13" w:type="dxa"/>
          <w:trHeight w:hRule="exact" w:val="379"/>
          <w:jc w:val="center"/>
        </w:trPr>
        <w:tc>
          <w:tcPr>
            <w:tcW w:w="4118" w:type="dxa"/>
            <w:vMerge/>
            <w:tcBorders>
              <w:left w:val="single" w:sz="4" w:space="0" w:color="auto"/>
            </w:tcBorders>
            <w:shd w:val="clear" w:color="auto" w:fill="auto"/>
            <w:vAlign w:val="center"/>
          </w:tcPr>
          <w:p w14:paraId="3018FEE0" w14:textId="77777777" w:rsidR="00B22CDA" w:rsidRPr="00FF23DE" w:rsidRDefault="00B22CDA" w:rsidP="00441CD1">
            <w:pPr>
              <w:ind w:left="129"/>
              <w:rPr>
                <w:sz w:val="22"/>
                <w:szCs w:val="22"/>
              </w:rPr>
            </w:pPr>
          </w:p>
        </w:tc>
        <w:tc>
          <w:tcPr>
            <w:tcW w:w="2823" w:type="dxa"/>
            <w:tcBorders>
              <w:top w:val="single" w:sz="4" w:space="0" w:color="auto"/>
              <w:left w:val="single" w:sz="4" w:space="0" w:color="auto"/>
            </w:tcBorders>
            <w:shd w:val="clear" w:color="auto" w:fill="auto"/>
            <w:vAlign w:val="bottom"/>
          </w:tcPr>
          <w:p w14:paraId="49F6A201" w14:textId="77777777" w:rsidR="00B22CDA" w:rsidRPr="00FF23DE" w:rsidRDefault="000D21E7" w:rsidP="00441CD1">
            <w:pPr>
              <w:pStyle w:val="a9"/>
              <w:spacing w:after="0"/>
              <w:ind w:left="121" w:firstLine="0"/>
              <w:rPr>
                <w:sz w:val="22"/>
                <w:szCs w:val="22"/>
              </w:rPr>
            </w:pPr>
            <w:r w:rsidRPr="00FF23DE">
              <w:rPr>
                <w:sz w:val="22"/>
                <w:szCs w:val="22"/>
              </w:rPr>
              <w:t>10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15B1D6E9" w14:textId="77777777" w:rsidR="00B22CDA" w:rsidRPr="00FF23DE" w:rsidRDefault="000D21E7" w:rsidP="00441CD1">
            <w:pPr>
              <w:pStyle w:val="a9"/>
              <w:spacing w:after="0"/>
              <w:ind w:left="126" w:firstLine="0"/>
              <w:rPr>
                <w:sz w:val="22"/>
                <w:szCs w:val="22"/>
              </w:rPr>
            </w:pPr>
            <w:r w:rsidRPr="00FF23DE">
              <w:rPr>
                <w:sz w:val="22"/>
                <w:szCs w:val="22"/>
              </w:rPr>
              <w:t>3</w:t>
            </w:r>
          </w:p>
        </w:tc>
      </w:tr>
      <w:tr w:rsidR="00B22CDA" w:rsidRPr="00FF23DE" w14:paraId="2105A757" w14:textId="77777777" w:rsidTr="00441CD1">
        <w:trPr>
          <w:gridAfter w:val="1"/>
          <w:wAfter w:w="13" w:type="dxa"/>
          <w:trHeight w:hRule="exact" w:val="569"/>
          <w:jc w:val="center"/>
        </w:trPr>
        <w:tc>
          <w:tcPr>
            <w:tcW w:w="4118" w:type="dxa"/>
            <w:tcBorders>
              <w:top w:val="single" w:sz="4" w:space="0" w:color="auto"/>
              <w:left w:val="single" w:sz="4" w:space="0" w:color="auto"/>
            </w:tcBorders>
            <w:shd w:val="clear" w:color="auto" w:fill="auto"/>
            <w:vAlign w:val="bottom"/>
          </w:tcPr>
          <w:p w14:paraId="09431084" w14:textId="77777777" w:rsidR="00B22CDA" w:rsidRPr="00FF23DE" w:rsidRDefault="000D21E7" w:rsidP="00441CD1">
            <w:pPr>
              <w:pStyle w:val="a9"/>
              <w:spacing w:after="0"/>
              <w:ind w:left="129" w:firstLine="0"/>
              <w:rPr>
                <w:sz w:val="22"/>
                <w:szCs w:val="22"/>
              </w:rPr>
            </w:pPr>
            <w:r w:rsidRPr="00FF23DE">
              <w:rPr>
                <w:sz w:val="22"/>
                <w:szCs w:val="22"/>
              </w:rPr>
              <w:t>Объекты культурно-досугового (клубного) типа. Зрелищные организации</w:t>
            </w:r>
          </w:p>
        </w:tc>
        <w:tc>
          <w:tcPr>
            <w:tcW w:w="2823" w:type="dxa"/>
            <w:tcBorders>
              <w:top w:val="single" w:sz="4" w:space="0" w:color="auto"/>
              <w:left w:val="single" w:sz="4" w:space="0" w:color="auto"/>
            </w:tcBorders>
            <w:shd w:val="clear" w:color="auto" w:fill="auto"/>
            <w:vAlign w:val="center"/>
          </w:tcPr>
          <w:p w14:paraId="6CDD55B1" w14:textId="77777777" w:rsidR="00B22CDA" w:rsidRPr="00FF23DE" w:rsidRDefault="000D21E7" w:rsidP="00441CD1">
            <w:pPr>
              <w:pStyle w:val="a9"/>
              <w:spacing w:after="0"/>
              <w:ind w:left="121" w:firstLine="0"/>
              <w:rPr>
                <w:sz w:val="22"/>
                <w:szCs w:val="22"/>
              </w:rPr>
            </w:pPr>
            <w:r w:rsidRPr="00FF23DE">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022D5AEB" w14:textId="77777777" w:rsidR="00B22CDA" w:rsidRPr="00FF23DE" w:rsidRDefault="000D21E7" w:rsidP="00441CD1">
            <w:pPr>
              <w:pStyle w:val="a9"/>
              <w:spacing w:after="0"/>
              <w:ind w:left="126" w:firstLine="0"/>
              <w:rPr>
                <w:sz w:val="22"/>
                <w:szCs w:val="22"/>
              </w:rPr>
            </w:pPr>
            <w:r w:rsidRPr="00FF23DE">
              <w:rPr>
                <w:sz w:val="22"/>
                <w:szCs w:val="22"/>
              </w:rPr>
              <w:t>14</w:t>
            </w:r>
          </w:p>
        </w:tc>
      </w:tr>
      <w:tr w:rsidR="00B22CDA" w:rsidRPr="00FF23DE" w14:paraId="160B6F07" w14:textId="77777777" w:rsidTr="00441CD1">
        <w:trPr>
          <w:gridAfter w:val="1"/>
          <w:wAfter w:w="13" w:type="dxa"/>
          <w:trHeight w:hRule="exact" w:val="563"/>
          <w:jc w:val="center"/>
        </w:trPr>
        <w:tc>
          <w:tcPr>
            <w:tcW w:w="4118" w:type="dxa"/>
            <w:tcBorders>
              <w:top w:val="single" w:sz="4" w:space="0" w:color="auto"/>
              <w:left w:val="single" w:sz="4" w:space="0" w:color="auto"/>
            </w:tcBorders>
            <w:shd w:val="clear" w:color="auto" w:fill="auto"/>
            <w:vAlign w:val="bottom"/>
          </w:tcPr>
          <w:p w14:paraId="70F17066" w14:textId="77777777" w:rsidR="00B22CDA" w:rsidRPr="00FF23DE" w:rsidRDefault="000D21E7" w:rsidP="00441CD1">
            <w:pPr>
              <w:pStyle w:val="a9"/>
              <w:spacing w:after="0"/>
              <w:ind w:left="129" w:firstLine="0"/>
              <w:rPr>
                <w:sz w:val="22"/>
                <w:szCs w:val="22"/>
              </w:rPr>
            </w:pPr>
            <w:r w:rsidRPr="00FF23DE">
              <w:rPr>
                <w:sz w:val="22"/>
                <w:szCs w:val="22"/>
              </w:rPr>
              <w:t>Объекты культурно-просветительного назначения</w:t>
            </w:r>
          </w:p>
        </w:tc>
        <w:tc>
          <w:tcPr>
            <w:tcW w:w="2823" w:type="dxa"/>
            <w:tcBorders>
              <w:top w:val="single" w:sz="4" w:space="0" w:color="auto"/>
              <w:left w:val="single" w:sz="4" w:space="0" w:color="auto"/>
            </w:tcBorders>
            <w:shd w:val="clear" w:color="auto" w:fill="auto"/>
            <w:vAlign w:val="bottom"/>
          </w:tcPr>
          <w:p w14:paraId="7971E7F2" w14:textId="77777777" w:rsidR="00B22CDA" w:rsidRPr="00FF23DE" w:rsidRDefault="000D21E7" w:rsidP="00441CD1">
            <w:pPr>
              <w:pStyle w:val="a9"/>
              <w:spacing w:after="0"/>
              <w:ind w:left="121" w:firstLine="0"/>
              <w:rPr>
                <w:sz w:val="22"/>
                <w:szCs w:val="22"/>
              </w:rPr>
            </w:pPr>
            <w:r w:rsidRPr="00FF23DE">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21DC2886" w14:textId="77777777" w:rsidR="00B22CDA" w:rsidRPr="00FF23DE" w:rsidRDefault="000D21E7" w:rsidP="00441CD1">
            <w:pPr>
              <w:pStyle w:val="a9"/>
              <w:spacing w:after="0"/>
              <w:ind w:left="126" w:firstLine="0"/>
              <w:rPr>
                <w:sz w:val="22"/>
                <w:szCs w:val="22"/>
              </w:rPr>
            </w:pPr>
            <w:r w:rsidRPr="00FF23DE">
              <w:rPr>
                <w:sz w:val="22"/>
                <w:szCs w:val="22"/>
              </w:rPr>
              <w:t>1</w:t>
            </w:r>
          </w:p>
        </w:tc>
      </w:tr>
      <w:tr w:rsidR="00B22CDA" w:rsidRPr="00FF23DE" w14:paraId="30AB7362" w14:textId="77777777" w:rsidTr="00441CD1">
        <w:trPr>
          <w:gridAfter w:val="1"/>
          <w:wAfter w:w="13" w:type="dxa"/>
          <w:trHeight w:hRule="exact" w:val="571"/>
          <w:jc w:val="center"/>
        </w:trPr>
        <w:tc>
          <w:tcPr>
            <w:tcW w:w="4118" w:type="dxa"/>
            <w:tcBorders>
              <w:top w:val="single" w:sz="4" w:space="0" w:color="auto"/>
              <w:left w:val="single" w:sz="4" w:space="0" w:color="auto"/>
            </w:tcBorders>
            <w:shd w:val="clear" w:color="auto" w:fill="auto"/>
            <w:vAlign w:val="bottom"/>
          </w:tcPr>
          <w:p w14:paraId="4FAF2AEC" w14:textId="77777777" w:rsidR="00B22CDA" w:rsidRPr="00FF23DE" w:rsidRDefault="000D21E7" w:rsidP="00441CD1">
            <w:pPr>
              <w:pStyle w:val="a9"/>
              <w:spacing w:after="0"/>
              <w:ind w:left="129" w:firstLine="0"/>
              <w:rPr>
                <w:sz w:val="22"/>
                <w:szCs w:val="22"/>
              </w:rPr>
            </w:pPr>
            <w:r w:rsidRPr="00FF23DE">
              <w:rPr>
                <w:sz w:val="22"/>
                <w:szCs w:val="22"/>
              </w:rPr>
              <w:t>Спортивные сооружения с единовременной пропускной способностью более 100 человек</w:t>
            </w:r>
          </w:p>
        </w:tc>
        <w:tc>
          <w:tcPr>
            <w:tcW w:w="2823" w:type="dxa"/>
            <w:tcBorders>
              <w:top w:val="single" w:sz="4" w:space="0" w:color="auto"/>
              <w:left w:val="single" w:sz="4" w:space="0" w:color="auto"/>
            </w:tcBorders>
            <w:shd w:val="clear" w:color="auto" w:fill="auto"/>
            <w:vAlign w:val="bottom"/>
          </w:tcPr>
          <w:p w14:paraId="0E0E6F3D" w14:textId="77777777" w:rsidR="00B22CDA" w:rsidRPr="00FF23DE" w:rsidRDefault="000D21E7" w:rsidP="00441CD1">
            <w:pPr>
              <w:pStyle w:val="a9"/>
              <w:spacing w:after="0"/>
              <w:ind w:left="121" w:firstLine="0"/>
              <w:rPr>
                <w:sz w:val="22"/>
                <w:szCs w:val="22"/>
              </w:rPr>
            </w:pPr>
            <w:r w:rsidRPr="00FF23DE">
              <w:rPr>
                <w:sz w:val="22"/>
                <w:szCs w:val="22"/>
              </w:rPr>
              <w:t>100 единовременных посетителей</w:t>
            </w:r>
          </w:p>
        </w:tc>
        <w:tc>
          <w:tcPr>
            <w:tcW w:w="2611" w:type="dxa"/>
            <w:tcBorders>
              <w:top w:val="single" w:sz="4" w:space="0" w:color="auto"/>
              <w:left w:val="single" w:sz="4" w:space="0" w:color="auto"/>
              <w:right w:val="single" w:sz="4" w:space="0" w:color="auto"/>
            </w:tcBorders>
            <w:shd w:val="clear" w:color="auto" w:fill="auto"/>
            <w:vAlign w:val="center"/>
          </w:tcPr>
          <w:p w14:paraId="5ACE1FEB" w14:textId="77777777" w:rsidR="00B22CDA" w:rsidRPr="00FF23DE" w:rsidRDefault="000D21E7" w:rsidP="00441CD1">
            <w:pPr>
              <w:pStyle w:val="a9"/>
              <w:spacing w:after="0"/>
              <w:ind w:left="126" w:firstLine="0"/>
              <w:rPr>
                <w:sz w:val="22"/>
                <w:szCs w:val="22"/>
              </w:rPr>
            </w:pPr>
            <w:r w:rsidRPr="00FF23DE">
              <w:rPr>
                <w:sz w:val="22"/>
                <w:szCs w:val="22"/>
              </w:rPr>
              <w:t>5</w:t>
            </w:r>
          </w:p>
        </w:tc>
      </w:tr>
      <w:tr w:rsidR="00B22CDA" w:rsidRPr="00FF23DE" w14:paraId="4233C249" w14:textId="77777777" w:rsidTr="00441CD1">
        <w:trPr>
          <w:gridAfter w:val="1"/>
          <w:wAfter w:w="13" w:type="dxa"/>
          <w:trHeight w:hRule="exact" w:val="849"/>
          <w:jc w:val="center"/>
        </w:trPr>
        <w:tc>
          <w:tcPr>
            <w:tcW w:w="4118" w:type="dxa"/>
            <w:tcBorders>
              <w:top w:val="single" w:sz="4" w:space="0" w:color="auto"/>
              <w:left w:val="single" w:sz="4" w:space="0" w:color="auto"/>
              <w:bottom w:val="single" w:sz="4" w:space="0" w:color="auto"/>
            </w:tcBorders>
            <w:shd w:val="clear" w:color="auto" w:fill="auto"/>
            <w:vAlign w:val="bottom"/>
          </w:tcPr>
          <w:p w14:paraId="3C76377D" w14:textId="77777777" w:rsidR="00B22CDA" w:rsidRPr="00FF23DE" w:rsidRDefault="000D21E7" w:rsidP="00441CD1">
            <w:pPr>
              <w:pStyle w:val="a9"/>
              <w:spacing w:after="0"/>
              <w:ind w:left="129" w:firstLine="0"/>
              <w:rPr>
                <w:sz w:val="22"/>
                <w:szCs w:val="22"/>
              </w:rPr>
            </w:pPr>
            <w:r w:rsidRPr="00FF23DE">
              <w:rPr>
                <w:sz w:val="22"/>
                <w:szCs w:val="22"/>
              </w:rPr>
              <w:t>Спортивные здания и сооружения с трибунами вместимостью более 500 зрителей</w:t>
            </w:r>
          </w:p>
        </w:tc>
        <w:tc>
          <w:tcPr>
            <w:tcW w:w="2823" w:type="dxa"/>
            <w:tcBorders>
              <w:top w:val="single" w:sz="4" w:space="0" w:color="auto"/>
              <w:left w:val="single" w:sz="4" w:space="0" w:color="auto"/>
              <w:bottom w:val="single" w:sz="4" w:space="0" w:color="auto"/>
            </w:tcBorders>
            <w:shd w:val="clear" w:color="auto" w:fill="auto"/>
            <w:vAlign w:val="center"/>
          </w:tcPr>
          <w:p w14:paraId="1E3B9BCA" w14:textId="77777777" w:rsidR="00B22CDA" w:rsidRPr="00FF23DE" w:rsidRDefault="000D21E7" w:rsidP="00441CD1">
            <w:pPr>
              <w:pStyle w:val="a9"/>
              <w:spacing w:after="0"/>
              <w:ind w:left="121" w:firstLine="0"/>
              <w:rPr>
                <w:sz w:val="22"/>
                <w:szCs w:val="22"/>
              </w:rPr>
            </w:pPr>
            <w:r w:rsidRPr="00FF23DE">
              <w:rPr>
                <w:sz w:val="22"/>
                <w:szCs w:val="22"/>
              </w:rPr>
              <w:t>100 мест на трибунах</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6FD46501" w14:textId="77777777" w:rsidR="00B22CDA" w:rsidRPr="00FF23DE" w:rsidRDefault="000D21E7" w:rsidP="00441CD1">
            <w:pPr>
              <w:pStyle w:val="a9"/>
              <w:spacing w:after="0"/>
              <w:ind w:left="126" w:firstLine="0"/>
              <w:rPr>
                <w:sz w:val="22"/>
                <w:szCs w:val="22"/>
              </w:rPr>
            </w:pPr>
            <w:r w:rsidRPr="00FF23DE">
              <w:rPr>
                <w:sz w:val="22"/>
                <w:szCs w:val="22"/>
              </w:rPr>
              <w:t>7</w:t>
            </w:r>
          </w:p>
        </w:tc>
      </w:tr>
      <w:tr w:rsidR="00B22CDA" w:rsidRPr="00FF23DE" w14:paraId="03E0067D" w14:textId="77777777" w:rsidTr="00441CD1">
        <w:trPr>
          <w:gridAfter w:val="1"/>
          <w:wAfter w:w="13" w:type="dxa"/>
          <w:trHeight w:hRule="exact" w:val="989"/>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6B14C26" w14:textId="77777777" w:rsidR="00B22CDA" w:rsidRPr="00FF23DE" w:rsidRDefault="000D21E7" w:rsidP="00441CD1">
            <w:pPr>
              <w:pStyle w:val="a9"/>
              <w:spacing w:after="0"/>
              <w:ind w:left="129" w:firstLine="0"/>
              <w:rPr>
                <w:sz w:val="22"/>
                <w:szCs w:val="22"/>
              </w:rPr>
            </w:pPr>
            <w:r w:rsidRPr="00FF23DE">
              <w:rPr>
                <w:sz w:val="22"/>
                <w:szCs w:val="22"/>
              </w:rPr>
              <w:t>Дома отдыха и санатории, санатории- профилактории, базы отдыха предприятий и туристские базы, базы кратковременного отдыха</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6AC341A4" w14:textId="77777777" w:rsidR="00B22CDA" w:rsidRPr="00FF23DE" w:rsidRDefault="000D21E7" w:rsidP="00441CD1">
            <w:pPr>
              <w:pStyle w:val="a9"/>
              <w:spacing w:after="0"/>
              <w:ind w:left="121" w:firstLine="0"/>
              <w:rPr>
                <w:sz w:val="22"/>
                <w:szCs w:val="22"/>
              </w:rPr>
            </w:pPr>
            <w:r w:rsidRPr="00FF23DE">
              <w:rPr>
                <w:sz w:val="22"/>
                <w:szCs w:val="22"/>
              </w:rPr>
              <w:t>100 отдыхающих</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5FBA29BC" w14:textId="77777777" w:rsidR="00B22CDA" w:rsidRPr="00FF23DE" w:rsidRDefault="000D21E7" w:rsidP="00441CD1">
            <w:pPr>
              <w:pStyle w:val="a9"/>
              <w:spacing w:after="0"/>
              <w:ind w:left="126" w:firstLine="0"/>
              <w:rPr>
                <w:sz w:val="22"/>
                <w:szCs w:val="22"/>
              </w:rPr>
            </w:pPr>
            <w:r w:rsidRPr="00FF23DE">
              <w:rPr>
                <w:sz w:val="22"/>
                <w:szCs w:val="22"/>
              </w:rPr>
              <w:t>10</w:t>
            </w:r>
          </w:p>
        </w:tc>
      </w:tr>
      <w:tr w:rsidR="00B22CDA" w:rsidRPr="00FF23DE" w14:paraId="52EDBD42" w14:textId="77777777" w:rsidTr="00441CD1">
        <w:trPr>
          <w:gridAfter w:val="1"/>
          <w:wAfter w:w="13" w:type="dxa"/>
          <w:trHeight w:hRule="exact" w:val="1301"/>
          <w:jc w:val="center"/>
        </w:trPr>
        <w:tc>
          <w:tcPr>
            <w:tcW w:w="4118" w:type="dxa"/>
            <w:tcBorders>
              <w:top w:val="single" w:sz="4" w:space="0" w:color="auto"/>
              <w:left w:val="single" w:sz="4" w:space="0" w:color="auto"/>
            </w:tcBorders>
            <w:shd w:val="clear" w:color="auto" w:fill="auto"/>
            <w:vAlign w:val="bottom"/>
          </w:tcPr>
          <w:p w14:paraId="4465A02F" w14:textId="77777777" w:rsidR="00B22CDA" w:rsidRPr="00FF23DE" w:rsidRDefault="000D21E7" w:rsidP="00441CD1">
            <w:pPr>
              <w:pStyle w:val="a9"/>
              <w:spacing w:after="0"/>
              <w:ind w:left="129" w:firstLine="0"/>
              <w:rPr>
                <w:sz w:val="22"/>
                <w:szCs w:val="22"/>
              </w:rPr>
            </w:pPr>
            <w:r w:rsidRPr="00FF23DE">
              <w:rPr>
                <w:sz w:val="22"/>
                <w:szCs w:val="22"/>
              </w:rPr>
              <w:t>Парки культуры и отдыха. Тематические парки.</w:t>
            </w:r>
          </w:p>
          <w:p w14:paraId="09BEFC73" w14:textId="77777777" w:rsidR="00B22CDA" w:rsidRPr="00FF23DE" w:rsidRDefault="000D21E7" w:rsidP="00441CD1">
            <w:pPr>
              <w:pStyle w:val="a9"/>
              <w:spacing w:after="0"/>
              <w:ind w:left="129" w:firstLine="0"/>
              <w:rPr>
                <w:sz w:val="22"/>
                <w:szCs w:val="22"/>
              </w:rPr>
            </w:pPr>
            <w:r w:rsidRPr="00FF23DE">
              <w:rPr>
                <w:sz w:val="22"/>
                <w:szCs w:val="22"/>
              </w:rPr>
              <w:t>Благоустроенные пляжи, места массовой околоводной рекреации, лесопарки, зоны отдыха и курортных зоны</w:t>
            </w:r>
          </w:p>
        </w:tc>
        <w:tc>
          <w:tcPr>
            <w:tcW w:w="2823" w:type="dxa"/>
            <w:tcBorders>
              <w:top w:val="single" w:sz="4" w:space="0" w:color="auto"/>
              <w:left w:val="single" w:sz="4" w:space="0" w:color="auto"/>
            </w:tcBorders>
            <w:shd w:val="clear" w:color="auto" w:fill="auto"/>
            <w:vAlign w:val="center"/>
          </w:tcPr>
          <w:p w14:paraId="7EE7854A" w14:textId="77777777" w:rsidR="00B22CDA" w:rsidRPr="00FF23DE" w:rsidRDefault="000D21E7" w:rsidP="00441CD1">
            <w:pPr>
              <w:pStyle w:val="a9"/>
              <w:spacing w:after="0"/>
              <w:ind w:left="121" w:firstLine="0"/>
              <w:rPr>
                <w:sz w:val="22"/>
                <w:szCs w:val="22"/>
              </w:rPr>
            </w:pPr>
            <w:r w:rsidRPr="00FF23DE">
              <w:rPr>
                <w:sz w:val="22"/>
                <w:szCs w:val="22"/>
              </w:rPr>
              <w:t>1 га территории парка</w:t>
            </w:r>
          </w:p>
        </w:tc>
        <w:tc>
          <w:tcPr>
            <w:tcW w:w="2611" w:type="dxa"/>
            <w:tcBorders>
              <w:top w:val="single" w:sz="4" w:space="0" w:color="auto"/>
              <w:left w:val="single" w:sz="4" w:space="0" w:color="auto"/>
              <w:right w:val="single" w:sz="4" w:space="0" w:color="auto"/>
            </w:tcBorders>
            <w:shd w:val="clear" w:color="auto" w:fill="auto"/>
            <w:vAlign w:val="center"/>
          </w:tcPr>
          <w:p w14:paraId="12F16CF5" w14:textId="77777777" w:rsidR="00B22CDA" w:rsidRPr="00FF23DE" w:rsidRDefault="000D21E7" w:rsidP="00441CD1">
            <w:pPr>
              <w:pStyle w:val="a9"/>
              <w:spacing w:after="0"/>
              <w:ind w:left="126" w:firstLine="0"/>
              <w:rPr>
                <w:sz w:val="22"/>
                <w:szCs w:val="22"/>
              </w:rPr>
            </w:pPr>
            <w:r w:rsidRPr="00FF23DE">
              <w:rPr>
                <w:sz w:val="22"/>
                <w:szCs w:val="22"/>
              </w:rPr>
              <w:t>4</w:t>
            </w:r>
          </w:p>
        </w:tc>
      </w:tr>
      <w:tr w:rsidR="00B22CDA" w:rsidRPr="00FF23DE" w14:paraId="6634764A" w14:textId="77777777" w:rsidTr="00441CD1">
        <w:trPr>
          <w:gridAfter w:val="1"/>
          <w:wAfter w:w="13" w:type="dxa"/>
          <w:trHeight w:hRule="exact" w:val="283"/>
          <w:jc w:val="center"/>
        </w:trPr>
        <w:tc>
          <w:tcPr>
            <w:tcW w:w="4118" w:type="dxa"/>
            <w:tcBorders>
              <w:top w:val="single" w:sz="4" w:space="0" w:color="auto"/>
              <w:left w:val="single" w:sz="4" w:space="0" w:color="auto"/>
            </w:tcBorders>
            <w:shd w:val="clear" w:color="auto" w:fill="auto"/>
            <w:vAlign w:val="bottom"/>
          </w:tcPr>
          <w:p w14:paraId="0582670B" w14:textId="77777777" w:rsidR="00B22CDA" w:rsidRPr="00FF23DE" w:rsidRDefault="000D21E7" w:rsidP="00441CD1">
            <w:pPr>
              <w:pStyle w:val="a9"/>
              <w:spacing w:after="0"/>
              <w:ind w:left="129" w:firstLine="0"/>
              <w:rPr>
                <w:sz w:val="22"/>
                <w:szCs w:val="22"/>
              </w:rPr>
            </w:pPr>
            <w:r w:rsidRPr="00FF23DE">
              <w:rPr>
                <w:sz w:val="22"/>
                <w:szCs w:val="22"/>
              </w:rPr>
              <w:t>Гостиницы</w:t>
            </w:r>
          </w:p>
        </w:tc>
        <w:tc>
          <w:tcPr>
            <w:tcW w:w="2823" w:type="dxa"/>
            <w:tcBorders>
              <w:top w:val="single" w:sz="4" w:space="0" w:color="auto"/>
              <w:left w:val="single" w:sz="4" w:space="0" w:color="auto"/>
            </w:tcBorders>
            <w:shd w:val="clear" w:color="auto" w:fill="auto"/>
            <w:vAlign w:val="bottom"/>
          </w:tcPr>
          <w:p w14:paraId="76B7D135" w14:textId="77777777" w:rsidR="00B22CDA" w:rsidRPr="00FF23DE" w:rsidRDefault="000D21E7" w:rsidP="00441CD1">
            <w:pPr>
              <w:pStyle w:val="a9"/>
              <w:spacing w:after="0"/>
              <w:ind w:left="121" w:firstLine="0"/>
              <w:rPr>
                <w:sz w:val="22"/>
                <w:szCs w:val="22"/>
              </w:rPr>
            </w:pPr>
            <w:r w:rsidRPr="00FF23DE">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04E1D1A6" w14:textId="77777777" w:rsidR="00B22CDA" w:rsidRPr="00FF23DE" w:rsidRDefault="000D21E7" w:rsidP="00441CD1">
            <w:pPr>
              <w:pStyle w:val="a9"/>
              <w:spacing w:after="0"/>
              <w:ind w:left="126" w:firstLine="0"/>
              <w:rPr>
                <w:sz w:val="22"/>
                <w:szCs w:val="22"/>
              </w:rPr>
            </w:pPr>
            <w:r w:rsidRPr="00FF23DE">
              <w:rPr>
                <w:sz w:val="22"/>
                <w:szCs w:val="22"/>
              </w:rPr>
              <w:t>8</w:t>
            </w:r>
          </w:p>
        </w:tc>
      </w:tr>
      <w:tr w:rsidR="00B22CDA" w:rsidRPr="00FF23DE" w14:paraId="4E0C2252" w14:textId="77777777" w:rsidTr="00441CD1">
        <w:trPr>
          <w:gridAfter w:val="1"/>
          <w:wAfter w:w="13" w:type="dxa"/>
          <w:trHeight w:hRule="exact" w:val="329"/>
          <w:jc w:val="center"/>
        </w:trPr>
        <w:tc>
          <w:tcPr>
            <w:tcW w:w="4118" w:type="dxa"/>
            <w:tcBorders>
              <w:top w:val="single" w:sz="4" w:space="0" w:color="auto"/>
              <w:left w:val="single" w:sz="4" w:space="0" w:color="auto"/>
            </w:tcBorders>
            <w:shd w:val="clear" w:color="auto" w:fill="auto"/>
            <w:vAlign w:val="bottom"/>
          </w:tcPr>
          <w:p w14:paraId="05AADC70" w14:textId="77777777" w:rsidR="00B22CDA" w:rsidRPr="00FF23DE" w:rsidRDefault="000D21E7" w:rsidP="00441CD1">
            <w:pPr>
              <w:pStyle w:val="a9"/>
              <w:spacing w:after="0"/>
              <w:ind w:left="129" w:firstLine="0"/>
              <w:rPr>
                <w:sz w:val="22"/>
                <w:szCs w:val="22"/>
              </w:rPr>
            </w:pPr>
            <w:r w:rsidRPr="00FF23DE">
              <w:rPr>
                <w:sz w:val="22"/>
                <w:szCs w:val="22"/>
              </w:rPr>
              <w:t>Зона кратковременного массового отдыха</w:t>
            </w:r>
          </w:p>
        </w:tc>
        <w:tc>
          <w:tcPr>
            <w:tcW w:w="2823" w:type="dxa"/>
            <w:tcBorders>
              <w:top w:val="single" w:sz="4" w:space="0" w:color="auto"/>
              <w:left w:val="single" w:sz="4" w:space="0" w:color="auto"/>
            </w:tcBorders>
            <w:shd w:val="clear" w:color="auto" w:fill="auto"/>
            <w:vAlign w:val="bottom"/>
          </w:tcPr>
          <w:p w14:paraId="06D76937" w14:textId="77777777" w:rsidR="00B22CDA" w:rsidRPr="00FF23DE" w:rsidRDefault="000D21E7" w:rsidP="00441CD1">
            <w:pPr>
              <w:pStyle w:val="a9"/>
              <w:spacing w:after="0"/>
              <w:ind w:left="121" w:firstLine="0"/>
              <w:rPr>
                <w:sz w:val="22"/>
                <w:szCs w:val="22"/>
              </w:rPr>
            </w:pPr>
            <w:r w:rsidRPr="00FF23DE">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10EC231F" w14:textId="77777777" w:rsidR="00B22CDA" w:rsidRPr="00FF23DE" w:rsidRDefault="000D21E7" w:rsidP="00441CD1">
            <w:pPr>
              <w:pStyle w:val="a9"/>
              <w:spacing w:after="0"/>
              <w:ind w:left="126" w:firstLine="0"/>
              <w:rPr>
                <w:sz w:val="22"/>
                <w:szCs w:val="22"/>
              </w:rPr>
            </w:pPr>
            <w:r w:rsidRPr="00FF23DE">
              <w:rPr>
                <w:sz w:val="22"/>
                <w:szCs w:val="22"/>
              </w:rPr>
              <w:t>10</w:t>
            </w:r>
          </w:p>
        </w:tc>
      </w:tr>
      <w:tr w:rsidR="00B22CDA" w:rsidRPr="00FF23DE" w14:paraId="2C72D683" w14:textId="77777777" w:rsidTr="00A37CA0">
        <w:trPr>
          <w:gridAfter w:val="1"/>
          <w:wAfter w:w="13" w:type="dxa"/>
          <w:trHeight w:hRule="exact" w:val="240"/>
          <w:jc w:val="center"/>
        </w:trPr>
        <w:tc>
          <w:tcPr>
            <w:tcW w:w="4118" w:type="dxa"/>
            <w:tcBorders>
              <w:top w:val="single" w:sz="4" w:space="0" w:color="auto"/>
              <w:left w:val="single" w:sz="4" w:space="0" w:color="auto"/>
            </w:tcBorders>
            <w:shd w:val="clear" w:color="auto" w:fill="auto"/>
            <w:vAlign w:val="bottom"/>
          </w:tcPr>
          <w:p w14:paraId="428D7742" w14:textId="77777777" w:rsidR="00B22CDA" w:rsidRPr="00FF23DE" w:rsidRDefault="000D21E7" w:rsidP="00441CD1">
            <w:pPr>
              <w:pStyle w:val="a9"/>
              <w:spacing w:after="0"/>
              <w:ind w:left="129" w:firstLine="0"/>
              <w:rPr>
                <w:sz w:val="22"/>
                <w:szCs w:val="22"/>
              </w:rPr>
            </w:pPr>
            <w:r w:rsidRPr="00FF23DE">
              <w:rPr>
                <w:sz w:val="22"/>
                <w:szCs w:val="22"/>
              </w:rPr>
              <w:t>Смотровые (видовые) площадки</w:t>
            </w:r>
          </w:p>
        </w:tc>
        <w:tc>
          <w:tcPr>
            <w:tcW w:w="2823" w:type="dxa"/>
            <w:tcBorders>
              <w:top w:val="single" w:sz="4" w:space="0" w:color="auto"/>
              <w:left w:val="single" w:sz="4" w:space="0" w:color="auto"/>
            </w:tcBorders>
            <w:shd w:val="clear" w:color="auto" w:fill="auto"/>
            <w:vAlign w:val="bottom"/>
          </w:tcPr>
          <w:p w14:paraId="48250627" w14:textId="77777777" w:rsidR="00B22CDA" w:rsidRPr="00FF23DE" w:rsidRDefault="000D21E7" w:rsidP="00441CD1">
            <w:pPr>
              <w:pStyle w:val="a9"/>
              <w:spacing w:after="0"/>
              <w:ind w:left="121" w:firstLine="0"/>
              <w:rPr>
                <w:sz w:val="22"/>
                <w:szCs w:val="22"/>
              </w:rPr>
            </w:pPr>
            <w:r w:rsidRPr="00FF23DE">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4F69E494" w14:textId="77777777" w:rsidR="00B22CDA" w:rsidRPr="00FF23DE" w:rsidRDefault="000D21E7" w:rsidP="00441CD1">
            <w:pPr>
              <w:pStyle w:val="a9"/>
              <w:spacing w:after="0"/>
              <w:ind w:left="126" w:firstLine="0"/>
              <w:rPr>
                <w:sz w:val="22"/>
                <w:szCs w:val="22"/>
              </w:rPr>
            </w:pPr>
            <w:r w:rsidRPr="00FF23DE">
              <w:rPr>
                <w:sz w:val="22"/>
                <w:szCs w:val="22"/>
              </w:rPr>
              <w:t>7</w:t>
            </w:r>
          </w:p>
        </w:tc>
      </w:tr>
      <w:tr w:rsidR="00B22CDA" w:rsidRPr="00FF23DE" w14:paraId="269BC027" w14:textId="77777777" w:rsidTr="00A37CA0">
        <w:trPr>
          <w:gridAfter w:val="1"/>
          <w:wAfter w:w="13" w:type="dxa"/>
          <w:trHeight w:hRule="exact" w:val="470"/>
          <w:jc w:val="center"/>
        </w:trPr>
        <w:tc>
          <w:tcPr>
            <w:tcW w:w="4118" w:type="dxa"/>
            <w:tcBorders>
              <w:top w:val="single" w:sz="4" w:space="0" w:color="auto"/>
              <w:left w:val="single" w:sz="4" w:space="0" w:color="auto"/>
            </w:tcBorders>
            <w:shd w:val="clear" w:color="auto" w:fill="auto"/>
            <w:vAlign w:val="center"/>
          </w:tcPr>
          <w:p w14:paraId="4C9C23C6" w14:textId="77777777" w:rsidR="00B22CDA" w:rsidRPr="00FF23DE" w:rsidRDefault="000D21E7" w:rsidP="00441CD1">
            <w:pPr>
              <w:pStyle w:val="a9"/>
              <w:spacing w:after="0"/>
              <w:ind w:left="129" w:firstLine="0"/>
              <w:rPr>
                <w:sz w:val="22"/>
                <w:szCs w:val="22"/>
              </w:rPr>
            </w:pPr>
            <w:r w:rsidRPr="00FF23DE">
              <w:rPr>
                <w:sz w:val="22"/>
                <w:szCs w:val="22"/>
              </w:rPr>
              <w:t>Предприятия общественного питания</w:t>
            </w:r>
          </w:p>
        </w:tc>
        <w:tc>
          <w:tcPr>
            <w:tcW w:w="2823" w:type="dxa"/>
            <w:tcBorders>
              <w:top w:val="single" w:sz="4" w:space="0" w:color="auto"/>
              <w:left w:val="single" w:sz="4" w:space="0" w:color="auto"/>
            </w:tcBorders>
            <w:shd w:val="clear" w:color="auto" w:fill="auto"/>
            <w:vAlign w:val="bottom"/>
          </w:tcPr>
          <w:p w14:paraId="1D154803" w14:textId="77777777" w:rsidR="00B22CDA" w:rsidRPr="00FF23DE" w:rsidRDefault="000D21E7" w:rsidP="00441CD1">
            <w:pPr>
              <w:pStyle w:val="a9"/>
              <w:spacing w:after="0"/>
              <w:ind w:left="121" w:firstLine="0"/>
              <w:rPr>
                <w:sz w:val="22"/>
                <w:szCs w:val="22"/>
              </w:rPr>
            </w:pPr>
            <w:r w:rsidRPr="00FF23DE">
              <w:rPr>
                <w:sz w:val="22"/>
                <w:szCs w:val="22"/>
              </w:rPr>
              <w:t>50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54784FD7" w14:textId="77777777" w:rsidR="00B22CDA" w:rsidRPr="00FF23DE" w:rsidRDefault="000D21E7" w:rsidP="00441CD1">
            <w:pPr>
              <w:pStyle w:val="a9"/>
              <w:spacing w:after="0"/>
              <w:ind w:left="126" w:firstLine="0"/>
              <w:rPr>
                <w:sz w:val="22"/>
                <w:szCs w:val="22"/>
              </w:rPr>
            </w:pPr>
            <w:r w:rsidRPr="00FF23DE">
              <w:rPr>
                <w:sz w:val="22"/>
                <w:szCs w:val="22"/>
              </w:rPr>
              <w:t>4</w:t>
            </w:r>
          </w:p>
        </w:tc>
      </w:tr>
      <w:tr w:rsidR="00B22CDA" w:rsidRPr="00FF23DE" w14:paraId="70C79EA6" w14:textId="77777777" w:rsidTr="00441CD1">
        <w:trPr>
          <w:gridAfter w:val="1"/>
          <w:wAfter w:w="13" w:type="dxa"/>
          <w:trHeight w:hRule="exact" w:val="529"/>
          <w:jc w:val="center"/>
        </w:trPr>
        <w:tc>
          <w:tcPr>
            <w:tcW w:w="4118" w:type="dxa"/>
            <w:tcBorders>
              <w:top w:val="single" w:sz="4" w:space="0" w:color="auto"/>
              <w:left w:val="single" w:sz="4" w:space="0" w:color="auto"/>
            </w:tcBorders>
            <w:shd w:val="clear" w:color="auto" w:fill="auto"/>
            <w:vAlign w:val="bottom"/>
          </w:tcPr>
          <w:p w14:paraId="402751DD" w14:textId="77777777" w:rsidR="00B22CDA" w:rsidRPr="00FF23DE" w:rsidRDefault="000D21E7" w:rsidP="00441CD1">
            <w:pPr>
              <w:pStyle w:val="a9"/>
              <w:spacing w:after="0"/>
              <w:ind w:left="129" w:firstLine="0"/>
              <w:rPr>
                <w:sz w:val="22"/>
                <w:szCs w:val="22"/>
              </w:rPr>
            </w:pPr>
            <w:r w:rsidRPr="00FF23DE">
              <w:rPr>
                <w:sz w:val="22"/>
                <w:szCs w:val="22"/>
              </w:rPr>
              <w:t>Предприятия коммунально-бытового обслуживания</w:t>
            </w:r>
          </w:p>
        </w:tc>
        <w:tc>
          <w:tcPr>
            <w:tcW w:w="2823" w:type="dxa"/>
            <w:tcBorders>
              <w:top w:val="single" w:sz="4" w:space="0" w:color="auto"/>
              <w:left w:val="single" w:sz="4" w:space="0" w:color="auto"/>
            </w:tcBorders>
            <w:shd w:val="clear" w:color="auto" w:fill="auto"/>
            <w:vAlign w:val="bottom"/>
          </w:tcPr>
          <w:p w14:paraId="3F7C5FE1" w14:textId="77777777" w:rsidR="00B22CDA" w:rsidRPr="00FF23DE" w:rsidRDefault="000D21E7" w:rsidP="00441CD1">
            <w:pPr>
              <w:pStyle w:val="a9"/>
              <w:spacing w:after="0"/>
              <w:ind w:left="121" w:firstLine="0"/>
              <w:rPr>
                <w:sz w:val="22"/>
                <w:szCs w:val="22"/>
              </w:rPr>
            </w:pPr>
            <w:r w:rsidRPr="00FF23DE">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2177175A" w14:textId="77777777" w:rsidR="00B22CDA" w:rsidRPr="00FF23DE" w:rsidRDefault="000D21E7" w:rsidP="00441CD1">
            <w:pPr>
              <w:pStyle w:val="a9"/>
              <w:spacing w:after="0"/>
              <w:ind w:left="126" w:firstLine="0"/>
              <w:rPr>
                <w:sz w:val="22"/>
                <w:szCs w:val="22"/>
              </w:rPr>
            </w:pPr>
            <w:r w:rsidRPr="00FF23DE">
              <w:rPr>
                <w:sz w:val="22"/>
                <w:szCs w:val="22"/>
              </w:rPr>
              <w:t>4</w:t>
            </w:r>
          </w:p>
        </w:tc>
      </w:tr>
      <w:tr w:rsidR="00B22CDA" w:rsidRPr="00FF23DE" w14:paraId="2FA33157" w14:textId="77777777" w:rsidTr="00441CD1">
        <w:trPr>
          <w:gridAfter w:val="1"/>
          <w:wAfter w:w="13" w:type="dxa"/>
          <w:trHeight w:hRule="exact" w:val="565"/>
          <w:jc w:val="center"/>
        </w:trPr>
        <w:tc>
          <w:tcPr>
            <w:tcW w:w="4118" w:type="dxa"/>
            <w:tcBorders>
              <w:top w:val="single" w:sz="4" w:space="0" w:color="auto"/>
              <w:left w:val="single" w:sz="4" w:space="0" w:color="auto"/>
            </w:tcBorders>
            <w:shd w:val="clear" w:color="auto" w:fill="auto"/>
            <w:vAlign w:val="bottom"/>
          </w:tcPr>
          <w:p w14:paraId="351E4708" w14:textId="77777777" w:rsidR="00B22CDA" w:rsidRPr="00FF23DE" w:rsidRDefault="000D21E7" w:rsidP="00441CD1">
            <w:pPr>
              <w:pStyle w:val="a9"/>
              <w:spacing w:after="0"/>
              <w:ind w:left="129" w:firstLine="0"/>
              <w:rPr>
                <w:sz w:val="22"/>
                <w:szCs w:val="22"/>
              </w:rPr>
            </w:pPr>
            <w:r w:rsidRPr="00FF23DE">
              <w:rPr>
                <w:sz w:val="22"/>
                <w:szCs w:val="22"/>
              </w:rPr>
              <w:t>Торговые и торгово-развлекательные объекты до 200 кв. м общей площади</w:t>
            </w:r>
          </w:p>
        </w:tc>
        <w:tc>
          <w:tcPr>
            <w:tcW w:w="2823" w:type="dxa"/>
            <w:tcBorders>
              <w:top w:val="single" w:sz="4" w:space="0" w:color="auto"/>
              <w:left w:val="single" w:sz="4" w:space="0" w:color="auto"/>
            </w:tcBorders>
            <w:shd w:val="clear" w:color="auto" w:fill="auto"/>
            <w:vAlign w:val="bottom"/>
          </w:tcPr>
          <w:p w14:paraId="6597DA24" w14:textId="77777777" w:rsidR="00B22CDA" w:rsidRPr="00FF23DE" w:rsidRDefault="000D21E7" w:rsidP="00441CD1">
            <w:pPr>
              <w:pStyle w:val="a9"/>
              <w:spacing w:after="0"/>
              <w:ind w:left="121" w:firstLine="0"/>
              <w:rPr>
                <w:sz w:val="22"/>
                <w:szCs w:val="22"/>
              </w:rPr>
            </w:pPr>
            <w:r w:rsidRPr="00FF23DE">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0D9887EC" w14:textId="77777777" w:rsidR="00B22CDA" w:rsidRPr="00FF23DE" w:rsidRDefault="000D21E7" w:rsidP="00441CD1">
            <w:pPr>
              <w:pStyle w:val="a9"/>
              <w:spacing w:after="0"/>
              <w:ind w:left="126" w:firstLine="0"/>
              <w:rPr>
                <w:sz w:val="22"/>
                <w:szCs w:val="22"/>
              </w:rPr>
            </w:pPr>
            <w:r w:rsidRPr="00FF23DE">
              <w:rPr>
                <w:sz w:val="22"/>
                <w:szCs w:val="22"/>
              </w:rPr>
              <w:t>4</w:t>
            </w:r>
          </w:p>
        </w:tc>
      </w:tr>
      <w:tr w:rsidR="00B22CDA" w:rsidRPr="00FF23DE" w14:paraId="23C54ED8" w14:textId="77777777" w:rsidTr="007C5C3B">
        <w:trPr>
          <w:gridAfter w:val="1"/>
          <w:wAfter w:w="13" w:type="dxa"/>
          <w:trHeight w:hRule="exact" w:val="559"/>
          <w:jc w:val="center"/>
        </w:trPr>
        <w:tc>
          <w:tcPr>
            <w:tcW w:w="4118" w:type="dxa"/>
            <w:tcBorders>
              <w:top w:val="single" w:sz="4" w:space="0" w:color="auto"/>
              <w:left w:val="single" w:sz="4" w:space="0" w:color="auto"/>
              <w:bottom w:val="single" w:sz="4" w:space="0" w:color="auto"/>
            </w:tcBorders>
            <w:shd w:val="clear" w:color="auto" w:fill="auto"/>
            <w:vAlign w:val="bottom"/>
          </w:tcPr>
          <w:p w14:paraId="22A8B0D2" w14:textId="77777777" w:rsidR="00B22CDA" w:rsidRPr="00FF23DE" w:rsidRDefault="000D21E7" w:rsidP="00441CD1">
            <w:pPr>
              <w:pStyle w:val="a9"/>
              <w:spacing w:after="0"/>
              <w:ind w:left="129" w:firstLine="0"/>
              <w:rPr>
                <w:sz w:val="22"/>
                <w:szCs w:val="22"/>
              </w:rPr>
            </w:pPr>
            <w:r w:rsidRPr="00FF23DE">
              <w:rPr>
                <w:sz w:val="22"/>
                <w:szCs w:val="22"/>
              </w:rPr>
              <w:t>Торговые и торгово-развлекательные объекты более 200 кв. м общей площади</w:t>
            </w:r>
          </w:p>
        </w:tc>
        <w:tc>
          <w:tcPr>
            <w:tcW w:w="2823" w:type="dxa"/>
            <w:tcBorders>
              <w:top w:val="single" w:sz="4" w:space="0" w:color="auto"/>
              <w:left w:val="single" w:sz="4" w:space="0" w:color="auto"/>
              <w:bottom w:val="single" w:sz="4" w:space="0" w:color="auto"/>
            </w:tcBorders>
            <w:shd w:val="clear" w:color="auto" w:fill="auto"/>
            <w:vAlign w:val="bottom"/>
          </w:tcPr>
          <w:p w14:paraId="3C943671" w14:textId="77777777" w:rsidR="00B22CDA" w:rsidRPr="00FF23DE" w:rsidRDefault="000D21E7" w:rsidP="00441CD1">
            <w:pPr>
              <w:pStyle w:val="a9"/>
              <w:spacing w:after="0"/>
              <w:ind w:left="121" w:firstLine="0"/>
              <w:rPr>
                <w:sz w:val="22"/>
                <w:szCs w:val="22"/>
              </w:rPr>
            </w:pPr>
            <w:r w:rsidRPr="00FF23DE">
              <w:rPr>
                <w:sz w:val="22"/>
                <w:szCs w:val="22"/>
              </w:rPr>
              <w:t>100 кв. м площади помещений здания</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1CF951D6" w14:textId="77777777" w:rsidR="00B22CDA" w:rsidRPr="00FF23DE" w:rsidRDefault="000D21E7" w:rsidP="00441CD1">
            <w:pPr>
              <w:pStyle w:val="a9"/>
              <w:spacing w:after="0"/>
              <w:ind w:left="126" w:firstLine="0"/>
              <w:rPr>
                <w:sz w:val="22"/>
                <w:szCs w:val="22"/>
              </w:rPr>
            </w:pPr>
            <w:r w:rsidRPr="00FF23DE">
              <w:rPr>
                <w:sz w:val="22"/>
                <w:szCs w:val="22"/>
              </w:rPr>
              <w:t>3</w:t>
            </w:r>
          </w:p>
        </w:tc>
      </w:tr>
      <w:tr w:rsidR="00B22CDA" w:rsidRPr="00FF23DE" w14:paraId="32883560" w14:textId="77777777" w:rsidTr="007C5C3B">
        <w:trPr>
          <w:gridAfter w:val="1"/>
          <w:wAfter w:w="13" w:type="dxa"/>
          <w:trHeight w:hRule="exact" w:val="792"/>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636E6E9C" w14:textId="77777777" w:rsidR="00B22CDA" w:rsidRPr="00FF23DE" w:rsidRDefault="000D21E7" w:rsidP="00441CD1">
            <w:pPr>
              <w:pStyle w:val="a9"/>
              <w:spacing w:after="0"/>
              <w:ind w:left="129" w:firstLine="0"/>
              <w:rPr>
                <w:sz w:val="22"/>
                <w:szCs w:val="22"/>
              </w:rPr>
            </w:pPr>
            <w:r w:rsidRPr="00FF23DE">
              <w:rPr>
                <w:sz w:val="22"/>
                <w:szCs w:val="22"/>
              </w:rPr>
              <w:lastRenderedPageBreak/>
              <w:t>Лечебно-профилактические медицинские организации, оказывающие медицинскую помощь в стационарных условиях</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1E965514" w14:textId="77777777" w:rsidR="00B22CDA" w:rsidRPr="00FF23DE" w:rsidRDefault="000D21E7" w:rsidP="00441CD1">
            <w:pPr>
              <w:pStyle w:val="a9"/>
              <w:spacing w:after="0"/>
              <w:ind w:left="121" w:firstLine="0"/>
              <w:rPr>
                <w:sz w:val="22"/>
                <w:szCs w:val="22"/>
              </w:rPr>
            </w:pPr>
            <w:r w:rsidRPr="00FF23DE">
              <w:rPr>
                <w:sz w:val="22"/>
                <w:szCs w:val="22"/>
              </w:rPr>
              <w:t>100 коек</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084AA428" w14:textId="77777777" w:rsidR="00B22CDA" w:rsidRPr="00FF23DE" w:rsidRDefault="000D21E7" w:rsidP="00441CD1">
            <w:pPr>
              <w:pStyle w:val="a9"/>
              <w:spacing w:after="0"/>
              <w:ind w:left="126" w:firstLine="0"/>
              <w:rPr>
                <w:sz w:val="22"/>
                <w:szCs w:val="22"/>
              </w:rPr>
            </w:pPr>
            <w:r w:rsidRPr="00FF23DE">
              <w:rPr>
                <w:sz w:val="22"/>
                <w:szCs w:val="22"/>
              </w:rPr>
              <w:t>10</w:t>
            </w:r>
          </w:p>
        </w:tc>
      </w:tr>
      <w:tr w:rsidR="00B22CDA" w:rsidRPr="00FF23DE" w14:paraId="67858069" w14:textId="77777777" w:rsidTr="007C5C3B">
        <w:trPr>
          <w:gridAfter w:val="1"/>
          <w:wAfter w:w="13" w:type="dxa"/>
          <w:trHeight w:hRule="exact" w:val="763"/>
          <w:jc w:val="center"/>
        </w:trPr>
        <w:tc>
          <w:tcPr>
            <w:tcW w:w="4118" w:type="dxa"/>
            <w:tcBorders>
              <w:top w:val="single" w:sz="4" w:space="0" w:color="auto"/>
              <w:left w:val="single" w:sz="4" w:space="0" w:color="auto"/>
              <w:bottom w:val="single" w:sz="4" w:space="0" w:color="auto"/>
            </w:tcBorders>
            <w:shd w:val="clear" w:color="auto" w:fill="auto"/>
            <w:vAlign w:val="bottom"/>
          </w:tcPr>
          <w:p w14:paraId="2E74691C" w14:textId="77777777" w:rsidR="00B22CDA" w:rsidRPr="00FF23DE" w:rsidRDefault="000D21E7" w:rsidP="00441CD1">
            <w:pPr>
              <w:pStyle w:val="a9"/>
              <w:spacing w:after="0"/>
              <w:ind w:left="129" w:firstLine="0"/>
              <w:rPr>
                <w:sz w:val="22"/>
                <w:szCs w:val="22"/>
              </w:rPr>
            </w:pPr>
            <w:r w:rsidRPr="00FF23DE">
              <w:rPr>
                <w:sz w:val="22"/>
                <w:szCs w:val="22"/>
              </w:rPr>
              <w:t>Лечебно-профилактические медицинские организации, оказывающие медицинскую помощь в амбулаторных условиях</w:t>
            </w:r>
          </w:p>
        </w:tc>
        <w:tc>
          <w:tcPr>
            <w:tcW w:w="2823" w:type="dxa"/>
            <w:tcBorders>
              <w:top w:val="single" w:sz="4" w:space="0" w:color="auto"/>
              <w:left w:val="single" w:sz="4" w:space="0" w:color="auto"/>
              <w:bottom w:val="single" w:sz="4" w:space="0" w:color="auto"/>
            </w:tcBorders>
            <w:shd w:val="clear" w:color="auto" w:fill="auto"/>
            <w:vAlign w:val="center"/>
          </w:tcPr>
          <w:p w14:paraId="42F12AB8" w14:textId="77777777" w:rsidR="00B22CDA" w:rsidRPr="00FF23DE" w:rsidRDefault="000D21E7" w:rsidP="00441CD1">
            <w:pPr>
              <w:pStyle w:val="a9"/>
              <w:spacing w:after="0"/>
              <w:ind w:left="121" w:firstLine="0"/>
              <w:rPr>
                <w:sz w:val="22"/>
                <w:szCs w:val="22"/>
              </w:rPr>
            </w:pPr>
            <w:r w:rsidRPr="00FF23DE">
              <w:rPr>
                <w:sz w:val="22"/>
                <w:szCs w:val="22"/>
              </w:rPr>
              <w:t>100 посещений</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39009CA0" w14:textId="77777777" w:rsidR="00B22CDA" w:rsidRPr="00FF23DE" w:rsidRDefault="000D21E7" w:rsidP="00441CD1">
            <w:pPr>
              <w:pStyle w:val="a9"/>
              <w:spacing w:after="0"/>
              <w:ind w:left="126" w:firstLine="0"/>
              <w:rPr>
                <w:sz w:val="22"/>
                <w:szCs w:val="22"/>
              </w:rPr>
            </w:pPr>
            <w:r w:rsidRPr="00FF23DE">
              <w:rPr>
                <w:sz w:val="22"/>
                <w:szCs w:val="22"/>
              </w:rPr>
              <w:t>10</w:t>
            </w:r>
          </w:p>
        </w:tc>
      </w:tr>
      <w:tr w:rsidR="00B22CDA" w:rsidRPr="00FF23DE" w14:paraId="24F33491" w14:textId="77777777" w:rsidTr="00E65D8F">
        <w:trPr>
          <w:gridAfter w:val="1"/>
          <w:wAfter w:w="13" w:type="dxa"/>
          <w:trHeight w:hRule="exact" w:val="859"/>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079C37A1" w14:textId="77777777" w:rsidR="00B22CDA" w:rsidRPr="00FF23DE" w:rsidRDefault="000D21E7" w:rsidP="00441CD1">
            <w:pPr>
              <w:pStyle w:val="a9"/>
              <w:spacing w:after="0"/>
              <w:ind w:left="129" w:firstLine="0"/>
              <w:rPr>
                <w:sz w:val="22"/>
                <w:szCs w:val="22"/>
              </w:rPr>
            </w:pPr>
            <w:r w:rsidRPr="00FF23DE">
              <w:rPr>
                <w:sz w:val="22"/>
                <w:szCs w:val="22"/>
              </w:rPr>
              <w:t>Административные и офисные объекты и иные объекты без конкретного функционального назначения</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0F0EDC28" w14:textId="77777777" w:rsidR="00B22CDA" w:rsidRPr="00FF23DE" w:rsidRDefault="000D21E7" w:rsidP="00441CD1">
            <w:pPr>
              <w:pStyle w:val="a9"/>
              <w:spacing w:after="0"/>
              <w:ind w:left="121" w:firstLine="0"/>
              <w:rPr>
                <w:sz w:val="22"/>
                <w:szCs w:val="22"/>
              </w:rPr>
            </w:pPr>
            <w:r w:rsidRPr="00FF23DE">
              <w:rPr>
                <w:sz w:val="22"/>
                <w:szCs w:val="22"/>
              </w:rPr>
              <w:t>100 кв. м площади помещений здания</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482094A4" w14:textId="77777777" w:rsidR="00B22CDA" w:rsidRPr="00FF23DE" w:rsidRDefault="000D21E7" w:rsidP="00441CD1">
            <w:pPr>
              <w:pStyle w:val="a9"/>
              <w:spacing w:after="0"/>
              <w:ind w:left="126" w:firstLine="0"/>
              <w:rPr>
                <w:sz w:val="22"/>
                <w:szCs w:val="22"/>
              </w:rPr>
            </w:pPr>
            <w:r w:rsidRPr="00FF23DE">
              <w:rPr>
                <w:sz w:val="22"/>
                <w:szCs w:val="22"/>
              </w:rPr>
              <w:t>2</w:t>
            </w:r>
          </w:p>
        </w:tc>
      </w:tr>
      <w:tr w:rsidR="00B22CDA" w:rsidRPr="00FF23DE" w14:paraId="250509B4" w14:textId="77777777" w:rsidTr="00E65D8F">
        <w:trPr>
          <w:gridAfter w:val="1"/>
          <w:wAfter w:w="13" w:type="dxa"/>
          <w:trHeight w:hRule="exact" w:val="559"/>
          <w:jc w:val="center"/>
        </w:trPr>
        <w:tc>
          <w:tcPr>
            <w:tcW w:w="4118" w:type="dxa"/>
            <w:tcBorders>
              <w:top w:val="single" w:sz="4" w:space="0" w:color="auto"/>
              <w:left w:val="single" w:sz="4" w:space="0" w:color="auto"/>
            </w:tcBorders>
            <w:shd w:val="clear" w:color="auto" w:fill="auto"/>
            <w:vAlign w:val="bottom"/>
          </w:tcPr>
          <w:p w14:paraId="2134621D" w14:textId="77777777" w:rsidR="00B22CDA" w:rsidRPr="00FF23DE" w:rsidRDefault="000D21E7" w:rsidP="00441CD1">
            <w:pPr>
              <w:pStyle w:val="a9"/>
              <w:spacing w:after="0"/>
              <w:ind w:left="129" w:firstLine="0"/>
              <w:rPr>
                <w:sz w:val="22"/>
                <w:szCs w:val="22"/>
              </w:rPr>
            </w:pPr>
            <w:r w:rsidRPr="00FF23DE">
              <w:rPr>
                <w:sz w:val="22"/>
                <w:szCs w:val="22"/>
              </w:rPr>
              <w:t>Объекты производственного и коммунального назначения</w:t>
            </w:r>
          </w:p>
        </w:tc>
        <w:tc>
          <w:tcPr>
            <w:tcW w:w="2823" w:type="dxa"/>
            <w:tcBorders>
              <w:top w:val="single" w:sz="4" w:space="0" w:color="auto"/>
              <w:left w:val="single" w:sz="4" w:space="0" w:color="auto"/>
            </w:tcBorders>
            <w:shd w:val="clear" w:color="auto" w:fill="auto"/>
            <w:vAlign w:val="bottom"/>
          </w:tcPr>
          <w:p w14:paraId="71A4B84A" w14:textId="77777777" w:rsidR="00B22CDA" w:rsidRPr="00FF23DE" w:rsidRDefault="000D21E7" w:rsidP="00441CD1">
            <w:pPr>
              <w:pStyle w:val="a9"/>
              <w:spacing w:after="0"/>
              <w:ind w:left="121" w:firstLine="0"/>
              <w:rPr>
                <w:sz w:val="22"/>
                <w:szCs w:val="22"/>
              </w:rPr>
            </w:pPr>
            <w:r w:rsidRPr="00FF23DE">
              <w:rPr>
                <w:sz w:val="22"/>
                <w:szCs w:val="22"/>
              </w:rPr>
              <w:t>100 человек работающих в двух смежных сменах</w:t>
            </w:r>
          </w:p>
        </w:tc>
        <w:tc>
          <w:tcPr>
            <w:tcW w:w="2611" w:type="dxa"/>
            <w:tcBorders>
              <w:top w:val="single" w:sz="4" w:space="0" w:color="auto"/>
              <w:left w:val="single" w:sz="4" w:space="0" w:color="auto"/>
              <w:right w:val="single" w:sz="4" w:space="0" w:color="auto"/>
            </w:tcBorders>
            <w:shd w:val="clear" w:color="auto" w:fill="auto"/>
            <w:vAlign w:val="center"/>
          </w:tcPr>
          <w:p w14:paraId="573EF335" w14:textId="77777777" w:rsidR="00B22CDA" w:rsidRPr="00FF23DE" w:rsidRDefault="000D21E7" w:rsidP="00441CD1">
            <w:pPr>
              <w:pStyle w:val="a9"/>
              <w:spacing w:after="0"/>
              <w:ind w:left="126" w:firstLine="0"/>
              <w:rPr>
                <w:sz w:val="22"/>
                <w:szCs w:val="22"/>
              </w:rPr>
            </w:pPr>
            <w:r w:rsidRPr="00FF23DE">
              <w:rPr>
                <w:sz w:val="22"/>
                <w:szCs w:val="22"/>
              </w:rPr>
              <w:t>8</w:t>
            </w:r>
          </w:p>
        </w:tc>
      </w:tr>
      <w:tr w:rsidR="00B22CDA" w:rsidRPr="00FF23DE" w14:paraId="0C6182F8" w14:textId="77777777" w:rsidTr="00441CD1">
        <w:trPr>
          <w:gridAfter w:val="1"/>
          <w:wAfter w:w="13" w:type="dxa"/>
          <w:trHeight w:hRule="exact" w:val="284"/>
          <w:jc w:val="center"/>
        </w:trPr>
        <w:tc>
          <w:tcPr>
            <w:tcW w:w="4118" w:type="dxa"/>
            <w:tcBorders>
              <w:top w:val="single" w:sz="4" w:space="0" w:color="auto"/>
              <w:left w:val="single" w:sz="4" w:space="0" w:color="auto"/>
              <w:bottom w:val="single" w:sz="4" w:space="0" w:color="auto"/>
            </w:tcBorders>
            <w:shd w:val="clear" w:color="auto" w:fill="auto"/>
            <w:vAlign w:val="bottom"/>
          </w:tcPr>
          <w:p w14:paraId="4D5202E0" w14:textId="77777777" w:rsidR="00B22CDA" w:rsidRPr="00FF23DE" w:rsidRDefault="000D21E7" w:rsidP="00441CD1">
            <w:pPr>
              <w:pStyle w:val="a9"/>
              <w:spacing w:after="0"/>
              <w:ind w:left="129" w:firstLine="0"/>
              <w:rPr>
                <w:sz w:val="22"/>
                <w:szCs w:val="22"/>
              </w:rPr>
            </w:pPr>
            <w:r w:rsidRPr="00FF23DE">
              <w:rPr>
                <w:sz w:val="22"/>
                <w:szCs w:val="22"/>
              </w:rPr>
              <w:t>Кладбища</w:t>
            </w:r>
          </w:p>
        </w:tc>
        <w:tc>
          <w:tcPr>
            <w:tcW w:w="2823" w:type="dxa"/>
            <w:tcBorders>
              <w:top w:val="single" w:sz="4" w:space="0" w:color="auto"/>
              <w:left w:val="single" w:sz="4" w:space="0" w:color="auto"/>
              <w:bottom w:val="single" w:sz="4" w:space="0" w:color="auto"/>
            </w:tcBorders>
            <w:shd w:val="clear" w:color="auto" w:fill="auto"/>
            <w:vAlign w:val="bottom"/>
          </w:tcPr>
          <w:p w14:paraId="5E4525F6" w14:textId="77777777" w:rsidR="00B22CDA" w:rsidRPr="00FF23DE" w:rsidRDefault="000D21E7" w:rsidP="00441CD1">
            <w:pPr>
              <w:pStyle w:val="a9"/>
              <w:spacing w:after="0"/>
              <w:ind w:left="121" w:firstLine="0"/>
              <w:rPr>
                <w:sz w:val="22"/>
                <w:szCs w:val="22"/>
              </w:rPr>
            </w:pPr>
            <w:r w:rsidRPr="00FF23DE">
              <w:rPr>
                <w:sz w:val="22"/>
                <w:szCs w:val="22"/>
              </w:rPr>
              <w:t>1 га территории кладбища</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bottom"/>
          </w:tcPr>
          <w:p w14:paraId="1DCE3F5D" w14:textId="77777777" w:rsidR="00B22CDA" w:rsidRPr="00FF23DE" w:rsidRDefault="000D21E7" w:rsidP="00441CD1">
            <w:pPr>
              <w:pStyle w:val="a9"/>
              <w:spacing w:after="0"/>
              <w:ind w:left="126" w:firstLine="0"/>
              <w:rPr>
                <w:sz w:val="22"/>
                <w:szCs w:val="22"/>
              </w:rPr>
            </w:pPr>
            <w:r w:rsidRPr="00FF23DE">
              <w:rPr>
                <w:sz w:val="22"/>
                <w:szCs w:val="22"/>
              </w:rPr>
              <w:t>0,6</w:t>
            </w:r>
          </w:p>
        </w:tc>
      </w:tr>
      <w:tr w:rsidR="00AF0A76" w:rsidRPr="00FF23DE" w14:paraId="1F8D6D19" w14:textId="77777777" w:rsidTr="00A01040">
        <w:trPr>
          <w:trHeight w:hRule="exact" w:val="6404"/>
          <w:jc w:val="center"/>
        </w:trPr>
        <w:tc>
          <w:tcPr>
            <w:tcW w:w="95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E0338E" w14:textId="77777777" w:rsidR="00AF0A76" w:rsidRPr="00FF23DE" w:rsidRDefault="00AF0A76" w:rsidP="00441CD1">
            <w:pPr>
              <w:pStyle w:val="22"/>
              <w:ind w:left="129" w:right="199"/>
              <w:jc w:val="both"/>
              <w:rPr>
                <w:sz w:val="22"/>
                <w:szCs w:val="22"/>
              </w:rPr>
            </w:pPr>
            <w:r w:rsidRPr="00FF23DE">
              <w:rPr>
                <w:sz w:val="22"/>
                <w:szCs w:val="22"/>
              </w:rPr>
              <w:t>Применяется ко всей таблице:</w:t>
            </w:r>
          </w:p>
          <w:p w14:paraId="5C26A1FB" w14:textId="77777777" w:rsidR="00AF0A76" w:rsidRPr="00FF23DE" w:rsidRDefault="00AF0A76" w:rsidP="00441CD1">
            <w:pPr>
              <w:pStyle w:val="22"/>
              <w:numPr>
                <w:ilvl w:val="0"/>
                <w:numId w:val="16"/>
              </w:numPr>
              <w:tabs>
                <w:tab w:val="left" w:pos="202"/>
              </w:tabs>
              <w:ind w:left="129" w:right="199"/>
              <w:jc w:val="both"/>
              <w:rPr>
                <w:sz w:val="22"/>
                <w:szCs w:val="22"/>
              </w:rPr>
            </w:pPr>
            <w:r w:rsidRPr="00FF23DE">
              <w:rPr>
                <w:sz w:val="22"/>
                <w:szCs w:val="22"/>
              </w:rPr>
              <w:t xml:space="preserve">организованные места постоянного хранения транспортных средств вместимостью 20 и более </w:t>
            </w:r>
            <w:proofErr w:type="spellStart"/>
            <w:r w:rsidRPr="00FF23DE">
              <w:rPr>
                <w:sz w:val="22"/>
                <w:szCs w:val="22"/>
              </w:rPr>
              <w:t>машино</w:t>
            </w:r>
            <w:proofErr w:type="spellEnd"/>
            <w:r w:rsidRPr="00FF23DE">
              <w:rPr>
                <w:sz w:val="22"/>
                <w:szCs w:val="22"/>
              </w:rPr>
              <w:t>-мест должны быть оборудованы зарядными колонками (станциями) заряда электрических транспортных средств.</w:t>
            </w:r>
          </w:p>
          <w:p w14:paraId="5120FA64" w14:textId="77777777" w:rsidR="00AF0A76" w:rsidRPr="00FF23DE" w:rsidRDefault="00AF0A76" w:rsidP="00441CD1">
            <w:pPr>
              <w:pStyle w:val="22"/>
              <w:ind w:left="129" w:right="199"/>
              <w:jc w:val="both"/>
              <w:rPr>
                <w:sz w:val="22"/>
                <w:szCs w:val="22"/>
              </w:rPr>
            </w:pPr>
            <w:r w:rsidRPr="00FF23DE">
              <w:rPr>
                <w:sz w:val="22"/>
                <w:szCs w:val="22"/>
              </w:rPr>
              <w:t>Примечания:</w:t>
            </w:r>
          </w:p>
          <w:p w14:paraId="7932B0DB" w14:textId="77777777" w:rsidR="00AF0A76" w:rsidRPr="00FF23DE" w:rsidRDefault="00AF0A76" w:rsidP="00441CD1">
            <w:pPr>
              <w:pStyle w:val="22"/>
              <w:numPr>
                <w:ilvl w:val="0"/>
                <w:numId w:val="16"/>
              </w:numPr>
              <w:tabs>
                <w:tab w:val="left" w:pos="198"/>
              </w:tabs>
              <w:ind w:left="129" w:right="199"/>
              <w:jc w:val="both"/>
              <w:rPr>
                <w:sz w:val="22"/>
                <w:szCs w:val="22"/>
              </w:rPr>
            </w:pPr>
            <w:r w:rsidRPr="00FF23DE">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28B7BC4B" w14:textId="77777777" w:rsidR="00AF0A76" w:rsidRPr="00FF23DE" w:rsidRDefault="00AF0A76" w:rsidP="00441CD1">
            <w:pPr>
              <w:pStyle w:val="22"/>
              <w:numPr>
                <w:ilvl w:val="0"/>
                <w:numId w:val="16"/>
              </w:numPr>
              <w:tabs>
                <w:tab w:val="left" w:pos="207"/>
              </w:tabs>
              <w:ind w:left="129" w:right="199"/>
              <w:jc w:val="both"/>
              <w:rPr>
                <w:sz w:val="22"/>
                <w:szCs w:val="22"/>
              </w:rPr>
            </w:pPr>
            <w:r w:rsidRPr="00FF23DE">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2BBF511B" w14:textId="77777777" w:rsidR="00AF0A76" w:rsidRPr="00FF23DE" w:rsidRDefault="00AF0A76" w:rsidP="00441CD1">
            <w:pPr>
              <w:pStyle w:val="22"/>
              <w:numPr>
                <w:ilvl w:val="0"/>
                <w:numId w:val="16"/>
              </w:numPr>
              <w:tabs>
                <w:tab w:val="left" w:pos="202"/>
              </w:tabs>
              <w:ind w:left="129" w:right="199"/>
              <w:jc w:val="both"/>
              <w:rPr>
                <w:sz w:val="22"/>
                <w:szCs w:val="22"/>
              </w:rPr>
            </w:pPr>
            <w:r w:rsidRPr="00FF23DE">
              <w:rPr>
                <w:sz w:val="22"/>
                <w:szCs w:val="22"/>
              </w:rPr>
              <w:t>при размещении объектов нежилого назначения на первых этажах жилых зданий допускается</w:t>
            </w:r>
            <w:r w:rsidRPr="00FF23DE">
              <w:rPr>
                <w:sz w:val="22"/>
                <w:szCs w:val="22"/>
                <w:u w:val="single"/>
              </w:rPr>
              <w:t xml:space="preserve"> </w:t>
            </w:r>
            <w:r w:rsidRPr="00FF23DE">
              <w:rPr>
                <w:sz w:val="22"/>
                <w:szCs w:val="22"/>
              </w:rPr>
              <w:t xml:space="preserve">предусматривать </w:t>
            </w:r>
            <w:r w:rsidRPr="00FF23DE">
              <w:rPr>
                <w:sz w:val="22"/>
                <w:szCs w:val="22"/>
                <w:lang w:eastAsia="en-US" w:bidi="en-US"/>
              </w:rPr>
              <w:t xml:space="preserve">80% </w:t>
            </w:r>
            <w:r w:rsidRPr="00FF23DE">
              <w:rPr>
                <w:sz w:val="22"/>
                <w:szCs w:val="22"/>
              </w:rPr>
              <w:t>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659733B3" w14:textId="77777777" w:rsidR="00AF0A76" w:rsidRPr="00FF23DE" w:rsidRDefault="00AF0A76" w:rsidP="00441CD1">
            <w:pPr>
              <w:pStyle w:val="22"/>
              <w:numPr>
                <w:ilvl w:val="0"/>
                <w:numId w:val="17"/>
              </w:numPr>
              <w:tabs>
                <w:tab w:val="left" w:pos="489"/>
              </w:tabs>
              <w:ind w:left="129" w:right="199"/>
              <w:rPr>
                <w:sz w:val="22"/>
                <w:szCs w:val="22"/>
              </w:rPr>
            </w:pPr>
            <w:r w:rsidRPr="00FF23DE">
              <w:rPr>
                <w:sz w:val="22"/>
                <w:szCs w:val="22"/>
              </w:rPr>
              <w:t xml:space="preserve">не менее </w:t>
            </w:r>
            <w:r w:rsidRPr="00FF23DE">
              <w:rPr>
                <w:sz w:val="22"/>
                <w:szCs w:val="22"/>
                <w:lang w:eastAsia="en-US" w:bidi="en-US"/>
              </w:rPr>
              <w:t xml:space="preserve">50% </w:t>
            </w:r>
            <w:r w:rsidRPr="00FF23DE">
              <w:rPr>
                <w:sz w:val="22"/>
                <w:szCs w:val="22"/>
              </w:rPr>
              <w:t>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74A75163" w14:textId="77777777" w:rsidR="00AF0A76" w:rsidRPr="00FF23DE" w:rsidRDefault="00AF0A76" w:rsidP="00441CD1">
            <w:pPr>
              <w:pStyle w:val="22"/>
              <w:numPr>
                <w:ilvl w:val="0"/>
                <w:numId w:val="17"/>
              </w:numPr>
              <w:tabs>
                <w:tab w:val="left" w:pos="489"/>
              </w:tabs>
              <w:ind w:left="129" w:right="199"/>
              <w:rPr>
                <w:sz w:val="22"/>
                <w:szCs w:val="22"/>
              </w:rPr>
            </w:pPr>
            <w:r w:rsidRPr="00FF23DE">
              <w:rPr>
                <w:sz w:val="22"/>
                <w:szCs w:val="22"/>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w:t>
            </w:r>
            <w:r w:rsidRPr="00FF23DE">
              <w:rPr>
                <w:sz w:val="22"/>
                <w:szCs w:val="22"/>
                <w:lang w:eastAsia="en-US" w:bidi="en-US"/>
              </w:rPr>
              <w:t xml:space="preserve">25.05 2022 № </w:t>
            </w:r>
            <w:r w:rsidRPr="00FF23DE">
              <w:rPr>
                <w:sz w:val="22"/>
                <w:szCs w:val="22"/>
              </w:rPr>
              <w:t>АК-131-р;</w:t>
            </w:r>
          </w:p>
          <w:p w14:paraId="51EA2A5D" w14:textId="77777777" w:rsidR="00AF0A76" w:rsidRPr="00FF23DE" w:rsidRDefault="00AF0A76" w:rsidP="00441CD1">
            <w:pPr>
              <w:pStyle w:val="22"/>
              <w:numPr>
                <w:ilvl w:val="0"/>
                <w:numId w:val="17"/>
              </w:numPr>
              <w:tabs>
                <w:tab w:val="left" w:pos="489"/>
              </w:tabs>
              <w:ind w:left="129" w:right="199"/>
              <w:rPr>
                <w:sz w:val="22"/>
                <w:szCs w:val="22"/>
              </w:rPr>
            </w:pPr>
            <w:r w:rsidRPr="00FF23DE">
              <w:rPr>
                <w:sz w:val="22"/>
                <w:szCs w:val="22"/>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w:t>
            </w:r>
            <w:r w:rsidRPr="00FF23DE">
              <w:rPr>
                <w:sz w:val="22"/>
                <w:szCs w:val="22"/>
                <w:lang w:eastAsia="en-US" w:bidi="en-US"/>
              </w:rPr>
              <w:t xml:space="preserve">3 </w:t>
            </w:r>
            <w:proofErr w:type="spellStart"/>
            <w:r w:rsidRPr="00FF23DE">
              <w:rPr>
                <w:sz w:val="22"/>
                <w:szCs w:val="22"/>
              </w:rPr>
              <w:t>машино</w:t>
            </w:r>
            <w:proofErr w:type="spellEnd"/>
            <w:r w:rsidRPr="00FF23DE">
              <w:rPr>
                <w:sz w:val="22"/>
                <w:szCs w:val="22"/>
              </w:rPr>
              <w:t xml:space="preserve">-места на </w:t>
            </w:r>
            <w:r w:rsidRPr="00FF23DE">
              <w:rPr>
                <w:sz w:val="22"/>
                <w:szCs w:val="22"/>
                <w:lang w:eastAsia="en-US" w:bidi="en-US"/>
              </w:rPr>
              <w:t xml:space="preserve">100 </w:t>
            </w:r>
            <w:r w:rsidRPr="00FF23DE">
              <w:rPr>
                <w:sz w:val="22"/>
                <w:szCs w:val="22"/>
              </w:rPr>
              <w:t>кв. м нежилых помещений.</w:t>
            </w:r>
          </w:p>
          <w:p w14:paraId="7E4B0861" w14:textId="77777777" w:rsidR="00AF0A76" w:rsidRPr="00FF23DE" w:rsidRDefault="00AF0A76" w:rsidP="00441CD1">
            <w:pPr>
              <w:pStyle w:val="a9"/>
              <w:spacing w:after="0"/>
              <w:ind w:left="129" w:firstLine="0"/>
              <w:rPr>
                <w:sz w:val="22"/>
                <w:szCs w:val="22"/>
              </w:rPr>
            </w:pPr>
          </w:p>
        </w:tc>
      </w:tr>
    </w:tbl>
    <w:p w14:paraId="13EA0FB4" w14:textId="16E14E1F" w:rsidR="00B22CDA" w:rsidRPr="00FF23DE" w:rsidRDefault="00B22CDA" w:rsidP="003954A0">
      <w:pPr>
        <w:pStyle w:val="22"/>
        <w:jc w:val="both"/>
      </w:pPr>
    </w:p>
    <w:p w14:paraId="0BAB0082" w14:textId="668A6BD4" w:rsidR="00B22CDA" w:rsidRPr="00FF23DE" w:rsidRDefault="000D21E7" w:rsidP="0020336C">
      <w:pPr>
        <w:pStyle w:val="30"/>
        <w:keepNext/>
        <w:keepLines/>
        <w:tabs>
          <w:tab w:val="left" w:pos="1134"/>
        </w:tabs>
        <w:spacing w:before="60" w:after="60" w:line="240" w:lineRule="auto"/>
        <w:ind w:left="567" w:hanging="567"/>
        <w:jc w:val="both"/>
      </w:pPr>
      <w:bookmarkStart w:id="23" w:name="_Toc171237864"/>
      <w:bookmarkStart w:id="24" w:name="bookmark21"/>
      <w:r w:rsidRPr="00FF23DE">
        <w:t>1.4.5.</w:t>
      </w:r>
      <w:r w:rsidR="00A01040" w:rsidRPr="00FF23DE">
        <w:t> </w:t>
      </w:r>
      <w:r w:rsidRPr="00FF23DE">
        <w:t>В области электро-, тепло-, газо-, водоснабжения населения и водоотведения</w:t>
      </w:r>
      <w:bookmarkEnd w:id="23"/>
      <w:r w:rsidRPr="00FF23DE">
        <w:t xml:space="preserve"> </w:t>
      </w:r>
      <w:bookmarkEnd w:id="24"/>
    </w:p>
    <w:p w14:paraId="3A3F31B3" w14:textId="77777777" w:rsidR="00B22CDA" w:rsidRPr="00FF23DE" w:rsidRDefault="000D21E7" w:rsidP="00B35A17">
      <w:pPr>
        <w:pStyle w:val="a7"/>
        <w:spacing w:after="120"/>
        <w:jc w:val="both"/>
        <w:rPr>
          <w:sz w:val="22"/>
          <w:szCs w:val="22"/>
        </w:rPr>
      </w:pPr>
      <w:r w:rsidRPr="00FF23DE">
        <w:rPr>
          <w:sz w:val="22"/>
          <w:szCs w:val="22"/>
        </w:rPr>
        <w:t>Таблица 9 - Расчетные показатели для объектов местного значения в области электро-, тепло-, газо-, водоснабжения населения и водоотведения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730"/>
        <w:gridCol w:w="2097"/>
        <w:gridCol w:w="1843"/>
        <w:gridCol w:w="708"/>
        <w:gridCol w:w="567"/>
        <w:gridCol w:w="567"/>
        <w:gridCol w:w="567"/>
        <w:gridCol w:w="567"/>
        <w:gridCol w:w="551"/>
      </w:tblGrid>
      <w:tr w:rsidR="00B22CDA" w:rsidRPr="00FF23DE" w14:paraId="7278D5E6" w14:textId="77777777" w:rsidTr="00A37CA0">
        <w:trPr>
          <w:trHeight w:hRule="exact" w:val="1406"/>
          <w:jc w:val="center"/>
        </w:trPr>
        <w:tc>
          <w:tcPr>
            <w:tcW w:w="421" w:type="dxa"/>
            <w:tcBorders>
              <w:top w:val="single" w:sz="4" w:space="0" w:color="auto"/>
              <w:left w:val="single" w:sz="4" w:space="0" w:color="auto"/>
            </w:tcBorders>
            <w:shd w:val="clear" w:color="auto" w:fill="auto"/>
          </w:tcPr>
          <w:p w14:paraId="25627BE4" w14:textId="77777777" w:rsidR="00B22CDA" w:rsidRPr="00FF23DE" w:rsidRDefault="000D21E7" w:rsidP="0012674D">
            <w:pPr>
              <w:pStyle w:val="a9"/>
              <w:spacing w:after="0"/>
              <w:ind w:firstLine="0"/>
              <w:jc w:val="center"/>
              <w:rPr>
                <w:sz w:val="22"/>
                <w:szCs w:val="22"/>
              </w:rPr>
            </w:pPr>
            <w:r w:rsidRPr="00FF23DE">
              <w:rPr>
                <w:b/>
                <w:bCs/>
                <w:sz w:val="22"/>
                <w:szCs w:val="22"/>
              </w:rPr>
              <w:t>№ п/п</w:t>
            </w:r>
          </w:p>
        </w:tc>
        <w:tc>
          <w:tcPr>
            <w:tcW w:w="1730" w:type="dxa"/>
            <w:tcBorders>
              <w:top w:val="single" w:sz="4" w:space="0" w:color="auto"/>
              <w:left w:val="single" w:sz="4" w:space="0" w:color="auto"/>
            </w:tcBorders>
            <w:shd w:val="clear" w:color="auto" w:fill="auto"/>
          </w:tcPr>
          <w:p w14:paraId="4E37A7D4" w14:textId="2C7B8723" w:rsidR="00B22CDA" w:rsidRPr="00FF23DE" w:rsidRDefault="000D21E7" w:rsidP="003954A0">
            <w:pPr>
              <w:pStyle w:val="a9"/>
              <w:spacing w:after="0"/>
              <w:ind w:firstLine="0"/>
              <w:jc w:val="center"/>
              <w:rPr>
                <w:sz w:val="22"/>
                <w:szCs w:val="22"/>
              </w:rPr>
            </w:pPr>
            <w:r w:rsidRPr="00FF23DE">
              <w:rPr>
                <w:b/>
                <w:bCs/>
                <w:sz w:val="22"/>
                <w:szCs w:val="22"/>
              </w:rPr>
              <w:t>Наименование вида объекта</w:t>
            </w:r>
          </w:p>
        </w:tc>
        <w:tc>
          <w:tcPr>
            <w:tcW w:w="2097" w:type="dxa"/>
            <w:tcBorders>
              <w:top w:val="single" w:sz="4" w:space="0" w:color="auto"/>
              <w:left w:val="single" w:sz="4" w:space="0" w:color="auto"/>
            </w:tcBorders>
            <w:shd w:val="clear" w:color="auto" w:fill="auto"/>
            <w:vAlign w:val="bottom"/>
          </w:tcPr>
          <w:p w14:paraId="482E4D3A"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5370" w:type="dxa"/>
            <w:gridSpan w:val="7"/>
            <w:tcBorders>
              <w:top w:val="single" w:sz="4" w:space="0" w:color="auto"/>
              <w:left w:val="single" w:sz="4" w:space="0" w:color="auto"/>
              <w:right w:val="single" w:sz="4" w:space="0" w:color="auto"/>
            </w:tcBorders>
            <w:shd w:val="clear" w:color="auto" w:fill="auto"/>
          </w:tcPr>
          <w:p w14:paraId="33558269" w14:textId="77777777" w:rsidR="00B22CDA" w:rsidRPr="00FF23DE" w:rsidRDefault="000D21E7" w:rsidP="003954A0">
            <w:pPr>
              <w:pStyle w:val="a9"/>
              <w:spacing w:after="0"/>
              <w:ind w:left="238" w:hanging="238"/>
              <w:jc w:val="center"/>
              <w:rPr>
                <w:sz w:val="22"/>
                <w:szCs w:val="22"/>
              </w:rPr>
            </w:pPr>
            <w:r w:rsidRPr="00FF23DE">
              <w:rPr>
                <w:b/>
                <w:bCs/>
                <w:sz w:val="22"/>
                <w:szCs w:val="22"/>
              </w:rPr>
              <w:t>Значение расчетного показателя</w:t>
            </w:r>
          </w:p>
        </w:tc>
      </w:tr>
      <w:tr w:rsidR="00B22CDA" w:rsidRPr="00FF23DE" w14:paraId="4414871D" w14:textId="77777777" w:rsidTr="00A37CA0">
        <w:trPr>
          <w:trHeight w:hRule="exact" w:val="269"/>
          <w:jc w:val="center"/>
        </w:trPr>
        <w:tc>
          <w:tcPr>
            <w:tcW w:w="421" w:type="dxa"/>
            <w:tcBorders>
              <w:top w:val="single" w:sz="4" w:space="0" w:color="auto"/>
              <w:left w:val="single" w:sz="4" w:space="0" w:color="auto"/>
            </w:tcBorders>
            <w:shd w:val="clear" w:color="auto" w:fill="auto"/>
            <w:vAlign w:val="center"/>
          </w:tcPr>
          <w:p w14:paraId="20B2DE01" w14:textId="77777777" w:rsidR="00B22CDA" w:rsidRPr="00FF23DE" w:rsidRDefault="000D21E7" w:rsidP="0012674D">
            <w:pPr>
              <w:pStyle w:val="a9"/>
              <w:spacing w:after="0"/>
              <w:ind w:firstLine="0"/>
              <w:jc w:val="center"/>
              <w:rPr>
                <w:sz w:val="22"/>
                <w:szCs w:val="22"/>
              </w:rPr>
            </w:pPr>
            <w:r w:rsidRPr="00FF23DE">
              <w:rPr>
                <w:sz w:val="22"/>
                <w:szCs w:val="22"/>
              </w:rPr>
              <w:t>1</w:t>
            </w:r>
          </w:p>
        </w:tc>
        <w:tc>
          <w:tcPr>
            <w:tcW w:w="1730" w:type="dxa"/>
            <w:tcBorders>
              <w:top w:val="single" w:sz="4" w:space="0" w:color="auto"/>
              <w:left w:val="single" w:sz="4" w:space="0" w:color="auto"/>
            </w:tcBorders>
            <w:shd w:val="clear" w:color="auto" w:fill="auto"/>
            <w:vAlign w:val="center"/>
          </w:tcPr>
          <w:p w14:paraId="08FB932D" w14:textId="77777777" w:rsidR="00B22CDA" w:rsidRPr="00FF23DE" w:rsidRDefault="000D21E7" w:rsidP="003954A0">
            <w:pPr>
              <w:pStyle w:val="a9"/>
              <w:spacing w:after="0"/>
              <w:ind w:firstLine="0"/>
              <w:jc w:val="center"/>
              <w:rPr>
                <w:sz w:val="22"/>
                <w:szCs w:val="22"/>
              </w:rPr>
            </w:pPr>
            <w:r w:rsidRPr="00FF23DE">
              <w:rPr>
                <w:sz w:val="22"/>
                <w:szCs w:val="22"/>
              </w:rPr>
              <w:t>2</w:t>
            </w:r>
          </w:p>
        </w:tc>
        <w:tc>
          <w:tcPr>
            <w:tcW w:w="2097" w:type="dxa"/>
            <w:tcBorders>
              <w:top w:val="single" w:sz="4" w:space="0" w:color="auto"/>
              <w:left w:val="single" w:sz="4" w:space="0" w:color="auto"/>
            </w:tcBorders>
            <w:shd w:val="clear" w:color="auto" w:fill="auto"/>
            <w:vAlign w:val="center"/>
          </w:tcPr>
          <w:p w14:paraId="3649CB6A" w14:textId="77777777" w:rsidR="00B22CDA" w:rsidRPr="00FF23DE" w:rsidRDefault="000D21E7" w:rsidP="003954A0">
            <w:pPr>
              <w:pStyle w:val="a9"/>
              <w:spacing w:after="0"/>
              <w:ind w:firstLine="0"/>
              <w:jc w:val="center"/>
              <w:rPr>
                <w:sz w:val="22"/>
                <w:szCs w:val="22"/>
              </w:rPr>
            </w:pPr>
            <w:r w:rsidRPr="00FF23DE">
              <w:rPr>
                <w:sz w:val="22"/>
                <w:szCs w:val="22"/>
              </w:rPr>
              <w:t>3</w:t>
            </w:r>
          </w:p>
        </w:tc>
        <w:tc>
          <w:tcPr>
            <w:tcW w:w="5370" w:type="dxa"/>
            <w:gridSpan w:val="7"/>
            <w:tcBorders>
              <w:top w:val="single" w:sz="4" w:space="0" w:color="auto"/>
              <w:left w:val="single" w:sz="4" w:space="0" w:color="auto"/>
              <w:right w:val="single" w:sz="4" w:space="0" w:color="auto"/>
            </w:tcBorders>
            <w:shd w:val="clear" w:color="auto" w:fill="auto"/>
            <w:vAlign w:val="center"/>
          </w:tcPr>
          <w:p w14:paraId="480D5F79" w14:textId="77777777" w:rsidR="00B22CDA" w:rsidRPr="00FF23DE" w:rsidRDefault="000D21E7" w:rsidP="003954A0">
            <w:pPr>
              <w:pStyle w:val="a9"/>
              <w:spacing w:after="0"/>
              <w:ind w:firstLine="0"/>
              <w:jc w:val="center"/>
              <w:rPr>
                <w:sz w:val="22"/>
                <w:szCs w:val="22"/>
              </w:rPr>
            </w:pPr>
            <w:r w:rsidRPr="00FF23DE">
              <w:rPr>
                <w:sz w:val="22"/>
                <w:szCs w:val="22"/>
              </w:rPr>
              <w:t>4</w:t>
            </w:r>
          </w:p>
        </w:tc>
      </w:tr>
      <w:tr w:rsidR="00B22CDA" w:rsidRPr="00FF23DE" w14:paraId="46D47B50" w14:textId="77777777" w:rsidTr="008B4403">
        <w:trPr>
          <w:trHeight w:hRule="exact" w:val="1585"/>
          <w:jc w:val="center"/>
        </w:trPr>
        <w:tc>
          <w:tcPr>
            <w:tcW w:w="421" w:type="dxa"/>
            <w:vMerge w:val="restart"/>
            <w:tcBorders>
              <w:top w:val="single" w:sz="4" w:space="0" w:color="auto"/>
              <w:left w:val="single" w:sz="4" w:space="0" w:color="auto"/>
            </w:tcBorders>
            <w:shd w:val="clear" w:color="auto" w:fill="auto"/>
          </w:tcPr>
          <w:p w14:paraId="62903B6D" w14:textId="4D039ACC" w:rsidR="00B22CDA" w:rsidRPr="00FF23DE" w:rsidRDefault="00A01040" w:rsidP="0012674D">
            <w:pPr>
              <w:jc w:val="center"/>
              <w:rPr>
                <w:rFonts w:ascii="Times New Roman" w:hAnsi="Times New Roman" w:cs="Times New Roman"/>
                <w:sz w:val="22"/>
                <w:szCs w:val="22"/>
              </w:rPr>
            </w:pPr>
            <w:r w:rsidRPr="00FF23DE">
              <w:rPr>
                <w:rFonts w:ascii="Times New Roman" w:hAnsi="Times New Roman" w:cs="Times New Roman"/>
                <w:sz w:val="22"/>
                <w:szCs w:val="22"/>
              </w:rPr>
              <w:t>1</w:t>
            </w:r>
          </w:p>
        </w:tc>
        <w:tc>
          <w:tcPr>
            <w:tcW w:w="1730" w:type="dxa"/>
            <w:vMerge w:val="restart"/>
            <w:tcBorders>
              <w:top w:val="single" w:sz="4" w:space="0" w:color="auto"/>
              <w:left w:val="single" w:sz="4" w:space="0" w:color="auto"/>
            </w:tcBorders>
            <w:shd w:val="clear" w:color="auto" w:fill="auto"/>
          </w:tcPr>
          <w:p w14:paraId="5244A0E9" w14:textId="582D2506" w:rsidR="00B22CDA" w:rsidRPr="00FF23DE" w:rsidRDefault="000D21E7" w:rsidP="003954A0">
            <w:pPr>
              <w:pStyle w:val="a9"/>
              <w:spacing w:after="0"/>
              <w:ind w:firstLine="0"/>
              <w:jc w:val="center"/>
              <w:rPr>
                <w:sz w:val="22"/>
                <w:szCs w:val="22"/>
              </w:rPr>
            </w:pPr>
            <w:r w:rsidRPr="00FF23DE">
              <w:rPr>
                <w:sz w:val="22"/>
                <w:szCs w:val="22"/>
              </w:rPr>
              <w:t xml:space="preserve">Объекты </w:t>
            </w:r>
            <w:proofErr w:type="spellStart"/>
            <w:r w:rsidRPr="00FF23DE">
              <w:rPr>
                <w:sz w:val="22"/>
                <w:szCs w:val="22"/>
              </w:rPr>
              <w:t>электроснабже</w:t>
            </w:r>
            <w:r w:rsidR="008B4403" w:rsidRPr="00FF23DE">
              <w:rPr>
                <w:sz w:val="22"/>
                <w:szCs w:val="22"/>
              </w:rPr>
              <w:t>-</w:t>
            </w:r>
            <w:r w:rsidRPr="00FF23DE">
              <w:rPr>
                <w:sz w:val="22"/>
                <w:szCs w:val="22"/>
              </w:rPr>
              <w:t>ния</w:t>
            </w:r>
            <w:proofErr w:type="spellEnd"/>
          </w:p>
        </w:tc>
        <w:tc>
          <w:tcPr>
            <w:tcW w:w="2097" w:type="dxa"/>
            <w:tcBorders>
              <w:top w:val="single" w:sz="4" w:space="0" w:color="auto"/>
              <w:left w:val="single" w:sz="4" w:space="0" w:color="auto"/>
            </w:tcBorders>
            <w:shd w:val="clear" w:color="auto" w:fill="auto"/>
          </w:tcPr>
          <w:p w14:paraId="2DDDDC18" w14:textId="19FC2594" w:rsidR="00B22CDA" w:rsidRPr="00FF23DE" w:rsidRDefault="000D21E7" w:rsidP="003954A0">
            <w:pPr>
              <w:pStyle w:val="a9"/>
              <w:spacing w:after="0"/>
              <w:ind w:firstLine="0"/>
              <w:jc w:val="center"/>
              <w:rPr>
                <w:sz w:val="22"/>
                <w:szCs w:val="22"/>
              </w:rPr>
            </w:pPr>
            <w:r w:rsidRPr="00FF23DE">
              <w:rPr>
                <w:sz w:val="22"/>
                <w:szCs w:val="22"/>
              </w:rPr>
              <w:t>Электропотребление, кВт</w:t>
            </w:r>
            <w:r w:rsidR="00A01040" w:rsidRPr="00FF23DE">
              <w:rPr>
                <w:sz w:val="22"/>
                <w:szCs w:val="22"/>
              </w:rPr>
              <w:t xml:space="preserve"> </w:t>
            </w:r>
            <w:r w:rsidRPr="00FF23DE">
              <w:rPr>
                <w:sz w:val="22"/>
                <w:szCs w:val="22"/>
              </w:rPr>
              <w:t>ч в год на 1 человека [1]</w:t>
            </w:r>
          </w:p>
        </w:tc>
        <w:tc>
          <w:tcPr>
            <w:tcW w:w="1843" w:type="dxa"/>
            <w:tcBorders>
              <w:top w:val="single" w:sz="4" w:space="0" w:color="auto"/>
              <w:left w:val="single" w:sz="4" w:space="0" w:color="auto"/>
            </w:tcBorders>
            <w:shd w:val="clear" w:color="auto" w:fill="auto"/>
          </w:tcPr>
          <w:p w14:paraId="33514934" w14:textId="77777777" w:rsidR="00B22CDA" w:rsidRPr="00FF23DE" w:rsidRDefault="000D21E7" w:rsidP="003954A0">
            <w:pPr>
              <w:pStyle w:val="a9"/>
              <w:spacing w:after="0"/>
              <w:ind w:firstLine="0"/>
              <w:jc w:val="center"/>
              <w:rPr>
                <w:sz w:val="22"/>
                <w:szCs w:val="22"/>
              </w:rPr>
            </w:pPr>
            <w:r w:rsidRPr="00FF23DE">
              <w:rPr>
                <w:sz w:val="22"/>
                <w:szCs w:val="22"/>
              </w:rPr>
              <w:t>Населенный пункт, оборудованный стационарными электроплитами (без кондиционеров) при использовании максимума электрической нагрузки, 4400 часов в год</w:t>
            </w:r>
          </w:p>
        </w:tc>
        <w:tc>
          <w:tcPr>
            <w:tcW w:w="3527" w:type="dxa"/>
            <w:gridSpan w:val="6"/>
            <w:tcBorders>
              <w:top w:val="single" w:sz="4" w:space="0" w:color="auto"/>
              <w:left w:val="single" w:sz="4" w:space="0" w:color="auto"/>
              <w:right w:val="single" w:sz="4" w:space="0" w:color="auto"/>
            </w:tcBorders>
            <w:shd w:val="clear" w:color="auto" w:fill="auto"/>
            <w:vAlign w:val="center"/>
          </w:tcPr>
          <w:p w14:paraId="50722A7A" w14:textId="77777777" w:rsidR="00B22CDA" w:rsidRPr="00FF23DE" w:rsidRDefault="000D21E7" w:rsidP="003954A0">
            <w:pPr>
              <w:pStyle w:val="a9"/>
              <w:spacing w:after="0"/>
              <w:ind w:firstLine="0"/>
              <w:jc w:val="center"/>
              <w:rPr>
                <w:sz w:val="22"/>
                <w:szCs w:val="22"/>
              </w:rPr>
            </w:pPr>
            <w:r w:rsidRPr="00FF23DE">
              <w:rPr>
                <w:sz w:val="22"/>
                <w:szCs w:val="22"/>
              </w:rPr>
              <w:t>1350</w:t>
            </w:r>
          </w:p>
        </w:tc>
      </w:tr>
      <w:tr w:rsidR="00B22CDA" w:rsidRPr="00FF23DE" w14:paraId="6D4B0FF9" w14:textId="77777777" w:rsidTr="00A01040">
        <w:trPr>
          <w:trHeight w:hRule="exact" w:val="1520"/>
          <w:jc w:val="center"/>
        </w:trPr>
        <w:tc>
          <w:tcPr>
            <w:tcW w:w="421" w:type="dxa"/>
            <w:vMerge/>
            <w:tcBorders>
              <w:left w:val="single" w:sz="4" w:space="0" w:color="auto"/>
              <w:bottom w:val="single" w:sz="4" w:space="0" w:color="auto"/>
            </w:tcBorders>
            <w:shd w:val="clear" w:color="auto" w:fill="auto"/>
          </w:tcPr>
          <w:p w14:paraId="608B829A" w14:textId="77777777" w:rsidR="00B22CDA" w:rsidRPr="00FF23DE" w:rsidRDefault="00B22CDA" w:rsidP="0012674D">
            <w:pPr>
              <w:jc w:val="center"/>
              <w:rPr>
                <w:rFonts w:ascii="Times New Roman" w:hAnsi="Times New Roman" w:cs="Times New Roman"/>
                <w:sz w:val="22"/>
                <w:szCs w:val="22"/>
              </w:rPr>
            </w:pPr>
          </w:p>
        </w:tc>
        <w:tc>
          <w:tcPr>
            <w:tcW w:w="1730" w:type="dxa"/>
            <w:vMerge/>
            <w:tcBorders>
              <w:left w:val="single" w:sz="4" w:space="0" w:color="auto"/>
              <w:bottom w:val="single" w:sz="4" w:space="0" w:color="auto"/>
            </w:tcBorders>
            <w:shd w:val="clear" w:color="auto" w:fill="auto"/>
          </w:tcPr>
          <w:p w14:paraId="631E4647" w14:textId="77777777" w:rsidR="00B22CDA" w:rsidRPr="00FF23DE" w:rsidRDefault="00B22CDA" w:rsidP="003954A0">
            <w:pPr>
              <w:rPr>
                <w:sz w:val="22"/>
                <w:szCs w:val="22"/>
              </w:rPr>
            </w:pPr>
          </w:p>
        </w:tc>
        <w:tc>
          <w:tcPr>
            <w:tcW w:w="2097" w:type="dxa"/>
            <w:tcBorders>
              <w:top w:val="single" w:sz="4" w:space="0" w:color="auto"/>
              <w:left w:val="single" w:sz="4" w:space="0" w:color="auto"/>
              <w:bottom w:val="single" w:sz="4" w:space="0" w:color="auto"/>
            </w:tcBorders>
            <w:shd w:val="clear" w:color="auto" w:fill="auto"/>
          </w:tcPr>
          <w:p w14:paraId="1B7B070F" w14:textId="062EC0A1" w:rsidR="00B22CDA" w:rsidRPr="00FF23DE" w:rsidRDefault="000D21E7" w:rsidP="003954A0">
            <w:pPr>
              <w:pStyle w:val="a9"/>
              <w:spacing w:after="0"/>
              <w:ind w:firstLine="0"/>
              <w:jc w:val="center"/>
              <w:rPr>
                <w:sz w:val="22"/>
                <w:szCs w:val="22"/>
              </w:rPr>
            </w:pPr>
            <w:r w:rsidRPr="00FF23DE">
              <w:rPr>
                <w:sz w:val="22"/>
                <w:szCs w:val="22"/>
              </w:rPr>
              <w:t>Удельная коммунально-бытовая электрическая нагрузка, кВт на 1 человека [1]</w:t>
            </w:r>
          </w:p>
        </w:tc>
        <w:tc>
          <w:tcPr>
            <w:tcW w:w="1843" w:type="dxa"/>
            <w:tcBorders>
              <w:top w:val="single" w:sz="4" w:space="0" w:color="auto"/>
              <w:left w:val="single" w:sz="4" w:space="0" w:color="auto"/>
              <w:bottom w:val="single" w:sz="4" w:space="0" w:color="auto"/>
            </w:tcBorders>
            <w:shd w:val="clear" w:color="auto" w:fill="auto"/>
          </w:tcPr>
          <w:p w14:paraId="59CA8830" w14:textId="77777777" w:rsidR="00B22CDA" w:rsidRPr="00FF23DE" w:rsidRDefault="000D21E7" w:rsidP="003954A0">
            <w:pPr>
              <w:pStyle w:val="a9"/>
              <w:spacing w:after="0"/>
              <w:ind w:firstLine="0"/>
              <w:jc w:val="center"/>
              <w:rPr>
                <w:sz w:val="22"/>
                <w:szCs w:val="22"/>
              </w:rPr>
            </w:pPr>
            <w:r w:rsidRPr="00FF23DE">
              <w:rPr>
                <w:sz w:val="22"/>
                <w:szCs w:val="22"/>
              </w:rPr>
              <w:t>Населенный пункт, оборудованный стационарными электроплитами (без кондиционеров)</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9D78D0D" w14:textId="77777777" w:rsidR="00B22CDA" w:rsidRPr="00FF23DE" w:rsidRDefault="000D21E7" w:rsidP="003954A0">
            <w:pPr>
              <w:pStyle w:val="a9"/>
              <w:spacing w:after="0"/>
              <w:ind w:firstLine="0"/>
              <w:jc w:val="center"/>
              <w:rPr>
                <w:sz w:val="22"/>
                <w:szCs w:val="22"/>
              </w:rPr>
            </w:pPr>
            <w:r w:rsidRPr="00FF23DE">
              <w:rPr>
                <w:sz w:val="22"/>
                <w:szCs w:val="22"/>
              </w:rPr>
              <w:t>0,31</w:t>
            </w:r>
          </w:p>
        </w:tc>
      </w:tr>
      <w:tr w:rsidR="00BA2967" w:rsidRPr="00FF23DE" w14:paraId="4EAD1059" w14:textId="77777777" w:rsidTr="00A01040">
        <w:trPr>
          <w:trHeight w:hRule="exact" w:val="451"/>
          <w:jc w:val="center"/>
        </w:trPr>
        <w:tc>
          <w:tcPr>
            <w:tcW w:w="421" w:type="dxa"/>
            <w:vMerge w:val="restart"/>
            <w:tcBorders>
              <w:top w:val="single" w:sz="4" w:space="0" w:color="auto"/>
              <w:left w:val="single" w:sz="4" w:space="0" w:color="auto"/>
            </w:tcBorders>
            <w:shd w:val="clear" w:color="auto" w:fill="auto"/>
          </w:tcPr>
          <w:p w14:paraId="73B0C501" w14:textId="1E5668D1" w:rsidR="00BA2967" w:rsidRPr="00FF23DE" w:rsidRDefault="00A01040" w:rsidP="0012674D">
            <w:pPr>
              <w:jc w:val="center"/>
              <w:rPr>
                <w:rFonts w:ascii="Times New Roman" w:hAnsi="Times New Roman" w:cs="Times New Roman"/>
                <w:sz w:val="22"/>
                <w:szCs w:val="22"/>
              </w:rPr>
            </w:pPr>
            <w:r w:rsidRPr="00FF23DE">
              <w:rPr>
                <w:rFonts w:ascii="Times New Roman" w:hAnsi="Times New Roman" w:cs="Times New Roman"/>
                <w:sz w:val="22"/>
                <w:szCs w:val="22"/>
              </w:rPr>
              <w:lastRenderedPageBreak/>
              <w:t>2</w:t>
            </w:r>
          </w:p>
        </w:tc>
        <w:tc>
          <w:tcPr>
            <w:tcW w:w="1730" w:type="dxa"/>
            <w:vMerge w:val="restart"/>
            <w:tcBorders>
              <w:top w:val="single" w:sz="4" w:space="0" w:color="auto"/>
              <w:left w:val="single" w:sz="4" w:space="0" w:color="auto"/>
            </w:tcBorders>
            <w:shd w:val="clear" w:color="auto" w:fill="auto"/>
          </w:tcPr>
          <w:p w14:paraId="5F82B9D0" w14:textId="23252C75" w:rsidR="00BA2967" w:rsidRPr="00FF23DE" w:rsidRDefault="00BA2967" w:rsidP="003954A0">
            <w:pPr>
              <w:pStyle w:val="a9"/>
              <w:spacing w:after="0"/>
              <w:ind w:firstLine="0"/>
              <w:jc w:val="center"/>
              <w:rPr>
                <w:sz w:val="22"/>
                <w:szCs w:val="22"/>
              </w:rPr>
            </w:pPr>
            <w:r w:rsidRPr="00FF23DE">
              <w:rPr>
                <w:sz w:val="22"/>
                <w:szCs w:val="22"/>
              </w:rPr>
              <w:t>Объекты теплоснабжения [2]</w:t>
            </w:r>
          </w:p>
        </w:tc>
        <w:tc>
          <w:tcPr>
            <w:tcW w:w="2097" w:type="dxa"/>
            <w:vMerge w:val="restart"/>
            <w:tcBorders>
              <w:top w:val="single" w:sz="4" w:space="0" w:color="auto"/>
              <w:left w:val="single" w:sz="4" w:space="0" w:color="auto"/>
              <w:bottom w:val="single" w:sz="4" w:space="0" w:color="auto"/>
            </w:tcBorders>
            <w:shd w:val="clear" w:color="auto" w:fill="auto"/>
          </w:tcPr>
          <w:p w14:paraId="351F438B" w14:textId="77777777" w:rsidR="00BA2967" w:rsidRPr="00FF23DE" w:rsidRDefault="00BA2967" w:rsidP="003954A0">
            <w:pPr>
              <w:pStyle w:val="a9"/>
              <w:spacing w:after="0"/>
              <w:ind w:firstLine="0"/>
              <w:jc w:val="center"/>
              <w:rPr>
                <w:sz w:val="22"/>
                <w:szCs w:val="22"/>
              </w:rPr>
            </w:pPr>
            <w:r w:rsidRPr="00FF23DE">
              <w:rPr>
                <w:sz w:val="22"/>
                <w:szCs w:val="22"/>
              </w:rPr>
              <w:t>Удельные расходы тепла на отопление жилых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auto"/>
          </w:tcPr>
          <w:p w14:paraId="0B6F0351" w14:textId="77777777" w:rsidR="00BA2967" w:rsidRPr="00FF23DE" w:rsidRDefault="00BA2967" w:rsidP="003954A0">
            <w:pPr>
              <w:pStyle w:val="a9"/>
              <w:spacing w:after="0"/>
              <w:ind w:firstLine="0"/>
              <w:jc w:val="center"/>
              <w:rPr>
                <w:sz w:val="22"/>
                <w:szCs w:val="22"/>
              </w:rPr>
            </w:pPr>
            <w:r w:rsidRPr="00FF23DE">
              <w:rPr>
                <w:sz w:val="22"/>
                <w:szCs w:val="22"/>
              </w:rPr>
              <w:t>Температура наружного воздуха наиболее холодной пятидневки, °С</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3CDEE968" w14:textId="77777777" w:rsidR="00BA2967" w:rsidRPr="00FF23DE" w:rsidRDefault="00BA2967" w:rsidP="003954A0">
            <w:pPr>
              <w:pStyle w:val="a9"/>
              <w:spacing w:after="0"/>
              <w:ind w:firstLine="0"/>
              <w:jc w:val="center"/>
              <w:rPr>
                <w:sz w:val="22"/>
                <w:szCs w:val="22"/>
              </w:rPr>
            </w:pPr>
            <w:r w:rsidRPr="00FF23DE">
              <w:rPr>
                <w:sz w:val="22"/>
                <w:szCs w:val="22"/>
              </w:rPr>
              <w:t>Этажность здания</w:t>
            </w:r>
          </w:p>
        </w:tc>
      </w:tr>
      <w:tr w:rsidR="00BA2967" w:rsidRPr="00FF23DE" w14:paraId="4604D9D3" w14:textId="77777777" w:rsidTr="00441CD1">
        <w:trPr>
          <w:trHeight w:hRule="exact" w:val="558"/>
          <w:jc w:val="center"/>
        </w:trPr>
        <w:tc>
          <w:tcPr>
            <w:tcW w:w="421" w:type="dxa"/>
            <w:vMerge/>
            <w:tcBorders>
              <w:left w:val="single" w:sz="4" w:space="0" w:color="auto"/>
            </w:tcBorders>
            <w:shd w:val="clear" w:color="auto" w:fill="auto"/>
          </w:tcPr>
          <w:p w14:paraId="605910CE" w14:textId="77777777" w:rsidR="00BA2967" w:rsidRPr="00FF23DE"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53E68CF2" w14:textId="77777777" w:rsidR="00BA2967" w:rsidRPr="00FF23DE" w:rsidRDefault="00BA2967"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EB9FF26" w14:textId="77777777" w:rsidR="00BA2967" w:rsidRPr="00FF23DE" w:rsidRDefault="00BA2967" w:rsidP="003954A0">
            <w:pPr>
              <w:rPr>
                <w:sz w:val="22"/>
                <w:szCs w:val="22"/>
              </w:rPr>
            </w:pPr>
          </w:p>
        </w:tc>
        <w:tc>
          <w:tcPr>
            <w:tcW w:w="1843" w:type="dxa"/>
            <w:vMerge/>
            <w:tcBorders>
              <w:top w:val="single" w:sz="4" w:space="0" w:color="auto"/>
              <w:left w:val="single" w:sz="4" w:space="0" w:color="auto"/>
              <w:bottom w:val="single" w:sz="4" w:space="0" w:color="auto"/>
            </w:tcBorders>
            <w:shd w:val="clear" w:color="auto" w:fill="auto"/>
          </w:tcPr>
          <w:p w14:paraId="507E2979" w14:textId="77777777" w:rsidR="00BA2967" w:rsidRPr="00FF23DE" w:rsidRDefault="00BA2967" w:rsidP="003954A0">
            <w:pPr>
              <w:rPr>
                <w:sz w:val="22"/>
                <w:szCs w:val="22"/>
              </w:rPr>
            </w:pPr>
          </w:p>
        </w:tc>
        <w:tc>
          <w:tcPr>
            <w:tcW w:w="708" w:type="dxa"/>
            <w:tcBorders>
              <w:top w:val="single" w:sz="4" w:space="0" w:color="auto"/>
              <w:left w:val="single" w:sz="4" w:space="0" w:color="auto"/>
              <w:bottom w:val="single" w:sz="4" w:space="0" w:color="auto"/>
            </w:tcBorders>
            <w:shd w:val="clear" w:color="auto" w:fill="auto"/>
          </w:tcPr>
          <w:p w14:paraId="1309EA8A" w14:textId="0FA28D60" w:rsidR="00BA2967" w:rsidRPr="00FF23DE" w:rsidRDefault="00BA2967" w:rsidP="003954A0">
            <w:pPr>
              <w:pStyle w:val="a9"/>
              <w:spacing w:after="0"/>
              <w:ind w:firstLine="0"/>
              <w:jc w:val="center"/>
              <w:rPr>
                <w:sz w:val="22"/>
                <w:szCs w:val="22"/>
              </w:rPr>
            </w:pPr>
            <w:r w:rsidRPr="00FF23DE">
              <w:rPr>
                <w:sz w:val="22"/>
                <w:szCs w:val="22"/>
              </w:rPr>
              <w:t>1</w:t>
            </w:r>
          </w:p>
        </w:tc>
        <w:tc>
          <w:tcPr>
            <w:tcW w:w="567" w:type="dxa"/>
            <w:tcBorders>
              <w:top w:val="single" w:sz="4" w:space="0" w:color="auto"/>
              <w:left w:val="single" w:sz="4" w:space="0" w:color="auto"/>
              <w:bottom w:val="single" w:sz="4" w:space="0" w:color="auto"/>
            </w:tcBorders>
            <w:shd w:val="clear" w:color="auto" w:fill="auto"/>
          </w:tcPr>
          <w:p w14:paraId="7E7772F7" w14:textId="76537154" w:rsidR="00BA2967" w:rsidRPr="00FF23DE" w:rsidRDefault="00BA2967" w:rsidP="003954A0">
            <w:pPr>
              <w:pStyle w:val="a9"/>
              <w:spacing w:after="0"/>
              <w:ind w:firstLine="0"/>
              <w:jc w:val="center"/>
              <w:rPr>
                <w:sz w:val="22"/>
                <w:szCs w:val="22"/>
              </w:rPr>
            </w:pPr>
            <w:r w:rsidRPr="00FF23DE">
              <w:rPr>
                <w:sz w:val="22"/>
                <w:szCs w:val="22"/>
              </w:rPr>
              <w:t>2</w:t>
            </w:r>
          </w:p>
        </w:tc>
        <w:tc>
          <w:tcPr>
            <w:tcW w:w="567" w:type="dxa"/>
            <w:tcBorders>
              <w:top w:val="single" w:sz="4" w:space="0" w:color="auto"/>
              <w:left w:val="single" w:sz="4" w:space="0" w:color="auto"/>
              <w:bottom w:val="single" w:sz="4" w:space="0" w:color="auto"/>
            </w:tcBorders>
            <w:shd w:val="clear" w:color="auto" w:fill="auto"/>
          </w:tcPr>
          <w:p w14:paraId="47826ED5" w14:textId="0B38AEDC" w:rsidR="00BA2967" w:rsidRPr="00FF23DE" w:rsidRDefault="00BA2967" w:rsidP="003954A0">
            <w:pPr>
              <w:pStyle w:val="a9"/>
              <w:spacing w:after="0"/>
              <w:ind w:firstLine="0"/>
              <w:jc w:val="center"/>
              <w:rPr>
                <w:sz w:val="22"/>
                <w:szCs w:val="22"/>
              </w:rPr>
            </w:pPr>
            <w:r w:rsidRPr="00FF23DE">
              <w:rPr>
                <w:sz w:val="22"/>
                <w:szCs w:val="22"/>
              </w:rPr>
              <w:t>3</w:t>
            </w:r>
          </w:p>
        </w:tc>
        <w:tc>
          <w:tcPr>
            <w:tcW w:w="567" w:type="dxa"/>
            <w:tcBorders>
              <w:top w:val="single" w:sz="4" w:space="0" w:color="auto"/>
              <w:left w:val="single" w:sz="4" w:space="0" w:color="auto"/>
              <w:bottom w:val="single" w:sz="4" w:space="0" w:color="auto"/>
            </w:tcBorders>
            <w:shd w:val="clear" w:color="auto" w:fill="auto"/>
          </w:tcPr>
          <w:p w14:paraId="71E2BA04" w14:textId="3A15281D" w:rsidR="00BA2967" w:rsidRPr="00FF23DE" w:rsidRDefault="00BA2967" w:rsidP="003954A0">
            <w:pPr>
              <w:pStyle w:val="a9"/>
              <w:spacing w:after="0"/>
              <w:ind w:firstLine="0"/>
              <w:jc w:val="center"/>
              <w:rPr>
                <w:sz w:val="22"/>
                <w:szCs w:val="22"/>
              </w:rPr>
            </w:pPr>
            <w:r w:rsidRPr="00FF23DE">
              <w:rPr>
                <w:sz w:val="22"/>
                <w:szCs w:val="22"/>
              </w:rPr>
              <w:t>4,5</w:t>
            </w:r>
          </w:p>
        </w:tc>
        <w:tc>
          <w:tcPr>
            <w:tcW w:w="567" w:type="dxa"/>
            <w:tcBorders>
              <w:top w:val="single" w:sz="4" w:space="0" w:color="auto"/>
              <w:left w:val="single" w:sz="4" w:space="0" w:color="auto"/>
              <w:bottom w:val="single" w:sz="4" w:space="0" w:color="auto"/>
            </w:tcBorders>
            <w:shd w:val="clear" w:color="auto" w:fill="auto"/>
          </w:tcPr>
          <w:p w14:paraId="22072716" w14:textId="5B5E9901" w:rsidR="00BA2967" w:rsidRPr="00FF23DE" w:rsidRDefault="00BA2967" w:rsidP="003954A0">
            <w:pPr>
              <w:pStyle w:val="a9"/>
              <w:spacing w:after="0"/>
              <w:ind w:firstLine="0"/>
              <w:jc w:val="center"/>
              <w:rPr>
                <w:sz w:val="22"/>
                <w:szCs w:val="22"/>
              </w:rPr>
            </w:pPr>
            <w:r w:rsidRPr="00FF23DE">
              <w:rPr>
                <w:sz w:val="22"/>
                <w:szCs w:val="22"/>
              </w:rPr>
              <w:t>6,7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9420D4C" w14:textId="0A15E88B" w:rsidR="00BA2967" w:rsidRPr="00FF23DE" w:rsidRDefault="00BA2967" w:rsidP="003954A0">
            <w:pPr>
              <w:pStyle w:val="a9"/>
              <w:spacing w:after="0"/>
              <w:ind w:firstLine="0"/>
              <w:jc w:val="center"/>
              <w:rPr>
                <w:sz w:val="22"/>
                <w:szCs w:val="22"/>
              </w:rPr>
            </w:pPr>
            <w:r w:rsidRPr="00FF23DE">
              <w:rPr>
                <w:sz w:val="22"/>
                <w:szCs w:val="22"/>
              </w:rPr>
              <w:t>8</w:t>
            </w:r>
            <w:r w:rsidR="001F2FD9" w:rsidRPr="00FF23DE">
              <w:rPr>
                <w:sz w:val="22"/>
                <w:szCs w:val="22"/>
              </w:rPr>
              <w:t>, 9</w:t>
            </w:r>
          </w:p>
        </w:tc>
      </w:tr>
      <w:tr w:rsidR="00BA2967" w:rsidRPr="00FF23DE" w14:paraId="4A9C251B" w14:textId="77777777" w:rsidTr="00A01040">
        <w:trPr>
          <w:trHeight w:hRule="exact" w:val="463"/>
          <w:jc w:val="center"/>
        </w:trPr>
        <w:tc>
          <w:tcPr>
            <w:tcW w:w="421" w:type="dxa"/>
            <w:vMerge/>
            <w:tcBorders>
              <w:left w:val="single" w:sz="4" w:space="0" w:color="auto"/>
            </w:tcBorders>
            <w:shd w:val="clear" w:color="auto" w:fill="auto"/>
          </w:tcPr>
          <w:p w14:paraId="35BADD7D" w14:textId="77777777" w:rsidR="00BA2967" w:rsidRPr="00FF23DE"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5CCFD28F" w14:textId="77777777" w:rsidR="00BA2967" w:rsidRPr="00FF23DE" w:rsidRDefault="00BA2967"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2BCDA319" w14:textId="77777777" w:rsidR="00BA2967" w:rsidRPr="00FF23DE" w:rsidRDefault="00BA2967" w:rsidP="003954A0">
            <w:pPr>
              <w:rPr>
                <w:sz w:val="22"/>
                <w:szCs w:val="22"/>
              </w:rPr>
            </w:pPr>
          </w:p>
        </w:tc>
        <w:tc>
          <w:tcPr>
            <w:tcW w:w="1843" w:type="dxa"/>
            <w:tcBorders>
              <w:top w:val="single" w:sz="4" w:space="0" w:color="auto"/>
              <w:left w:val="single" w:sz="4" w:space="0" w:color="auto"/>
              <w:bottom w:val="single" w:sz="4" w:space="0" w:color="auto"/>
            </w:tcBorders>
            <w:shd w:val="clear" w:color="auto" w:fill="auto"/>
          </w:tcPr>
          <w:p w14:paraId="0AF6C62F" w14:textId="0BD7CD3B" w:rsidR="00BA2967" w:rsidRPr="00FF23DE" w:rsidRDefault="00BA2967" w:rsidP="003954A0">
            <w:pPr>
              <w:pStyle w:val="a9"/>
              <w:spacing w:after="0"/>
              <w:ind w:firstLine="0"/>
              <w:jc w:val="center"/>
              <w:rPr>
                <w:sz w:val="22"/>
                <w:szCs w:val="22"/>
              </w:rPr>
            </w:pPr>
            <w:r w:rsidRPr="00FF23DE">
              <w:rPr>
                <w:sz w:val="22"/>
                <w:szCs w:val="22"/>
              </w:rPr>
              <w:t>-40</w:t>
            </w:r>
          </w:p>
        </w:tc>
        <w:tc>
          <w:tcPr>
            <w:tcW w:w="708" w:type="dxa"/>
            <w:tcBorders>
              <w:top w:val="single" w:sz="4" w:space="0" w:color="auto"/>
              <w:left w:val="single" w:sz="4" w:space="0" w:color="auto"/>
              <w:bottom w:val="single" w:sz="4" w:space="0" w:color="auto"/>
            </w:tcBorders>
            <w:shd w:val="clear" w:color="auto" w:fill="auto"/>
          </w:tcPr>
          <w:p w14:paraId="381DB338" w14:textId="0BB6F6DB" w:rsidR="00BA2967" w:rsidRPr="00FF23DE" w:rsidRDefault="00BA2967" w:rsidP="003954A0">
            <w:pPr>
              <w:pStyle w:val="a9"/>
              <w:spacing w:after="0"/>
              <w:ind w:firstLine="0"/>
              <w:jc w:val="center"/>
              <w:rPr>
                <w:sz w:val="22"/>
                <w:szCs w:val="22"/>
              </w:rPr>
            </w:pPr>
            <w:r w:rsidRPr="00FF23DE">
              <w:rPr>
                <w:sz w:val="22"/>
                <w:szCs w:val="22"/>
              </w:rPr>
              <w:t>65,64</w:t>
            </w:r>
          </w:p>
        </w:tc>
        <w:tc>
          <w:tcPr>
            <w:tcW w:w="567" w:type="dxa"/>
            <w:tcBorders>
              <w:top w:val="single" w:sz="4" w:space="0" w:color="auto"/>
              <w:left w:val="single" w:sz="4" w:space="0" w:color="auto"/>
              <w:bottom w:val="single" w:sz="4" w:space="0" w:color="auto"/>
            </w:tcBorders>
            <w:shd w:val="clear" w:color="auto" w:fill="auto"/>
          </w:tcPr>
          <w:p w14:paraId="66714362" w14:textId="4533D575" w:rsidR="00BA2967" w:rsidRPr="00FF23DE" w:rsidRDefault="00BA2967" w:rsidP="003954A0">
            <w:pPr>
              <w:pStyle w:val="a9"/>
              <w:spacing w:after="0"/>
              <w:ind w:firstLine="0"/>
              <w:jc w:val="center"/>
              <w:rPr>
                <w:sz w:val="22"/>
                <w:szCs w:val="22"/>
              </w:rPr>
            </w:pPr>
            <w:r w:rsidRPr="00FF23DE">
              <w:rPr>
                <w:sz w:val="22"/>
                <w:szCs w:val="22"/>
              </w:rPr>
              <w:t>59,73</w:t>
            </w:r>
          </w:p>
        </w:tc>
        <w:tc>
          <w:tcPr>
            <w:tcW w:w="567" w:type="dxa"/>
            <w:tcBorders>
              <w:top w:val="single" w:sz="4" w:space="0" w:color="auto"/>
              <w:left w:val="single" w:sz="4" w:space="0" w:color="auto"/>
              <w:bottom w:val="single" w:sz="4" w:space="0" w:color="auto"/>
            </w:tcBorders>
            <w:shd w:val="clear" w:color="auto" w:fill="auto"/>
          </w:tcPr>
          <w:p w14:paraId="2232F0DA" w14:textId="54A125CC" w:rsidR="00BA2967" w:rsidRPr="00FF23DE" w:rsidRDefault="00BA2967" w:rsidP="003954A0">
            <w:pPr>
              <w:pStyle w:val="a9"/>
              <w:spacing w:after="0"/>
              <w:ind w:firstLine="0"/>
              <w:jc w:val="center"/>
              <w:rPr>
                <w:sz w:val="22"/>
                <w:szCs w:val="22"/>
              </w:rPr>
            </w:pPr>
            <w:r w:rsidRPr="00FF23DE">
              <w:rPr>
                <w:sz w:val="22"/>
                <w:szCs w:val="22"/>
              </w:rPr>
              <w:t>53,67</w:t>
            </w:r>
          </w:p>
        </w:tc>
        <w:tc>
          <w:tcPr>
            <w:tcW w:w="567" w:type="dxa"/>
            <w:tcBorders>
              <w:top w:val="single" w:sz="4" w:space="0" w:color="auto"/>
              <w:left w:val="single" w:sz="4" w:space="0" w:color="auto"/>
              <w:bottom w:val="single" w:sz="4" w:space="0" w:color="auto"/>
            </w:tcBorders>
            <w:shd w:val="clear" w:color="auto" w:fill="auto"/>
          </w:tcPr>
          <w:p w14:paraId="174EA467" w14:textId="46A03521" w:rsidR="00BA2967" w:rsidRPr="00FF23DE" w:rsidRDefault="00BA2967" w:rsidP="003954A0">
            <w:pPr>
              <w:pStyle w:val="a9"/>
              <w:spacing w:after="0"/>
              <w:ind w:firstLine="0"/>
              <w:jc w:val="center"/>
              <w:rPr>
                <w:sz w:val="22"/>
                <w:szCs w:val="22"/>
              </w:rPr>
            </w:pPr>
            <w:r w:rsidRPr="00FF23DE">
              <w:rPr>
                <w:sz w:val="22"/>
                <w:szCs w:val="22"/>
              </w:rPr>
              <w:t>51,79</w:t>
            </w:r>
          </w:p>
        </w:tc>
        <w:tc>
          <w:tcPr>
            <w:tcW w:w="567" w:type="dxa"/>
            <w:tcBorders>
              <w:top w:val="single" w:sz="4" w:space="0" w:color="auto"/>
              <w:left w:val="single" w:sz="4" w:space="0" w:color="auto"/>
              <w:bottom w:val="single" w:sz="4" w:space="0" w:color="auto"/>
            </w:tcBorders>
            <w:shd w:val="clear" w:color="auto" w:fill="auto"/>
          </w:tcPr>
          <w:p w14:paraId="3F05C8A7" w14:textId="1D677EE0" w:rsidR="00BA2967" w:rsidRPr="00FF23DE" w:rsidRDefault="00BA2967" w:rsidP="003954A0">
            <w:pPr>
              <w:pStyle w:val="a9"/>
              <w:spacing w:after="0"/>
              <w:ind w:firstLine="0"/>
              <w:jc w:val="center"/>
              <w:rPr>
                <w:sz w:val="22"/>
                <w:szCs w:val="22"/>
              </w:rPr>
            </w:pPr>
            <w:r w:rsidRPr="00FF23DE">
              <w:rPr>
                <w:sz w:val="22"/>
                <w:szCs w:val="22"/>
              </w:rPr>
              <w:t>48,47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091F622" w14:textId="7CC7E927" w:rsidR="00BA2967" w:rsidRPr="00FF23DE" w:rsidRDefault="00BA2967" w:rsidP="003954A0">
            <w:pPr>
              <w:pStyle w:val="a9"/>
              <w:spacing w:after="0"/>
              <w:ind w:firstLine="0"/>
              <w:jc w:val="center"/>
              <w:rPr>
                <w:sz w:val="22"/>
                <w:szCs w:val="22"/>
              </w:rPr>
            </w:pPr>
            <w:r w:rsidRPr="00FF23DE">
              <w:rPr>
                <w:sz w:val="22"/>
                <w:szCs w:val="22"/>
              </w:rPr>
              <w:t>46,02</w:t>
            </w:r>
          </w:p>
        </w:tc>
      </w:tr>
      <w:tr w:rsidR="00BA2967" w:rsidRPr="00FF23DE" w14:paraId="068F6265" w14:textId="77777777" w:rsidTr="00441CD1">
        <w:trPr>
          <w:trHeight w:hRule="exact" w:val="937"/>
          <w:jc w:val="center"/>
        </w:trPr>
        <w:tc>
          <w:tcPr>
            <w:tcW w:w="421" w:type="dxa"/>
            <w:vMerge/>
            <w:tcBorders>
              <w:left w:val="single" w:sz="4" w:space="0" w:color="auto"/>
            </w:tcBorders>
            <w:shd w:val="clear" w:color="auto" w:fill="auto"/>
          </w:tcPr>
          <w:p w14:paraId="776E747B" w14:textId="77777777" w:rsidR="00BA2967" w:rsidRPr="00FF23DE"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63779A14" w14:textId="10E804C5" w:rsidR="00BA2967" w:rsidRPr="00FF23DE" w:rsidRDefault="00BA2967" w:rsidP="003954A0">
            <w:pPr>
              <w:pStyle w:val="a9"/>
              <w:spacing w:after="0"/>
              <w:ind w:firstLine="0"/>
              <w:jc w:val="center"/>
              <w:rPr>
                <w:sz w:val="22"/>
                <w:szCs w:val="22"/>
              </w:rPr>
            </w:pPr>
          </w:p>
        </w:tc>
        <w:tc>
          <w:tcPr>
            <w:tcW w:w="2097" w:type="dxa"/>
            <w:vMerge w:val="restart"/>
            <w:tcBorders>
              <w:top w:val="single" w:sz="4" w:space="0" w:color="auto"/>
              <w:left w:val="single" w:sz="4" w:space="0" w:color="auto"/>
            </w:tcBorders>
            <w:shd w:val="clear" w:color="auto" w:fill="auto"/>
          </w:tcPr>
          <w:p w14:paraId="7E5ED3CB" w14:textId="7A06F165" w:rsidR="00BA2967" w:rsidRPr="00FF23DE" w:rsidRDefault="00BA2967" w:rsidP="003954A0">
            <w:pPr>
              <w:pStyle w:val="a9"/>
              <w:spacing w:after="0"/>
              <w:ind w:firstLine="0"/>
              <w:jc w:val="center"/>
              <w:rPr>
                <w:sz w:val="22"/>
                <w:szCs w:val="22"/>
              </w:rPr>
            </w:pPr>
            <w:r w:rsidRPr="00FF23DE">
              <w:rPr>
                <w:sz w:val="22"/>
                <w:szCs w:val="22"/>
              </w:rPr>
              <w:t>Удельная величина тепловой энергии на нагрев горячей воды потребителями жилых зданий, ккал/ч на 1 кв. м общей площади жилых зданий</w:t>
            </w:r>
          </w:p>
        </w:tc>
        <w:tc>
          <w:tcPr>
            <w:tcW w:w="1843" w:type="dxa"/>
            <w:tcBorders>
              <w:top w:val="single" w:sz="4" w:space="0" w:color="auto"/>
              <w:left w:val="single" w:sz="4" w:space="0" w:color="auto"/>
            </w:tcBorders>
            <w:shd w:val="clear" w:color="auto" w:fill="auto"/>
          </w:tcPr>
          <w:p w14:paraId="16F00D7B" w14:textId="28186D96" w:rsidR="00BA2967" w:rsidRPr="00FF23DE" w:rsidRDefault="00BA2967" w:rsidP="003954A0">
            <w:pPr>
              <w:pStyle w:val="a9"/>
              <w:spacing w:after="0"/>
              <w:ind w:firstLine="0"/>
              <w:jc w:val="center"/>
              <w:rPr>
                <w:sz w:val="22"/>
                <w:szCs w:val="22"/>
              </w:rPr>
            </w:pPr>
            <w:r w:rsidRPr="00FF23DE">
              <w:rPr>
                <w:sz w:val="22"/>
                <w:szCs w:val="22"/>
              </w:rPr>
              <w:t xml:space="preserve">При обеспеченности 30 </w:t>
            </w:r>
            <w:proofErr w:type="spellStart"/>
            <w:r w:rsidRPr="00FF23DE">
              <w:rPr>
                <w:sz w:val="22"/>
                <w:szCs w:val="22"/>
              </w:rPr>
              <w:t>кв.м</w:t>
            </w:r>
            <w:proofErr w:type="spellEnd"/>
            <w:r w:rsidRPr="00FF23DE">
              <w:rPr>
                <w:sz w:val="22"/>
                <w:szCs w:val="22"/>
              </w:rPr>
              <w:t>/чел</w:t>
            </w:r>
          </w:p>
        </w:tc>
        <w:tc>
          <w:tcPr>
            <w:tcW w:w="3527" w:type="dxa"/>
            <w:gridSpan w:val="6"/>
            <w:tcBorders>
              <w:top w:val="single" w:sz="4" w:space="0" w:color="auto"/>
              <w:left w:val="single" w:sz="4" w:space="0" w:color="auto"/>
              <w:right w:val="single" w:sz="4" w:space="0" w:color="auto"/>
            </w:tcBorders>
            <w:shd w:val="clear" w:color="auto" w:fill="auto"/>
            <w:vAlign w:val="center"/>
          </w:tcPr>
          <w:p w14:paraId="1241EF8B" w14:textId="2A2A3669" w:rsidR="00BA2967" w:rsidRPr="00FF23DE" w:rsidRDefault="00BA2967" w:rsidP="003954A0">
            <w:pPr>
              <w:pStyle w:val="a9"/>
              <w:spacing w:after="0"/>
              <w:ind w:firstLine="0"/>
              <w:jc w:val="center"/>
              <w:rPr>
                <w:sz w:val="22"/>
                <w:szCs w:val="22"/>
              </w:rPr>
            </w:pPr>
            <w:r w:rsidRPr="00FF23DE">
              <w:rPr>
                <w:sz w:val="22"/>
                <w:szCs w:val="22"/>
              </w:rPr>
              <w:t>8,8 [3]</w:t>
            </w:r>
          </w:p>
        </w:tc>
      </w:tr>
      <w:tr w:rsidR="00BA2967" w:rsidRPr="00FF23DE" w14:paraId="122089EE" w14:textId="77777777" w:rsidTr="00A01040">
        <w:trPr>
          <w:trHeight w:hRule="exact" w:val="1277"/>
          <w:jc w:val="center"/>
        </w:trPr>
        <w:tc>
          <w:tcPr>
            <w:tcW w:w="421" w:type="dxa"/>
            <w:vMerge/>
            <w:tcBorders>
              <w:left w:val="single" w:sz="4" w:space="0" w:color="auto"/>
            </w:tcBorders>
            <w:shd w:val="clear" w:color="auto" w:fill="auto"/>
          </w:tcPr>
          <w:p w14:paraId="45BE6753" w14:textId="77777777" w:rsidR="00BA2967" w:rsidRPr="00FF23DE"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348EC28E" w14:textId="77777777" w:rsidR="00BA2967" w:rsidRPr="00FF23DE" w:rsidRDefault="00BA2967" w:rsidP="003954A0">
            <w:pPr>
              <w:rPr>
                <w:sz w:val="22"/>
                <w:szCs w:val="22"/>
              </w:rPr>
            </w:pPr>
          </w:p>
        </w:tc>
        <w:tc>
          <w:tcPr>
            <w:tcW w:w="2097" w:type="dxa"/>
            <w:vMerge/>
            <w:tcBorders>
              <w:left w:val="single" w:sz="4" w:space="0" w:color="auto"/>
              <w:bottom w:val="single" w:sz="4" w:space="0" w:color="auto"/>
            </w:tcBorders>
            <w:shd w:val="clear" w:color="auto" w:fill="auto"/>
          </w:tcPr>
          <w:p w14:paraId="63CA8E89" w14:textId="5970F66C" w:rsidR="00BA2967" w:rsidRPr="00FF23DE" w:rsidRDefault="00BA2967" w:rsidP="003954A0">
            <w:pPr>
              <w:pStyle w:val="a9"/>
              <w:spacing w:after="0"/>
              <w:ind w:firstLine="0"/>
              <w:jc w:val="center"/>
              <w:rPr>
                <w:sz w:val="22"/>
                <w:szCs w:val="22"/>
              </w:rPr>
            </w:pPr>
          </w:p>
        </w:tc>
        <w:tc>
          <w:tcPr>
            <w:tcW w:w="1843" w:type="dxa"/>
            <w:tcBorders>
              <w:top w:val="single" w:sz="4" w:space="0" w:color="auto"/>
              <w:left w:val="single" w:sz="4" w:space="0" w:color="auto"/>
              <w:bottom w:val="single" w:sz="4" w:space="0" w:color="auto"/>
            </w:tcBorders>
            <w:shd w:val="clear" w:color="auto" w:fill="auto"/>
          </w:tcPr>
          <w:p w14:paraId="6CCB0C83" w14:textId="4667488A" w:rsidR="00BA2967" w:rsidRPr="00FF23DE" w:rsidRDefault="00BA2967" w:rsidP="003954A0">
            <w:pPr>
              <w:pStyle w:val="a9"/>
              <w:spacing w:after="0"/>
              <w:ind w:firstLine="0"/>
              <w:jc w:val="center"/>
              <w:rPr>
                <w:sz w:val="22"/>
                <w:szCs w:val="22"/>
              </w:rPr>
            </w:pPr>
            <w:r w:rsidRPr="00FF23DE">
              <w:rPr>
                <w:sz w:val="22"/>
                <w:szCs w:val="22"/>
              </w:rPr>
              <w:t xml:space="preserve">При обеспеченности 35 </w:t>
            </w:r>
            <w:proofErr w:type="spellStart"/>
            <w:r w:rsidRPr="00FF23DE">
              <w:rPr>
                <w:sz w:val="22"/>
                <w:szCs w:val="22"/>
              </w:rPr>
              <w:t>кв.м</w:t>
            </w:r>
            <w:proofErr w:type="spellEnd"/>
            <w:r w:rsidRPr="00FF23DE">
              <w:rPr>
                <w:sz w:val="22"/>
                <w:szCs w:val="22"/>
              </w:rPr>
              <w:t>/чел</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4ABE943" w14:textId="53F94832" w:rsidR="00BA2967" w:rsidRPr="00FF23DE" w:rsidRDefault="00BA2967" w:rsidP="003954A0">
            <w:pPr>
              <w:pStyle w:val="a9"/>
              <w:spacing w:after="0"/>
              <w:ind w:firstLine="0"/>
              <w:jc w:val="center"/>
              <w:rPr>
                <w:sz w:val="22"/>
                <w:szCs w:val="22"/>
              </w:rPr>
            </w:pPr>
            <w:r w:rsidRPr="00FF23DE">
              <w:rPr>
                <w:sz w:val="22"/>
                <w:szCs w:val="22"/>
              </w:rPr>
              <w:t>7,5 [3]</w:t>
            </w:r>
          </w:p>
        </w:tc>
      </w:tr>
      <w:tr w:rsidR="002B6A91" w:rsidRPr="00FF23DE" w14:paraId="1C2E2F28" w14:textId="77777777" w:rsidTr="00A01040">
        <w:trPr>
          <w:trHeight w:hRule="exact" w:val="550"/>
          <w:jc w:val="center"/>
        </w:trPr>
        <w:tc>
          <w:tcPr>
            <w:tcW w:w="421" w:type="dxa"/>
            <w:vMerge w:val="restart"/>
            <w:tcBorders>
              <w:left w:val="single" w:sz="4" w:space="0" w:color="auto"/>
              <w:bottom w:val="single" w:sz="4" w:space="0" w:color="auto"/>
            </w:tcBorders>
            <w:shd w:val="clear" w:color="auto" w:fill="auto"/>
          </w:tcPr>
          <w:p w14:paraId="05583A18" w14:textId="77777777" w:rsidR="002B6A91" w:rsidRPr="00FF23DE" w:rsidRDefault="002B6A91" w:rsidP="0012674D">
            <w:pPr>
              <w:jc w:val="center"/>
              <w:rPr>
                <w:rFonts w:ascii="Times New Roman" w:hAnsi="Times New Roman" w:cs="Times New Roman"/>
                <w:sz w:val="22"/>
                <w:szCs w:val="22"/>
              </w:rPr>
            </w:pPr>
          </w:p>
        </w:tc>
        <w:tc>
          <w:tcPr>
            <w:tcW w:w="1730" w:type="dxa"/>
            <w:vMerge w:val="restart"/>
            <w:tcBorders>
              <w:left w:val="single" w:sz="4" w:space="0" w:color="auto"/>
              <w:bottom w:val="single" w:sz="4" w:space="0" w:color="auto"/>
            </w:tcBorders>
            <w:shd w:val="clear" w:color="auto" w:fill="auto"/>
          </w:tcPr>
          <w:p w14:paraId="24B95AE6" w14:textId="120C4EDA" w:rsidR="002B6A91" w:rsidRPr="00FF23DE" w:rsidRDefault="002B6A91" w:rsidP="003954A0">
            <w:pPr>
              <w:pStyle w:val="a9"/>
              <w:spacing w:after="0"/>
              <w:ind w:firstLine="0"/>
              <w:jc w:val="center"/>
              <w:rPr>
                <w:sz w:val="22"/>
                <w:szCs w:val="22"/>
              </w:rPr>
            </w:pPr>
          </w:p>
        </w:tc>
        <w:tc>
          <w:tcPr>
            <w:tcW w:w="2097" w:type="dxa"/>
            <w:vMerge w:val="restart"/>
            <w:tcBorders>
              <w:top w:val="single" w:sz="4" w:space="0" w:color="auto"/>
              <w:left w:val="single" w:sz="4" w:space="0" w:color="auto"/>
              <w:bottom w:val="single" w:sz="4" w:space="0" w:color="auto"/>
            </w:tcBorders>
            <w:shd w:val="clear" w:color="auto" w:fill="auto"/>
          </w:tcPr>
          <w:p w14:paraId="75E0FB86" w14:textId="6359652E" w:rsidR="002B6A91" w:rsidRPr="00FF23DE" w:rsidRDefault="00BA2967" w:rsidP="003954A0">
            <w:pPr>
              <w:pStyle w:val="a9"/>
              <w:spacing w:after="0"/>
              <w:ind w:firstLine="0"/>
              <w:jc w:val="center"/>
              <w:rPr>
                <w:sz w:val="22"/>
                <w:szCs w:val="22"/>
              </w:rPr>
            </w:pPr>
            <w:r w:rsidRPr="00FF23DE">
              <w:rPr>
                <w:sz w:val="22"/>
                <w:szCs w:val="22"/>
              </w:rPr>
              <w:t>Удельные расходы тепла на отопление административных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auto"/>
          </w:tcPr>
          <w:p w14:paraId="531E38F1" w14:textId="77777777" w:rsidR="002B6A91" w:rsidRPr="00FF23DE" w:rsidRDefault="002B6A91" w:rsidP="003954A0">
            <w:pPr>
              <w:pStyle w:val="a9"/>
              <w:spacing w:after="0"/>
              <w:ind w:firstLine="0"/>
              <w:jc w:val="center"/>
              <w:rPr>
                <w:sz w:val="22"/>
                <w:szCs w:val="22"/>
              </w:rPr>
            </w:pPr>
            <w:r w:rsidRPr="00FF23DE">
              <w:rPr>
                <w:sz w:val="22"/>
                <w:szCs w:val="22"/>
              </w:rPr>
              <w:t>Температура наружного воздуха наиболее холодной пятидневки, °С</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97B59BB" w14:textId="77777777" w:rsidR="002B6A91" w:rsidRPr="00FF23DE" w:rsidRDefault="002B6A91" w:rsidP="003954A0">
            <w:pPr>
              <w:pStyle w:val="a9"/>
              <w:spacing w:after="0"/>
              <w:ind w:firstLine="0"/>
              <w:jc w:val="center"/>
              <w:rPr>
                <w:sz w:val="22"/>
                <w:szCs w:val="22"/>
              </w:rPr>
            </w:pPr>
            <w:r w:rsidRPr="00FF23DE">
              <w:rPr>
                <w:sz w:val="22"/>
                <w:szCs w:val="22"/>
              </w:rPr>
              <w:t>Этажность здания</w:t>
            </w:r>
          </w:p>
        </w:tc>
      </w:tr>
      <w:tr w:rsidR="002B6A91" w:rsidRPr="00FF23DE" w14:paraId="176BA298" w14:textId="77777777" w:rsidTr="00441CD1">
        <w:trPr>
          <w:trHeight w:hRule="exact" w:val="558"/>
          <w:jc w:val="center"/>
        </w:trPr>
        <w:tc>
          <w:tcPr>
            <w:tcW w:w="421" w:type="dxa"/>
            <w:vMerge/>
            <w:tcBorders>
              <w:top w:val="single" w:sz="4" w:space="0" w:color="auto"/>
              <w:left w:val="single" w:sz="4" w:space="0" w:color="auto"/>
              <w:bottom w:val="single" w:sz="4" w:space="0" w:color="auto"/>
            </w:tcBorders>
            <w:shd w:val="clear" w:color="auto" w:fill="auto"/>
          </w:tcPr>
          <w:p w14:paraId="32D3CB4D" w14:textId="77777777" w:rsidR="002B6A91" w:rsidRPr="00FF23DE" w:rsidRDefault="002B6A91"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022B248A" w14:textId="77777777" w:rsidR="002B6A91" w:rsidRPr="00FF23DE" w:rsidRDefault="002B6A91"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C257442" w14:textId="77777777" w:rsidR="002B6A91" w:rsidRPr="00FF23DE" w:rsidRDefault="002B6A91" w:rsidP="003954A0">
            <w:pPr>
              <w:rPr>
                <w:sz w:val="22"/>
                <w:szCs w:val="22"/>
              </w:rPr>
            </w:pPr>
          </w:p>
        </w:tc>
        <w:tc>
          <w:tcPr>
            <w:tcW w:w="1843" w:type="dxa"/>
            <w:vMerge/>
            <w:tcBorders>
              <w:top w:val="single" w:sz="4" w:space="0" w:color="auto"/>
              <w:left w:val="single" w:sz="4" w:space="0" w:color="auto"/>
              <w:bottom w:val="single" w:sz="4" w:space="0" w:color="auto"/>
            </w:tcBorders>
            <w:shd w:val="clear" w:color="auto" w:fill="auto"/>
          </w:tcPr>
          <w:p w14:paraId="53E9F5AC" w14:textId="77777777" w:rsidR="002B6A91" w:rsidRPr="00FF23DE" w:rsidRDefault="002B6A91" w:rsidP="003954A0">
            <w:pPr>
              <w:rPr>
                <w:sz w:val="22"/>
                <w:szCs w:val="22"/>
              </w:rPr>
            </w:pPr>
          </w:p>
        </w:tc>
        <w:tc>
          <w:tcPr>
            <w:tcW w:w="708" w:type="dxa"/>
            <w:tcBorders>
              <w:top w:val="single" w:sz="4" w:space="0" w:color="auto"/>
              <w:left w:val="single" w:sz="4" w:space="0" w:color="auto"/>
              <w:bottom w:val="single" w:sz="4" w:space="0" w:color="auto"/>
            </w:tcBorders>
            <w:shd w:val="clear" w:color="auto" w:fill="auto"/>
          </w:tcPr>
          <w:p w14:paraId="5182B554" w14:textId="77777777" w:rsidR="002B6A91" w:rsidRPr="00FF23DE" w:rsidRDefault="002B6A91" w:rsidP="003954A0">
            <w:pPr>
              <w:pStyle w:val="a9"/>
              <w:spacing w:after="0"/>
              <w:ind w:firstLine="0"/>
              <w:jc w:val="center"/>
              <w:rPr>
                <w:sz w:val="22"/>
                <w:szCs w:val="22"/>
              </w:rPr>
            </w:pPr>
            <w:r w:rsidRPr="00FF23DE">
              <w:rPr>
                <w:sz w:val="22"/>
                <w:szCs w:val="22"/>
              </w:rPr>
              <w:t>1</w:t>
            </w:r>
          </w:p>
        </w:tc>
        <w:tc>
          <w:tcPr>
            <w:tcW w:w="567" w:type="dxa"/>
            <w:tcBorders>
              <w:top w:val="single" w:sz="4" w:space="0" w:color="auto"/>
              <w:left w:val="single" w:sz="4" w:space="0" w:color="auto"/>
              <w:bottom w:val="single" w:sz="4" w:space="0" w:color="auto"/>
            </w:tcBorders>
            <w:shd w:val="clear" w:color="auto" w:fill="auto"/>
          </w:tcPr>
          <w:p w14:paraId="1E733C4C" w14:textId="77777777" w:rsidR="002B6A91" w:rsidRPr="00FF23DE" w:rsidRDefault="002B6A91" w:rsidP="003954A0">
            <w:pPr>
              <w:pStyle w:val="a9"/>
              <w:spacing w:after="0"/>
              <w:ind w:firstLine="0"/>
              <w:jc w:val="center"/>
              <w:rPr>
                <w:sz w:val="22"/>
                <w:szCs w:val="22"/>
              </w:rPr>
            </w:pPr>
            <w:r w:rsidRPr="00FF23DE">
              <w:rPr>
                <w:sz w:val="22"/>
                <w:szCs w:val="22"/>
              </w:rPr>
              <w:t>2</w:t>
            </w:r>
          </w:p>
        </w:tc>
        <w:tc>
          <w:tcPr>
            <w:tcW w:w="567" w:type="dxa"/>
            <w:tcBorders>
              <w:top w:val="single" w:sz="4" w:space="0" w:color="auto"/>
              <w:left w:val="single" w:sz="4" w:space="0" w:color="auto"/>
              <w:bottom w:val="single" w:sz="4" w:space="0" w:color="auto"/>
            </w:tcBorders>
            <w:shd w:val="clear" w:color="auto" w:fill="auto"/>
          </w:tcPr>
          <w:p w14:paraId="45DCEED9" w14:textId="77777777" w:rsidR="002B6A91" w:rsidRPr="00FF23DE" w:rsidRDefault="002B6A91" w:rsidP="003954A0">
            <w:pPr>
              <w:pStyle w:val="a9"/>
              <w:spacing w:after="0"/>
              <w:ind w:firstLine="0"/>
              <w:jc w:val="center"/>
              <w:rPr>
                <w:sz w:val="22"/>
                <w:szCs w:val="22"/>
              </w:rPr>
            </w:pPr>
            <w:r w:rsidRPr="00FF23DE">
              <w:rPr>
                <w:sz w:val="22"/>
                <w:szCs w:val="22"/>
              </w:rPr>
              <w:t>3</w:t>
            </w:r>
          </w:p>
        </w:tc>
        <w:tc>
          <w:tcPr>
            <w:tcW w:w="567" w:type="dxa"/>
            <w:tcBorders>
              <w:top w:val="single" w:sz="4" w:space="0" w:color="auto"/>
              <w:left w:val="single" w:sz="4" w:space="0" w:color="auto"/>
              <w:bottom w:val="single" w:sz="4" w:space="0" w:color="auto"/>
            </w:tcBorders>
            <w:shd w:val="clear" w:color="auto" w:fill="auto"/>
          </w:tcPr>
          <w:p w14:paraId="47C3E05C" w14:textId="77777777" w:rsidR="002B6A91" w:rsidRPr="00FF23DE" w:rsidRDefault="002B6A91" w:rsidP="003954A0">
            <w:pPr>
              <w:pStyle w:val="a9"/>
              <w:spacing w:after="0"/>
              <w:ind w:firstLine="0"/>
              <w:jc w:val="center"/>
              <w:rPr>
                <w:sz w:val="22"/>
                <w:szCs w:val="22"/>
              </w:rPr>
            </w:pPr>
            <w:r w:rsidRPr="00FF23DE">
              <w:rPr>
                <w:sz w:val="22"/>
                <w:szCs w:val="22"/>
              </w:rPr>
              <w:t>4,5</w:t>
            </w:r>
          </w:p>
        </w:tc>
        <w:tc>
          <w:tcPr>
            <w:tcW w:w="567" w:type="dxa"/>
            <w:tcBorders>
              <w:top w:val="single" w:sz="4" w:space="0" w:color="auto"/>
              <w:left w:val="single" w:sz="4" w:space="0" w:color="auto"/>
              <w:bottom w:val="single" w:sz="4" w:space="0" w:color="auto"/>
            </w:tcBorders>
            <w:shd w:val="clear" w:color="auto" w:fill="auto"/>
          </w:tcPr>
          <w:p w14:paraId="408307FB" w14:textId="77777777" w:rsidR="002B6A91" w:rsidRPr="00FF23DE" w:rsidRDefault="002B6A91" w:rsidP="003954A0">
            <w:pPr>
              <w:pStyle w:val="a9"/>
              <w:spacing w:after="0"/>
              <w:ind w:firstLine="0"/>
              <w:jc w:val="center"/>
              <w:rPr>
                <w:sz w:val="22"/>
                <w:szCs w:val="22"/>
              </w:rPr>
            </w:pPr>
            <w:r w:rsidRPr="00FF23DE">
              <w:rPr>
                <w:sz w:val="22"/>
                <w:szCs w:val="22"/>
              </w:rPr>
              <w:t>6,7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DD60ADC" w14:textId="13D696BB" w:rsidR="002B6A91" w:rsidRPr="00FF23DE" w:rsidRDefault="002B6A91" w:rsidP="003954A0">
            <w:pPr>
              <w:pStyle w:val="a9"/>
              <w:spacing w:after="0"/>
              <w:ind w:firstLine="0"/>
              <w:jc w:val="center"/>
              <w:rPr>
                <w:sz w:val="22"/>
                <w:szCs w:val="22"/>
              </w:rPr>
            </w:pPr>
            <w:r w:rsidRPr="00FF23DE">
              <w:rPr>
                <w:sz w:val="22"/>
                <w:szCs w:val="22"/>
              </w:rPr>
              <w:t>8</w:t>
            </w:r>
            <w:r w:rsidR="001F2FD9" w:rsidRPr="00FF23DE">
              <w:rPr>
                <w:sz w:val="22"/>
                <w:szCs w:val="22"/>
              </w:rPr>
              <w:t>,9</w:t>
            </w:r>
          </w:p>
        </w:tc>
      </w:tr>
      <w:tr w:rsidR="002B6A91" w:rsidRPr="00FF23DE" w14:paraId="57F34BD3" w14:textId="77777777" w:rsidTr="0012674D">
        <w:trPr>
          <w:trHeight w:hRule="exact" w:val="461"/>
          <w:jc w:val="center"/>
        </w:trPr>
        <w:tc>
          <w:tcPr>
            <w:tcW w:w="421" w:type="dxa"/>
            <w:vMerge/>
            <w:tcBorders>
              <w:top w:val="single" w:sz="4" w:space="0" w:color="auto"/>
              <w:left w:val="single" w:sz="4" w:space="0" w:color="auto"/>
              <w:bottom w:val="single" w:sz="4" w:space="0" w:color="auto"/>
            </w:tcBorders>
            <w:shd w:val="clear" w:color="auto" w:fill="auto"/>
          </w:tcPr>
          <w:p w14:paraId="174960B0" w14:textId="77777777" w:rsidR="002B6A91" w:rsidRPr="00FF23DE" w:rsidRDefault="002B6A91"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750EEDA4" w14:textId="77777777" w:rsidR="002B6A91" w:rsidRPr="00FF23DE" w:rsidRDefault="002B6A91"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58BFA523" w14:textId="77777777" w:rsidR="002B6A91" w:rsidRPr="00FF23DE" w:rsidRDefault="002B6A91" w:rsidP="003954A0">
            <w:pPr>
              <w:rPr>
                <w:sz w:val="22"/>
                <w:szCs w:val="22"/>
              </w:rPr>
            </w:pPr>
          </w:p>
        </w:tc>
        <w:tc>
          <w:tcPr>
            <w:tcW w:w="1843" w:type="dxa"/>
            <w:tcBorders>
              <w:top w:val="single" w:sz="4" w:space="0" w:color="auto"/>
              <w:left w:val="single" w:sz="4" w:space="0" w:color="auto"/>
              <w:bottom w:val="single" w:sz="4" w:space="0" w:color="auto"/>
            </w:tcBorders>
            <w:shd w:val="clear" w:color="auto" w:fill="auto"/>
          </w:tcPr>
          <w:p w14:paraId="4B2F1398" w14:textId="77777777" w:rsidR="002B6A91" w:rsidRPr="00FF23DE" w:rsidRDefault="002B6A91" w:rsidP="003954A0">
            <w:pPr>
              <w:pStyle w:val="a9"/>
              <w:spacing w:after="0"/>
              <w:ind w:firstLine="0"/>
              <w:jc w:val="center"/>
              <w:rPr>
                <w:sz w:val="22"/>
                <w:szCs w:val="22"/>
              </w:rPr>
            </w:pPr>
            <w:r w:rsidRPr="00FF23DE">
              <w:rPr>
                <w:sz w:val="22"/>
                <w:szCs w:val="22"/>
              </w:rPr>
              <w:t>-40</w:t>
            </w:r>
          </w:p>
        </w:tc>
        <w:tc>
          <w:tcPr>
            <w:tcW w:w="708" w:type="dxa"/>
            <w:tcBorders>
              <w:top w:val="single" w:sz="4" w:space="0" w:color="auto"/>
              <w:left w:val="single" w:sz="4" w:space="0" w:color="auto"/>
              <w:bottom w:val="single" w:sz="4" w:space="0" w:color="auto"/>
            </w:tcBorders>
            <w:shd w:val="clear" w:color="auto" w:fill="auto"/>
          </w:tcPr>
          <w:p w14:paraId="680F8CED" w14:textId="087E28C9" w:rsidR="002B6A91" w:rsidRPr="00FF23DE" w:rsidRDefault="00BA2967" w:rsidP="003954A0">
            <w:pPr>
              <w:pStyle w:val="a9"/>
              <w:spacing w:after="0"/>
              <w:ind w:firstLine="0"/>
              <w:jc w:val="center"/>
              <w:rPr>
                <w:sz w:val="22"/>
                <w:szCs w:val="22"/>
              </w:rPr>
            </w:pPr>
            <w:r w:rsidRPr="00FF23DE">
              <w:rPr>
                <w:sz w:val="22"/>
                <w:szCs w:val="22"/>
              </w:rPr>
              <w:t>72,80</w:t>
            </w:r>
          </w:p>
        </w:tc>
        <w:tc>
          <w:tcPr>
            <w:tcW w:w="567" w:type="dxa"/>
            <w:tcBorders>
              <w:top w:val="single" w:sz="4" w:space="0" w:color="auto"/>
              <w:left w:val="single" w:sz="4" w:space="0" w:color="auto"/>
              <w:bottom w:val="single" w:sz="4" w:space="0" w:color="auto"/>
            </w:tcBorders>
            <w:shd w:val="clear" w:color="auto" w:fill="auto"/>
          </w:tcPr>
          <w:p w14:paraId="379E50B7" w14:textId="3AC97BCA" w:rsidR="002B6A91" w:rsidRPr="00FF23DE" w:rsidRDefault="00BA2967" w:rsidP="003954A0">
            <w:pPr>
              <w:pStyle w:val="a9"/>
              <w:spacing w:after="0"/>
              <w:ind w:firstLine="0"/>
              <w:jc w:val="center"/>
              <w:rPr>
                <w:sz w:val="22"/>
                <w:szCs w:val="22"/>
              </w:rPr>
            </w:pPr>
            <w:r w:rsidRPr="00FF23DE">
              <w:rPr>
                <w:sz w:val="22"/>
                <w:szCs w:val="22"/>
              </w:rPr>
              <w:t>68,78</w:t>
            </w:r>
          </w:p>
        </w:tc>
        <w:tc>
          <w:tcPr>
            <w:tcW w:w="567" w:type="dxa"/>
            <w:tcBorders>
              <w:top w:val="single" w:sz="4" w:space="0" w:color="auto"/>
              <w:left w:val="single" w:sz="4" w:space="0" w:color="auto"/>
              <w:bottom w:val="single" w:sz="4" w:space="0" w:color="auto"/>
            </w:tcBorders>
            <w:shd w:val="clear" w:color="auto" w:fill="auto"/>
          </w:tcPr>
          <w:p w14:paraId="4F8B568B" w14:textId="7E08E342" w:rsidR="002B6A91" w:rsidRPr="00FF23DE" w:rsidRDefault="00BA2967" w:rsidP="003954A0">
            <w:pPr>
              <w:pStyle w:val="a9"/>
              <w:spacing w:after="0"/>
              <w:ind w:firstLine="0"/>
              <w:jc w:val="center"/>
              <w:rPr>
                <w:sz w:val="22"/>
                <w:szCs w:val="22"/>
              </w:rPr>
            </w:pPr>
            <w:r w:rsidRPr="00FF23DE">
              <w:rPr>
                <w:sz w:val="22"/>
                <w:szCs w:val="22"/>
              </w:rPr>
              <w:t>66,69</w:t>
            </w:r>
          </w:p>
        </w:tc>
        <w:tc>
          <w:tcPr>
            <w:tcW w:w="567" w:type="dxa"/>
            <w:tcBorders>
              <w:top w:val="single" w:sz="4" w:space="0" w:color="auto"/>
              <w:left w:val="single" w:sz="4" w:space="0" w:color="auto"/>
              <w:bottom w:val="single" w:sz="4" w:space="0" w:color="auto"/>
            </w:tcBorders>
            <w:shd w:val="clear" w:color="auto" w:fill="auto"/>
          </w:tcPr>
          <w:p w14:paraId="2F83F913" w14:textId="2939B7DC" w:rsidR="002B6A91" w:rsidRPr="00FF23DE" w:rsidRDefault="00BA2967" w:rsidP="003954A0">
            <w:pPr>
              <w:pStyle w:val="a9"/>
              <w:spacing w:after="0"/>
              <w:ind w:firstLine="0"/>
              <w:jc w:val="center"/>
              <w:rPr>
                <w:sz w:val="22"/>
                <w:szCs w:val="22"/>
              </w:rPr>
            </w:pPr>
            <w:r w:rsidRPr="00FF23DE">
              <w:rPr>
                <w:sz w:val="22"/>
                <w:szCs w:val="22"/>
              </w:rPr>
              <w:t>54,64</w:t>
            </w:r>
          </w:p>
        </w:tc>
        <w:tc>
          <w:tcPr>
            <w:tcW w:w="567" w:type="dxa"/>
            <w:tcBorders>
              <w:top w:val="single" w:sz="4" w:space="0" w:color="auto"/>
              <w:left w:val="single" w:sz="4" w:space="0" w:color="auto"/>
              <w:bottom w:val="single" w:sz="4" w:space="0" w:color="auto"/>
            </w:tcBorders>
            <w:shd w:val="clear" w:color="auto" w:fill="auto"/>
          </w:tcPr>
          <w:p w14:paraId="74F71AED" w14:textId="4CD51B04" w:rsidR="002B6A91" w:rsidRPr="00FF23DE" w:rsidRDefault="00BA2967" w:rsidP="003954A0">
            <w:pPr>
              <w:pStyle w:val="a9"/>
              <w:spacing w:after="0"/>
              <w:ind w:firstLine="0"/>
              <w:jc w:val="center"/>
              <w:rPr>
                <w:sz w:val="22"/>
                <w:szCs w:val="22"/>
              </w:rPr>
            </w:pPr>
            <w:r w:rsidRPr="00FF23DE">
              <w:rPr>
                <w:sz w:val="22"/>
                <w:szCs w:val="22"/>
              </w:rPr>
              <w:t>48,53</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6D0EBCF" w14:textId="6ABD671D" w:rsidR="002B6A91" w:rsidRPr="00FF23DE" w:rsidRDefault="00BA2967" w:rsidP="003954A0">
            <w:pPr>
              <w:pStyle w:val="a9"/>
              <w:spacing w:after="0"/>
              <w:ind w:firstLine="0"/>
              <w:jc w:val="center"/>
              <w:rPr>
                <w:sz w:val="22"/>
                <w:szCs w:val="22"/>
              </w:rPr>
            </w:pPr>
            <w:r w:rsidRPr="00FF23DE">
              <w:rPr>
                <w:sz w:val="22"/>
                <w:szCs w:val="22"/>
              </w:rPr>
              <w:t>44,52</w:t>
            </w:r>
          </w:p>
        </w:tc>
      </w:tr>
      <w:tr w:rsidR="00B22CDA" w:rsidRPr="00FF23DE" w14:paraId="2D97ECF1" w14:textId="77777777" w:rsidTr="0012674D">
        <w:trPr>
          <w:trHeight w:hRule="exact" w:val="1028"/>
          <w:jc w:val="center"/>
        </w:trPr>
        <w:tc>
          <w:tcPr>
            <w:tcW w:w="421" w:type="dxa"/>
            <w:vMerge w:val="restart"/>
            <w:tcBorders>
              <w:top w:val="single" w:sz="4" w:space="0" w:color="auto"/>
              <w:left w:val="single" w:sz="4" w:space="0" w:color="auto"/>
              <w:bottom w:val="single" w:sz="4" w:space="0" w:color="auto"/>
            </w:tcBorders>
            <w:shd w:val="clear" w:color="auto" w:fill="auto"/>
          </w:tcPr>
          <w:p w14:paraId="1C2F064F" w14:textId="2713F421" w:rsidR="00B22CDA" w:rsidRPr="00FF23DE" w:rsidRDefault="00A01040" w:rsidP="0012674D">
            <w:pPr>
              <w:jc w:val="center"/>
              <w:rPr>
                <w:rFonts w:ascii="Times New Roman" w:hAnsi="Times New Roman" w:cs="Times New Roman"/>
                <w:sz w:val="22"/>
                <w:szCs w:val="22"/>
              </w:rPr>
            </w:pPr>
            <w:r w:rsidRPr="00FF23DE">
              <w:rPr>
                <w:rFonts w:ascii="Times New Roman" w:hAnsi="Times New Roman" w:cs="Times New Roman"/>
                <w:sz w:val="22"/>
                <w:szCs w:val="22"/>
              </w:rPr>
              <w:t>3</w:t>
            </w:r>
          </w:p>
        </w:tc>
        <w:tc>
          <w:tcPr>
            <w:tcW w:w="1730" w:type="dxa"/>
            <w:vMerge w:val="restart"/>
            <w:tcBorders>
              <w:top w:val="single" w:sz="4" w:space="0" w:color="auto"/>
              <w:left w:val="single" w:sz="4" w:space="0" w:color="auto"/>
            </w:tcBorders>
            <w:shd w:val="clear" w:color="auto" w:fill="auto"/>
          </w:tcPr>
          <w:p w14:paraId="5311CD3B" w14:textId="223E8400" w:rsidR="00B22CDA" w:rsidRPr="00FF23DE" w:rsidRDefault="000D21E7" w:rsidP="003954A0">
            <w:pPr>
              <w:pStyle w:val="a9"/>
              <w:spacing w:after="0"/>
              <w:ind w:firstLine="0"/>
              <w:jc w:val="center"/>
              <w:rPr>
                <w:sz w:val="22"/>
                <w:szCs w:val="22"/>
              </w:rPr>
            </w:pPr>
            <w:r w:rsidRPr="00FF23DE">
              <w:rPr>
                <w:sz w:val="22"/>
                <w:szCs w:val="22"/>
              </w:rPr>
              <w:t>Объекты газоснабжения</w:t>
            </w:r>
          </w:p>
        </w:tc>
        <w:tc>
          <w:tcPr>
            <w:tcW w:w="2097" w:type="dxa"/>
            <w:vMerge w:val="restart"/>
            <w:tcBorders>
              <w:top w:val="single" w:sz="4" w:space="0" w:color="auto"/>
              <w:left w:val="single" w:sz="4" w:space="0" w:color="auto"/>
            </w:tcBorders>
            <w:shd w:val="clear" w:color="auto" w:fill="auto"/>
          </w:tcPr>
          <w:p w14:paraId="6CFB23AD" w14:textId="77777777" w:rsidR="00B22CDA" w:rsidRPr="00FF23DE" w:rsidRDefault="000D21E7" w:rsidP="003954A0">
            <w:pPr>
              <w:pStyle w:val="a9"/>
              <w:spacing w:after="0"/>
              <w:ind w:firstLine="0"/>
              <w:jc w:val="center"/>
              <w:rPr>
                <w:sz w:val="22"/>
                <w:szCs w:val="22"/>
              </w:rPr>
            </w:pPr>
            <w:r w:rsidRPr="00FF23DE">
              <w:rPr>
                <w:sz w:val="22"/>
                <w:szCs w:val="22"/>
              </w:rPr>
              <w:t>Удельный расход сжиженного углеводородного газа, кг/чел. в месяц</w:t>
            </w:r>
          </w:p>
        </w:tc>
        <w:tc>
          <w:tcPr>
            <w:tcW w:w="4252" w:type="dxa"/>
            <w:gridSpan w:val="5"/>
            <w:tcBorders>
              <w:top w:val="single" w:sz="4" w:space="0" w:color="auto"/>
              <w:left w:val="single" w:sz="4" w:space="0" w:color="auto"/>
              <w:bottom w:val="single" w:sz="4" w:space="0" w:color="auto"/>
            </w:tcBorders>
            <w:shd w:val="clear" w:color="auto" w:fill="auto"/>
            <w:vAlign w:val="bottom"/>
          </w:tcPr>
          <w:p w14:paraId="79949C7B" w14:textId="77777777" w:rsidR="00B22CDA" w:rsidRPr="00FF23DE" w:rsidRDefault="000D21E7" w:rsidP="003954A0">
            <w:pPr>
              <w:pStyle w:val="a9"/>
              <w:spacing w:after="0"/>
              <w:ind w:left="125" w:firstLine="0"/>
              <w:rPr>
                <w:sz w:val="22"/>
                <w:szCs w:val="22"/>
              </w:rPr>
            </w:pPr>
            <w:r w:rsidRPr="00FF23DE">
              <w:rPr>
                <w:sz w:val="22"/>
                <w:szCs w:val="22"/>
              </w:rPr>
              <w:t>Многоквартирные и жилые дома, оборудованные газовой плитой,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5544059B" w14:textId="77777777" w:rsidR="00B22CDA" w:rsidRPr="00FF23DE" w:rsidRDefault="000D21E7" w:rsidP="003954A0">
            <w:pPr>
              <w:pStyle w:val="a9"/>
              <w:spacing w:after="0"/>
              <w:ind w:firstLine="0"/>
              <w:jc w:val="center"/>
              <w:rPr>
                <w:sz w:val="22"/>
                <w:szCs w:val="22"/>
              </w:rPr>
            </w:pPr>
            <w:r w:rsidRPr="00FF23DE">
              <w:rPr>
                <w:sz w:val="22"/>
                <w:szCs w:val="22"/>
              </w:rPr>
              <w:t>5</w:t>
            </w:r>
          </w:p>
        </w:tc>
      </w:tr>
      <w:tr w:rsidR="00B22CDA" w:rsidRPr="00FF23DE" w14:paraId="5F03592B" w14:textId="77777777" w:rsidTr="0012674D">
        <w:trPr>
          <w:trHeight w:hRule="exact" w:val="1584"/>
          <w:jc w:val="center"/>
        </w:trPr>
        <w:tc>
          <w:tcPr>
            <w:tcW w:w="421" w:type="dxa"/>
            <w:vMerge/>
            <w:tcBorders>
              <w:left w:val="single" w:sz="4" w:space="0" w:color="auto"/>
              <w:bottom w:val="single" w:sz="4" w:space="0" w:color="auto"/>
            </w:tcBorders>
            <w:shd w:val="clear" w:color="auto" w:fill="auto"/>
          </w:tcPr>
          <w:p w14:paraId="3869A707" w14:textId="77777777" w:rsidR="00B22CDA" w:rsidRPr="00FF23DE" w:rsidRDefault="00B22CDA"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48398A57" w14:textId="77777777" w:rsidR="00B22CDA" w:rsidRPr="00FF23DE" w:rsidRDefault="00B22CDA" w:rsidP="003954A0">
            <w:pPr>
              <w:rPr>
                <w:sz w:val="22"/>
                <w:szCs w:val="22"/>
              </w:rPr>
            </w:pPr>
          </w:p>
        </w:tc>
        <w:tc>
          <w:tcPr>
            <w:tcW w:w="2097" w:type="dxa"/>
            <w:vMerge/>
            <w:tcBorders>
              <w:left w:val="single" w:sz="4" w:space="0" w:color="auto"/>
              <w:right w:val="single" w:sz="4" w:space="0" w:color="auto"/>
            </w:tcBorders>
            <w:shd w:val="clear" w:color="auto" w:fill="auto"/>
          </w:tcPr>
          <w:p w14:paraId="627CFA6E" w14:textId="77777777" w:rsidR="00B22CDA" w:rsidRPr="00FF23DE" w:rsidRDefault="00B22CDA" w:rsidP="003954A0">
            <w:pPr>
              <w:rPr>
                <w:sz w:val="22"/>
                <w:szCs w:val="22"/>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A02B18" w14:textId="77777777" w:rsidR="00B22CDA" w:rsidRPr="00FF23DE" w:rsidRDefault="000D21E7" w:rsidP="003954A0">
            <w:pPr>
              <w:pStyle w:val="a9"/>
              <w:spacing w:after="0"/>
              <w:ind w:left="125" w:firstLine="0"/>
              <w:rPr>
                <w:sz w:val="22"/>
                <w:szCs w:val="22"/>
              </w:rPr>
            </w:pPr>
            <w:r w:rsidRPr="00FF23DE">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6EA22F74" w14:textId="77777777" w:rsidR="00B22CDA" w:rsidRPr="00FF23DE" w:rsidRDefault="000D21E7" w:rsidP="003954A0">
            <w:pPr>
              <w:pStyle w:val="a9"/>
              <w:spacing w:after="0"/>
              <w:ind w:firstLine="0"/>
              <w:jc w:val="center"/>
              <w:rPr>
                <w:sz w:val="22"/>
                <w:szCs w:val="22"/>
              </w:rPr>
            </w:pPr>
            <w:r w:rsidRPr="00FF23DE">
              <w:rPr>
                <w:sz w:val="22"/>
                <w:szCs w:val="22"/>
              </w:rPr>
              <w:t>3,2</w:t>
            </w:r>
          </w:p>
        </w:tc>
      </w:tr>
      <w:tr w:rsidR="00B22CDA" w:rsidRPr="00FF23DE" w14:paraId="5B2506BE" w14:textId="77777777" w:rsidTr="007C5C3B">
        <w:trPr>
          <w:trHeight w:hRule="exact" w:val="1585"/>
          <w:jc w:val="center"/>
        </w:trPr>
        <w:tc>
          <w:tcPr>
            <w:tcW w:w="421" w:type="dxa"/>
            <w:vMerge/>
            <w:tcBorders>
              <w:left w:val="single" w:sz="4" w:space="0" w:color="auto"/>
              <w:bottom w:val="single" w:sz="4" w:space="0" w:color="auto"/>
            </w:tcBorders>
            <w:shd w:val="clear" w:color="auto" w:fill="auto"/>
          </w:tcPr>
          <w:p w14:paraId="1E80B358" w14:textId="77777777" w:rsidR="00B22CDA" w:rsidRPr="00FF23DE" w:rsidRDefault="00B22CDA" w:rsidP="0012674D">
            <w:pPr>
              <w:jc w:val="center"/>
              <w:rPr>
                <w:rFonts w:ascii="Times New Roman" w:hAnsi="Times New Roman" w:cs="Times New Roman"/>
                <w:sz w:val="22"/>
                <w:szCs w:val="22"/>
              </w:rPr>
            </w:pPr>
          </w:p>
        </w:tc>
        <w:tc>
          <w:tcPr>
            <w:tcW w:w="1730" w:type="dxa"/>
            <w:vMerge/>
            <w:tcBorders>
              <w:left w:val="single" w:sz="4" w:space="0" w:color="auto"/>
              <w:bottom w:val="single" w:sz="4" w:space="0" w:color="auto"/>
            </w:tcBorders>
            <w:shd w:val="clear" w:color="auto" w:fill="auto"/>
          </w:tcPr>
          <w:p w14:paraId="4A6CFFF3" w14:textId="77777777" w:rsidR="00B22CDA" w:rsidRPr="00FF23DE" w:rsidRDefault="00B22CDA" w:rsidP="003954A0">
            <w:pPr>
              <w:rPr>
                <w:sz w:val="22"/>
                <w:szCs w:val="22"/>
              </w:rPr>
            </w:pPr>
          </w:p>
        </w:tc>
        <w:tc>
          <w:tcPr>
            <w:tcW w:w="2097" w:type="dxa"/>
            <w:vMerge/>
            <w:tcBorders>
              <w:left w:val="single" w:sz="4" w:space="0" w:color="auto"/>
              <w:bottom w:val="single" w:sz="4" w:space="0" w:color="auto"/>
            </w:tcBorders>
            <w:shd w:val="clear" w:color="auto" w:fill="auto"/>
          </w:tcPr>
          <w:p w14:paraId="52A3E3F8" w14:textId="77777777" w:rsidR="00B22CDA" w:rsidRPr="00FF23DE"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bottom"/>
          </w:tcPr>
          <w:p w14:paraId="746D8100" w14:textId="77777777" w:rsidR="00B22CDA" w:rsidRPr="00FF23DE" w:rsidRDefault="000D21E7" w:rsidP="003954A0">
            <w:pPr>
              <w:pStyle w:val="a9"/>
              <w:spacing w:after="0"/>
              <w:ind w:left="125" w:firstLine="0"/>
              <w:rPr>
                <w:sz w:val="22"/>
                <w:szCs w:val="22"/>
              </w:rPr>
            </w:pPr>
            <w:r w:rsidRPr="00FF23DE">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27FACA06" w14:textId="77777777" w:rsidR="00B22CDA" w:rsidRPr="00FF23DE" w:rsidRDefault="000D21E7" w:rsidP="003954A0">
            <w:pPr>
              <w:pStyle w:val="a9"/>
              <w:spacing w:after="0"/>
              <w:ind w:firstLine="0"/>
              <w:jc w:val="center"/>
              <w:rPr>
                <w:sz w:val="22"/>
                <w:szCs w:val="22"/>
              </w:rPr>
            </w:pPr>
            <w:r w:rsidRPr="00FF23DE">
              <w:rPr>
                <w:sz w:val="22"/>
                <w:szCs w:val="22"/>
              </w:rPr>
              <w:t>7,6</w:t>
            </w:r>
          </w:p>
        </w:tc>
      </w:tr>
      <w:tr w:rsidR="00B22CDA" w:rsidRPr="00FF23DE" w14:paraId="5EB1A2E1" w14:textId="77777777" w:rsidTr="007C5C3B">
        <w:trPr>
          <w:trHeight w:hRule="exact" w:val="1280"/>
          <w:jc w:val="center"/>
        </w:trPr>
        <w:tc>
          <w:tcPr>
            <w:tcW w:w="421" w:type="dxa"/>
            <w:vMerge w:val="restart"/>
            <w:tcBorders>
              <w:top w:val="single" w:sz="4" w:space="0" w:color="auto"/>
              <w:left w:val="single" w:sz="4" w:space="0" w:color="auto"/>
              <w:bottom w:val="single" w:sz="4" w:space="0" w:color="auto"/>
            </w:tcBorders>
            <w:shd w:val="clear" w:color="auto" w:fill="auto"/>
          </w:tcPr>
          <w:p w14:paraId="36809A90" w14:textId="4E708793" w:rsidR="00B22CDA" w:rsidRPr="00FF23DE" w:rsidRDefault="0012674D" w:rsidP="0012674D">
            <w:pPr>
              <w:jc w:val="center"/>
              <w:rPr>
                <w:rFonts w:ascii="Times New Roman" w:hAnsi="Times New Roman" w:cs="Times New Roman"/>
                <w:sz w:val="22"/>
                <w:szCs w:val="22"/>
              </w:rPr>
            </w:pPr>
            <w:r w:rsidRPr="00FF23DE">
              <w:rPr>
                <w:rFonts w:ascii="Times New Roman" w:hAnsi="Times New Roman" w:cs="Times New Roman"/>
                <w:sz w:val="22"/>
                <w:szCs w:val="22"/>
              </w:rPr>
              <w:t>4</w:t>
            </w:r>
          </w:p>
        </w:tc>
        <w:tc>
          <w:tcPr>
            <w:tcW w:w="1730" w:type="dxa"/>
            <w:vMerge w:val="restart"/>
            <w:tcBorders>
              <w:top w:val="single" w:sz="4" w:space="0" w:color="auto"/>
              <w:left w:val="single" w:sz="4" w:space="0" w:color="auto"/>
              <w:bottom w:val="single" w:sz="4" w:space="0" w:color="auto"/>
            </w:tcBorders>
            <w:shd w:val="clear" w:color="auto" w:fill="auto"/>
          </w:tcPr>
          <w:p w14:paraId="7EB66398" w14:textId="535AC4D9" w:rsidR="00B22CDA" w:rsidRPr="00FF23DE" w:rsidRDefault="000D21E7" w:rsidP="003954A0">
            <w:pPr>
              <w:pStyle w:val="a9"/>
              <w:spacing w:after="0"/>
              <w:ind w:firstLine="0"/>
              <w:jc w:val="center"/>
              <w:rPr>
                <w:sz w:val="22"/>
                <w:szCs w:val="22"/>
              </w:rPr>
            </w:pPr>
            <w:r w:rsidRPr="00FF23DE">
              <w:rPr>
                <w:sz w:val="22"/>
                <w:szCs w:val="22"/>
              </w:rPr>
              <w:t>Объекты водоснабжения</w:t>
            </w:r>
          </w:p>
        </w:tc>
        <w:tc>
          <w:tcPr>
            <w:tcW w:w="2097" w:type="dxa"/>
            <w:vMerge w:val="restart"/>
            <w:tcBorders>
              <w:top w:val="single" w:sz="4" w:space="0" w:color="auto"/>
              <w:left w:val="single" w:sz="4" w:space="0" w:color="auto"/>
              <w:bottom w:val="single" w:sz="4" w:space="0" w:color="auto"/>
            </w:tcBorders>
            <w:shd w:val="clear" w:color="auto" w:fill="auto"/>
          </w:tcPr>
          <w:p w14:paraId="3617C3E4" w14:textId="2506E8E7" w:rsidR="00B22CDA" w:rsidRPr="00FF23DE" w:rsidRDefault="000D21E7" w:rsidP="003954A0">
            <w:pPr>
              <w:pStyle w:val="a9"/>
              <w:spacing w:after="0"/>
              <w:ind w:firstLine="0"/>
              <w:jc w:val="center"/>
              <w:rPr>
                <w:sz w:val="22"/>
                <w:szCs w:val="22"/>
              </w:rPr>
            </w:pPr>
            <w:r w:rsidRPr="00FF23DE">
              <w:rPr>
                <w:sz w:val="22"/>
                <w:szCs w:val="22"/>
              </w:rPr>
              <w:t>Удельное среднесуточное водопотребление (за год), л/</w:t>
            </w:r>
            <w:proofErr w:type="spellStart"/>
            <w:r w:rsidRPr="00FF23DE">
              <w:rPr>
                <w:sz w:val="22"/>
                <w:szCs w:val="22"/>
              </w:rPr>
              <w:t>сут</w:t>
            </w:r>
            <w:proofErr w:type="spellEnd"/>
            <w:r w:rsidRPr="00FF23DE">
              <w:rPr>
                <w:sz w:val="22"/>
                <w:szCs w:val="22"/>
              </w:rPr>
              <w:t xml:space="preserve"> (</w:t>
            </w:r>
            <w:proofErr w:type="spellStart"/>
            <w:r w:rsidRPr="00FF23DE">
              <w:rPr>
                <w:sz w:val="22"/>
                <w:szCs w:val="22"/>
              </w:rPr>
              <w:t>куб.м</w:t>
            </w:r>
            <w:proofErr w:type="spellEnd"/>
            <w:r w:rsidRPr="00FF23DE">
              <w:rPr>
                <w:sz w:val="22"/>
                <w:szCs w:val="22"/>
              </w:rPr>
              <w:t>/мес</w:t>
            </w:r>
            <w:r w:rsidR="00C721C6" w:rsidRPr="00FF23DE">
              <w:rPr>
                <w:sz w:val="22"/>
                <w:szCs w:val="22"/>
              </w:rPr>
              <w:t>.</w:t>
            </w:r>
            <w:r w:rsidRPr="00FF23DE">
              <w:rPr>
                <w:sz w:val="22"/>
                <w:szCs w:val="22"/>
              </w:rPr>
              <w:t>) на человека</w:t>
            </w:r>
          </w:p>
        </w:tc>
        <w:tc>
          <w:tcPr>
            <w:tcW w:w="4252" w:type="dxa"/>
            <w:gridSpan w:val="5"/>
            <w:tcBorders>
              <w:top w:val="single" w:sz="4" w:space="0" w:color="auto"/>
              <w:left w:val="single" w:sz="4" w:space="0" w:color="auto"/>
              <w:bottom w:val="single" w:sz="4" w:space="0" w:color="auto"/>
            </w:tcBorders>
            <w:shd w:val="clear" w:color="auto" w:fill="auto"/>
            <w:vAlign w:val="center"/>
          </w:tcPr>
          <w:p w14:paraId="48C2DD77" w14:textId="77777777" w:rsidR="00B22CDA" w:rsidRPr="00FF23DE" w:rsidRDefault="000D21E7" w:rsidP="003954A0">
            <w:pPr>
              <w:pStyle w:val="a9"/>
              <w:spacing w:after="0"/>
              <w:ind w:left="125" w:firstLine="0"/>
              <w:rPr>
                <w:sz w:val="22"/>
                <w:szCs w:val="22"/>
              </w:rPr>
            </w:pPr>
            <w:r w:rsidRPr="00FF23DE">
              <w:rPr>
                <w:sz w:val="22"/>
                <w:szCs w:val="22"/>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76B6FDB0" w14:textId="77777777" w:rsidR="00B22CDA" w:rsidRPr="00FF23DE" w:rsidRDefault="000D21E7" w:rsidP="003954A0">
            <w:pPr>
              <w:pStyle w:val="a9"/>
              <w:spacing w:after="0"/>
              <w:ind w:firstLine="0"/>
              <w:jc w:val="center"/>
              <w:rPr>
                <w:sz w:val="22"/>
                <w:szCs w:val="22"/>
              </w:rPr>
            </w:pPr>
            <w:r w:rsidRPr="00FF23DE">
              <w:rPr>
                <w:sz w:val="22"/>
                <w:szCs w:val="22"/>
              </w:rPr>
              <w:t>210 (6,36)</w:t>
            </w:r>
          </w:p>
          <w:p w14:paraId="652F3282" w14:textId="77777777" w:rsidR="00B22CDA" w:rsidRPr="00FF23DE" w:rsidRDefault="000D21E7" w:rsidP="003954A0">
            <w:pPr>
              <w:pStyle w:val="a9"/>
              <w:spacing w:after="0"/>
              <w:ind w:firstLine="0"/>
              <w:jc w:val="center"/>
              <w:rPr>
                <w:sz w:val="22"/>
                <w:szCs w:val="22"/>
              </w:rPr>
            </w:pPr>
            <w:r w:rsidRPr="00FF23DE">
              <w:rPr>
                <w:sz w:val="22"/>
                <w:szCs w:val="22"/>
              </w:rPr>
              <w:t>[4]</w:t>
            </w:r>
          </w:p>
        </w:tc>
      </w:tr>
      <w:tr w:rsidR="00B22CDA" w:rsidRPr="00FF23DE" w14:paraId="02FA0ABE" w14:textId="77777777" w:rsidTr="007C5C3B">
        <w:trPr>
          <w:trHeight w:hRule="exact" w:val="987"/>
          <w:jc w:val="center"/>
        </w:trPr>
        <w:tc>
          <w:tcPr>
            <w:tcW w:w="421" w:type="dxa"/>
            <w:vMerge/>
            <w:tcBorders>
              <w:top w:val="single" w:sz="4" w:space="0" w:color="auto"/>
              <w:left w:val="single" w:sz="4" w:space="0" w:color="auto"/>
              <w:bottom w:val="single" w:sz="4" w:space="0" w:color="auto"/>
            </w:tcBorders>
            <w:shd w:val="clear" w:color="auto" w:fill="auto"/>
          </w:tcPr>
          <w:p w14:paraId="5FC28307" w14:textId="77777777" w:rsidR="00B22CDA" w:rsidRPr="00FF23DE" w:rsidRDefault="00B22CDA"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442995F5" w14:textId="77777777" w:rsidR="00B22CDA" w:rsidRPr="00FF23DE" w:rsidRDefault="00B22CDA"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0A6ABFDC" w14:textId="77777777" w:rsidR="00B22CDA" w:rsidRPr="00FF23DE"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bottom"/>
          </w:tcPr>
          <w:p w14:paraId="3C4F04F5" w14:textId="77777777" w:rsidR="00B22CDA" w:rsidRPr="00FF23DE" w:rsidRDefault="000D21E7" w:rsidP="003954A0">
            <w:pPr>
              <w:pStyle w:val="a9"/>
              <w:spacing w:after="0"/>
              <w:ind w:left="125" w:firstLine="0"/>
              <w:rPr>
                <w:sz w:val="22"/>
                <w:szCs w:val="22"/>
              </w:rPr>
            </w:pPr>
            <w:r w:rsidRPr="00FF23DE">
              <w:rPr>
                <w:sz w:val="22"/>
                <w:szCs w:val="22"/>
              </w:rPr>
              <w:t>Многоквартирные и жилые дома без водонагревателей с водопроводом и канализацией, оборудованные раковинами, мойками и унитазами</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3E7E0106" w14:textId="77777777" w:rsidR="00B22CDA" w:rsidRPr="00FF23DE" w:rsidRDefault="000D21E7" w:rsidP="003954A0">
            <w:pPr>
              <w:pStyle w:val="a9"/>
              <w:spacing w:after="0"/>
              <w:ind w:firstLine="0"/>
              <w:jc w:val="center"/>
              <w:rPr>
                <w:sz w:val="22"/>
                <w:szCs w:val="22"/>
              </w:rPr>
            </w:pPr>
            <w:r w:rsidRPr="00FF23DE">
              <w:rPr>
                <w:sz w:val="22"/>
                <w:szCs w:val="22"/>
              </w:rPr>
              <w:t>130 (3,86)</w:t>
            </w:r>
          </w:p>
        </w:tc>
      </w:tr>
      <w:tr w:rsidR="00B22CDA" w:rsidRPr="00FF23DE" w14:paraId="50706056" w14:textId="77777777" w:rsidTr="007C5C3B">
        <w:trPr>
          <w:trHeight w:hRule="exact" w:val="528"/>
          <w:jc w:val="center"/>
        </w:trPr>
        <w:tc>
          <w:tcPr>
            <w:tcW w:w="421" w:type="dxa"/>
            <w:vMerge/>
            <w:tcBorders>
              <w:top w:val="single" w:sz="4" w:space="0" w:color="auto"/>
              <w:left w:val="single" w:sz="4" w:space="0" w:color="auto"/>
              <w:bottom w:val="single" w:sz="4" w:space="0" w:color="auto"/>
            </w:tcBorders>
            <w:shd w:val="clear" w:color="auto" w:fill="auto"/>
          </w:tcPr>
          <w:p w14:paraId="4D7ABA0B" w14:textId="77777777" w:rsidR="00B22CDA" w:rsidRPr="00FF23DE" w:rsidRDefault="00B22CDA"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7840197A" w14:textId="77777777" w:rsidR="00B22CDA" w:rsidRPr="00FF23DE" w:rsidRDefault="00B22CDA"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E1E5A3A" w14:textId="77777777" w:rsidR="00B22CDA" w:rsidRPr="00FF23DE"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center"/>
          </w:tcPr>
          <w:p w14:paraId="7D78351D" w14:textId="77777777" w:rsidR="00B22CDA" w:rsidRPr="00FF23DE" w:rsidRDefault="000D21E7" w:rsidP="003954A0">
            <w:pPr>
              <w:pStyle w:val="a9"/>
              <w:spacing w:after="0"/>
              <w:ind w:left="125" w:firstLine="0"/>
              <w:rPr>
                <w:sz w:val="22"/>
                <w:szCs w:val="22"/>
              </w:rPr>
            </w:pPr>
            <w:r w:rsidRPr="00FF23DE">
              <w:rPr>
                <w:sz w:val="22"/>
                <w:szCs w:val="22"/>
              </w:rPr>
              <w:t>Многоквартирные и жилые дома с водоразборной колонкой</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079A95C5" w14:textId="77777777" w:rsidR="00B22CDA" w:rsidRPr="00FF23DE" w:rsidRDefault="000D21E7" w:rsidP="003954A0">
            <w:pPr>
              <w:pStyle w:val="a9"/>
              <w:spacing w:after="0"/>
              <w:ind w:firstLine="0"/>
              <w:jc w:val="center"/>
              <w:rPr>
                <w:sz w:val="22"/>
                <w:szCs w:val="22"/>
              </w:rPr>
            </w:pPr>
            <w:r w:rsidRPr="00FF23DE">
              <w:rPr>
                <w:sz w:val="22"/>
                <w:szCs w:val="22"/>
              </w:rPr>
              <w:t>40 (1,2)</w:t>
            </w:r>
          </w:p>
        </w:tc>
      </w:tr>
      <w:tr w:rsidR="00B22CDA" w:rsidRPr="00FF23DE" w14:paraId="1AF975C4" w14:textId="77777777" w:rsidTr="007C5C3B">
        <w:trPr>
          <w:trHeight w:hRule="exact" w:val="1643"/>
          <w:jc w:val="center"/>
        </w:trPr>
        <w:tc>
          <w:tcPr>
            <w:tcW w:w="421" w:type="dxa"/>
            <w:tcBorders>
              <w:top w:val="single" w:sz="4" w:space="0" w:color="auto"/>
              <w:left w:val="single" w:sz="4" w:space="0" w:color="auto"/>
              <w:bottom w:val="single" w:sz="4" w:space="0" w:color="auto"/>
            </w:tcBorders>
            <w:shd w:val="clear" w:color="auto" w:fill="auto"/>
          </w:tcPr>
          <w:p w14:paraId="022C9ECF" w14:textId="4E0DDEE7" w:rsidR="00B22CDA" w:rsidRPr="00FF23DE" w:rsidRDefault="0012674D" w:rsidP="0012674D">
            <w:pPr>
              <w:jc w:val="center"/>
              <w:rPr>
                <w:rFonts w:ascii="Times New Roman" w:hAnsi="Times New Roman" w:cs="Times New Roman"/>
                <w:sz w:val="22"/>
                <w:szCs w:val="22"/>
              </w:rPr>
            </w:pPr>
            <w:r w:rsidRPr="00FF23DE">
              <w:rPr>
                <w:rFonts w:ascii="Times New Roman" w:hAnsi="Times New Roman" w:cs="Times New Roman"/>
                <w:sz w:val="22"/>
                <w:szCs w:val="22"/>
              </w:rPr>
              <w:lastRenderedPageBreak/>
              <w:t>5</w:t>
            </w:r>
          </w:p>
        </w:tc>
        <w:tc>
          <w:tcPr>
            <w:tcW w:w="1730" w:type="dxa"/>
            <w:tcBorders>
              <w:top w:val="single" w:sz="4" w:space="0" w:color="auto"/>
              <w:left w:val="single" w:sz="4" w:space="0" w:color="auto"/>
              <w:bottom w:val="single" w:sz="4" w:space="0" w:color="auto"/>
            </w:tcBorders>
            <w:shd w:val="clear" w:color="auto" w:fill="auto"/>
          </w:tcPr>
          <w:p w14:paraId="04D51D55" w14:textId="5C3E924C" w:rsidR="00B22CDA" w:rsidRPr="00FF23DE" w:rsidRDefault="000D21E7" w:rsidP="003954A0">
            <w:pPr>
              <w:pStyle w:val="a9"/>
              <w:spacing w:after="0"/>
              <w:ind w:firstLine="0"/>
              <w:jc w:val="center"/>
              <w:rPr>
                <w:sz w:val="22"/>
                <w:szCs w:val="22"/>
              </w:rPr>
            </w:pPr>
            <w:r w:rsidRPr="00FF23DE">
              <w:rPr>
                <w:sz w:val="22"/>
                <w:szCs w:val="22"/>
              </w:rPr>
              <w:t>Объекты водоотведения</w:t>
            </w:r>
          </w:p>
        </w:tc>
        <w:tc>
          <w:tcPr>
            <w:tcW w:w="2097" w:type="dxa"/>
            <w:tcBorders>
              <w:top w:val="single" w:sz="4" w:space="0" w:color="auto"/>
              <w:left w:val="single" w:sz="4" w:space="0" w:color="auto"/>
              <w:bottom w:val="single" w:sz="4" w:space="0" w:color="auto"/>
            </w:tcBorders>
            <w:shd w:val="clear" w:color="auto" w:fill="auto"/>
            <w:vAlign w:val="center"/>
          </w:tcPr>
          <w:p w14:paraId="7ED2E6D9" w14:textId="77777777" w:rsidR="00B22CDA" w:rsidRPr="00FF23DE" w:rsidRDefault="000D21E7" w:rsidP="003954A0">
            <w:pPr>
              <w:pStyle w:val="a9"/>
              <w:spacing w:after="0"/>
              <w:ind w:firstLine="0"/>
              <w:jc w:val="center"/>
              <w:rPr>
                <w:sz w:val="22"/>
                <w:szCs w:val="22"/>
              </w:rPr>
            </w:pPr>
            <w:r w:rsidRPr="00FF23DE">
              <w:rPr>
                <w:sz w:val="22"/>
                <w:szCs w:val="22"/>
              </w:rPr>
              <w:t>Удельное среднесуточное водопотребление (за год), л/</w:t>
            </w:r>
            <w:proofErr w:type="spellStart"/>
            <w:r w:rsidRPr="00FF23DE">
              <w:rPr>
                <w:sz w:val="22"/>
                <w:szCs w:val="22"/>
              </w:rPr>
              <w:t>сут</w:t>
            </w:r>
            <w:proofErr w:type="spellEnd"/>
            <w:r w:rsidRPr="00FF23DE">
              <w:rPr>
                <w:sz w:val="22"/>
                <w:szCs w:val="22"/>
              </w:rPr>
              <w:t xml:space="preserve"> (</w:t>
            </w:r>
            <w:proofErr w:type="spellStart"/>
            <w:r w:rsidRPr="00FF23DE">
              <w:rPr>
                <w:sz w:val="22"/>
                <w:szCs w:val="22"/>
              </w:rPr>
              <w:t>куб.м</w:t>
            </w:r>
            <w:proofErr w:type="spellEnd"/>
            <w:r w:rsidRPr="00FF23DE">
              <w:rPr>
                <w:sz w:val="22"/>
                <w:szCs w:val="22"/>
              </w:rPr>
              <w:t>/</w:t>
            </w:r>
            <w:proofErr w:type="spellStart"/>
            <w:r w:rsidRPr="00FF23DE">
              <w:rPr>
                <w:sz w:val="22"/>
                <w:szCs w:val="22"/>
              </w:rPr>
              <w:t>мес</w:t>
            </w:r>
            <w:proofErr w:type="spellEnd"/>
            <w:r w:rsidRPr="00FF23DE">
              <w:rPr>
                <w:sz w:val="22"/>
                <w:szCs w:val="22"/>
              </w:rPr>
              <w:t>) на человека</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EF00AA" w14:textId="77777777" w:rsidR="00B22CDA" w:rsidRPr="00FF23DE" w:rsidRDefault="000D21E7" w:rsidP="003954A0">
            <w:pPr>
              <w:pStyle w:val="a9"/>
              <w:spacing w:after="0"/>
              <w:ind w:left="125" w:firstLine="0"/>
              <w:rPr>
                <w:sz w:val="22"/>
                <w:szCs w:val="22"/>
              </w:rPr>
            </w:pPr>
            <w:r w:rsidRPr="00FF23DE">
              <w:rPr>
                <w:sz w:val="22"/>
                <w:szCs w:val="22"/>
              </w:rPr>
              <w:t>равно удельному среднесуточному водопотреблению</w:t>
            </w:r>
          </w:p>
        </w:tc>
      </w:tr>
    </w:tbl>
    <w:p w14:paraId="5FE5A304" w14:textId="77777777" w:rsidR="00B22CDA" w:rsidRPr="00FF23DE" w:rsidRDefault="000D21E7" w:rsidP="003954A0">
      <w:pPr>
        <w:pStyle w:val="22"/>
        <w:pBdr>
          <w:top w:val="single" w:sz="4" w:space="0" w:color="auto"/>
          <w:left w:val="single" w:sz="4" w:space="0" w:color="auto"/>
          <w:bottom w:val="single" w:sz="4" w:space="0" w:color="auto"/>
          <w:right w:val="single" w:sz="4" w:space="0" w:color="auto"/>
        </w:pBdr>
        <w:rPr>
          <w:sz w:val="22"/>
          <w:szCs w:val="22"/>
        </w:rPr>
      </w:pPr>
      <w:r w:rsidRPr="00FF23DE">
        <w:rPr>
          <w:sz w:val="22"/>
          <w:szCs w:val="22"/>
        </w:rPr>
        <w:t>Примечания:</w:t>
      </w:r>
    </w:p>
    <w:p w14:paraId="07ABAC18" w14:textId="77777777" w:rsidR="00B22CDA" w:rsidRPr="00FF23DE"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FF23DE">
        <w:rPr>
          <w:sz w:val="22"/>
          <w:szCs w:val="22"/>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5FF5CDD0" w14:textId="77777777" w:rsidR="00B22CDA" w:rsidRPr="00FF23DE"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FF23DE">
        <w:rPr>
          <w:sz w:val="22"/>
          <w:szCs w:val="22"/>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73E58E22" w14:textId="77777777" w:rsidR="00B22CDA" w:rsidRPr="00FF23DE"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FF23DE">
        <w:rPr>
          <w:sz w:val="22"/>
          <w:szCs w:val="22"/>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488AABEE" w14:textId="77777777" w:rsidR="00B22CDA" w:rsidRPr="00FF23DE"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FF23DE">
        <w:rPr>
          <w:sz w:val="22"/>
          <w:szCs w:val="22"/>
        </w:rPr>
        <w:t>Расчетный показатель учитывает горячее водоснабжение.</w:t>
      </w:r>
    </w:p>
    <w:p w14:paraId="0AF2B3CA" w14:textId="67578AE4" w:rsidR="00B22CDA" w:rsidRPr="00FF23DE" w:rsidRDefault="0012674D" w:rsidP="0020336C">
      <w:pPr>
        <w:pStyle w:val="30"/>
        <w:keepNext/>
        <w:keepLines/>
        <w:tabs>
          <w:tab w:val="left" w:pos="1134"/>
        </w:tabs>
        <w:spacing w:before="60" w:after="60" w:line="240" w:lineRule="auto"/>
        <w:ind w:left="567" w:hanging="567"/>
        <w:jc w:val="both"/>
      </w:pPr>
      <w:bookmarkStart w:id="25" w:name="_Toc171237865"/>
      <w:r w:rsidRPr="00FF23DE">
        <w:t>1.4.6. </w:t>
      </w:r>
      <w:r w:rsidR="000D21E7" w:rsidRPr="00FF23DE">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bookmarkEnd w:id="25"/>
      <w:r w:rsidR="000D21E7" w:rsidRPr="00FF23DE">
        <w:t xml:space="preserve"> </w:t>
      </w:r>
    </w:p>
    <w:p w14:paraId="2CDC9D47" w14:textId="1DAEF268" w:rsidR="00B22CDA" w:rsidRPr="00FF23DE" w:rsidRDefault="000D21E7" w:rsidP="00B35A17">
      <w:pPr>
        <w:pStyle w:val="a7"/>
        <w:spacing w:after="120"/>
        <w:jc w:val="both"/>
        <w:rPr>
          <w:sz w:val="22"/>
          <w:szCs w:val="22"/>
        </w:rPr>
      </w:pPr>
      <w:r w:rsidRPr="00FF23DE">
        <w:rPr>
          <w:sz w:val="22"/>
          <w:szCs w:val="22"/>
        </w:rPr>
        <w:t>Таблица 10</w:t>
      </w:r>
      <w:r w:rsidR="00B35A17" w:rsidRPr="00FF23DE">
        <w:rPr>
          <w:sz w:val="22"/>
          <w:szCs w:val="22"/>
        </w:rPr>
        <w:t xml:space="preserve"> </w:t>
      </w:r>
      <w:r w:rsidRPr="00FF23DE">
        <w:rPr>
          <w:sz w:val="22"/>
          <w:szCs w:val="22"/>
        </w:rPr>
        <w:t>- Расчетные показатели для объектов местного значения,</w:t>
      </w:r>
      <w:r w:rsidR="00B35A17" w:rsidRPr="00FF23DE">
        <w:rPr>
          <w:sz w:val="22"/>
          <w:szCs w:val="22"/>
        </w:rPr>
        <w:t xml:space="preserve"> </w:t>
      </w:r>
      <w:r w:rsidRPr="00FF23DE">
        <w:rPr>
          <w:sz w:val="22"/>
          <w:szCs w:val="22"/>
        </w:rPr>
        <w:t xml:space="preserve">предназначенные для размещения аварийно-спасательных служб и (или) </w:t>
      </w:r>
      <w:proofErr w:type="spellStart"/>
      <w:r w:rsidRPr="00FF23DE">
        <w:rPr>
          <w:sz w:val="22"/>
          <w:szCs w:val="22"/>
        </w:rPr>
        <w:t>аварийно</w:t>
      </w:r>
      <w:r w:rsidRPr="00FF23DE">
        <w:rPr>
          <w:sz w:val="22"/>
          <w:szCs w:val="22"/>
        </w:rPr>
        <w:softHyphen/>
        <w:t>спасательных</w:t>
      </w:r>
      <w:proofErr w:type="spellEnd"/>
      <w:r w:rsidRPr="00FF23DE">
        <w:rPr>
          <w:sz w:val="22"/>
          <w:szCs w:val="22"/>
        </w:rPr>
        <w:t xml:space="preserve"> формирований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693"/>
        <w:gridCol w:w="3259"/>
        <w:gridCol w:w="3250"/>
      </w:tblGrid>
      <w:tr w:rsidR="00B22CDA" w:rsidRPr="00FF23DE" w14:paraId="1D34F0E2" w14:textId="77777777" w:rsidTr="00A37CA0">
        <w:trPr>
          <w:trHeight w:hRule="exact" w:val="907"/>
          <w:jc w:val="center"/>
        </w:trPr>
        <w:tc>
          <w:tcPr>
            <w:tcW w:w="432" w:type="dxa"/>
            <w:tcBorders>
              <w:top w:val="single" w:sz="4" w:space="0" w:color="auto"/>
              <w:left w:val="single" w:sz="4" w:space="0" w:color="auto"/>
            </w:tcBorders>
            <w:shd w:val="clear" w:color="auto" w:fill="auto"/>
            <w:vAlign w:val="center"/>
          </w:tcPr>
          <w:p w14:paraId="268A80B7" w14:textId="77777777" w:rsidR="00B22CDA" w:rsidRPr="00FF23DE" w:rsidRDefault="000D21E7" w:rsidP="0012674D">
            <w:pPr>
              <w:pStyle w:val="a9"/>
              <w:spacing w:after="0"/>
              <w:ind w:firstLine="0"/>
              <w:jc w:val="center"/>
              <w:rPr>
                <w:sz w:val="22"/>
                <w:szCs w:val="22"/>
              </w:rPr>
            </w:pPr>
            <w:r w:rsidRPr="00FF23DE">
              <w:rPr>
                <w:b/>
                <w:bCs/>
                <w:sz w:val="22"/>
                <w:szCs w:val="22"/>
              </w:rPr>
              <w:t>№ п/п</w:t>
            </w:r>
          </w:p>
        </w:tc>
        <w:tc>
          <w:tcPr>
            <w:tcW w:w="2693" w:type="dxa"/>
            <w:tcBorders>
              <w:top w:val="single" w:sz="4" w:space="0" w:color="auto"/>
              <w:left w:val="single" w:sz="4" w:space="0" w:color="auto"/>
            </w:tcBorders>
            <w:shd w:val="clear" w:color="auto" w:fill="auto"/>
            <w:vAlign w:val="center"/>
          </w:tcPr>
          <w:p w14:paraId="2A78B0BE"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вида объекта</w:t>
            </w:r>
          </w:p>
        </w:tc>
        <w:tc>
          <w:tcPr>
            <w:tcW w:w="3259" w:type="dxa"/>
            <w:tcBorders>
              <w:top w:val="single" w:sz="4" w:space="0" w:color="auto"/>
              <w:left w:val="single" w:sz="4" w:space="0" w:color="auto"/>
            </w:tcBorders>
            <w:shd w:val="clear" w:color="auto" w:fill="auto"/>
            <w:vAlign w:val="center"/>
          </w:tcPr>
          <w:p w14:paraId="73212EB4"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3250" w:type="dxa"/>
            <w:tcBorders>
              <w:top w:val="single" w:sz="4" w:space="0" w:color="auto"/>
              <w:left w:val="single" w:sz="4" w:space="0" w:color="auto"/>
              <w:right w:val="single" w:sz="4" w:space="0" w:color="auto"/>
            </w:tcBorders>
            <w:shd w:val="clear" w:color="auto" w:fill="auto"/>
            <w:vAlign w:val="center"/>
          </w:tcPr>
          <w:p w14:paraId="5B09ACBF" w14:textId="77777777" w:rsidR="00B22CDA" w:rsidRPr="00FF23DE" w:rsidRDefault="000D21E7" w:rsidP="003954A0">
            <w:pPr>
              <w:pStyle w:val="a9"/>
              <w:spacing w:after="0"/>
              <w:ind w:firstLine="0"/>
              <w:jc w:val="center"/>
              <w:rPr>
                <w:sz w:val="22"/>
                <w:szCs w:val="22"/>
              </w:rPr>
            </w:pPr>
            <w:r w:rsidRPr="00FF23DE">
              <w:rPr>
                <w:b/>
                <w:bCs/>
                <w:sz w:val="22"/>
                <w:szCs w:val="22"/>
              </w:rPr>
              <w:t>Значение расчетного показателя</w:t>
            </w:r>
          </w:p>
        </w:tc>
      </w:tr>
      <w:tr w:rsidR="00B22CDA" w:rsidRPr="00FF23DE" w14:paraId="4BC02ADE" w14:textId="77777777" w:rsidTr="008B4403">
        <w:trPr>
          <w:trHeight w:hRule="exact" w:val="1204"/>
          <w:jc w:val="center"/>
        </w:trPr>
        <w:tc>
          <w:tcPr>
            <w:tcW w:w="432" w:type="dxa"/>
            <w:tcBorders>
              <w:top w:val="single" w:sz="4" w:space="0" w:color="auto"/>
              <w:left w:val="single" w:sz="4" w:space="0" w:color="auto"/>
              <w:bottom w:val="single" w:sz="4" w:space="0" w:color="auto"/>
            </w:tcBorders>
            <w:shd w:val="clear" w:color="auto" w:fill="auto"/>
          </w:tcPr>
          <w:p w14:paraId="1309CB3F" w14:textId="77777777" w:rsidR="00B22CDA" w:rsidRPr="00FF23DE" w:rsidRDefault="000D21E7" w:rsidP="0012674D">
            <w:pPr>
              <w:pStyle w:val="a9"/>
              <w:spacing w:after="0"/>
              <w:ind w:firstLine="0"/>
              <w:jc w:val="center"/>
              <w:rPr>
                <w:sz w:val="22"/>
                <w:szCs w:val="22"/>
              </w:rPr>
            </w:pPr>
            <w:r w:rsidRPr="00FF23DE">
              <w:rPr>
                <w:sz w:val="22"/>
                <w:szCs w:val="22"/>
              </w:rPr>
              <w:t>1</w:t>
            </w:r>
          </w:p>
        </w:tc>
        <w:tc>
          <w:tcPr>
            <w:tcW w:w="2693" w:type="dxa"/>
            <w:tcBorders>
              <w:top w:val="single" w:sz="4" w:space="0" w:color="auto"/>
              <w:left w:val="single" w:sz="4" w:space="0" w:color="auto"/>
              <w:bottom w:val="single" w:sz="4" w:space="0" w:color="auto"/>
            </w:tcBorders>
            <w:shd w:val="clear" w:color="auto" w:fill="auto"/>
            <w:vAlign w:val="center"/>
          </w:tcPr>
          <w:p w14:paraId="79C6EBC0" w14:textId="77777777" w:rsidR="00B22CDA" w:rsidRPr="00FF23DE" w:rsidRDefault="000D21E7" w:rsidP="0012674D">
            <w:pPr>
              <w:pStyle w:val="a9"/>
              <w:spacing w:after="0"/>
              <w:ind w:left="116" w:firstLine="0"/>
              <w:rPr>
                <w:sz w:val="22"/>
                <w:szCs w:val="22"/>
              </w:rPr>
            </w:pPr>
            <w:bookmarkStart w:id="26" w:name="bookmark25"/>
            <w:r w:rsidRPr="00FF23DE">
              <w:rPr>
                <w:sz w:val="22"/>
                <w:szCs w:val="22"/>
              </w:rPr>
              <w:t xml:space="preserve">Аварийно-спасательные службы и (или) </w:t>
            </w:r>
            <w:proofErr w:type="spellStart"/>
            <w:r w:rsidRPr="00FF23DE">
              <w:rPr>
                <w:sz w:val="22"/>
                <w:szCs w:val="22"/>
              </w:rPr>
              <w:t>аварийно</w:t>
            </w:r>
            <w:r w:rsidRPr="00FF23DE">
              <w:rPr>
                <w:sz w:val="22"/>
                <w:szCs w:val="22"/>
              </w:rPr>
              <w:softHyphen/>
              <w:t>спасательные</w:t>
            </w:r>
            <w:proofErr w:type="spellEnd"/>
            <w:r w:rsidRPr="00FF23DE">
              <w:rPr>
                <w:sz w:val="22"/>
                <w:szCs w:val="22"/>
              </w:rPr>
              <w:t xml:space="preserve"> формирования</w:t>
            </w:r>
            <w:bookmarkEnd w:id="26"/>
          </w:p>
        </w:tc>
        <w:tc>
          <w:tcPr>
            <w:tcW w:w="3259" w:type="dxa"/>
            <w:tcBorders>
              <w:top w:val="single" w:sz="4" w:space="0" w:color="auto"/>
              <w:left w:val="single" w:sz="4" w:space="0" w:color="auto"/>
              <w:bottom w:val="single" w:sz="4" w:space="0" w:color="auto"/>
            </w:tcBorders>
            <w:shd w:val="clear" w:color="auto" w:fill="auto"/>
          </w:tcPr>
          <w:p w14:paraId="5F4F29F9" w14:textId="77777777" w:rsidR="00B22CDA" w:rsidRPr="00FF23DE" w:rsidRDefault="000D21E7" w:rsidP="0012674D">
            <w:pPr>
              <w:pStyle w:val="a9"/>
              <w:spacing w:after="0"/>
              <w:ind w:left="124" w:firstLine="0"/>
              <w:rPr>
                <w:sz w:val="22"/>
                <w:szCs w:val="22"/>
              </w:rPr>
            </w:pPr>
            <w:r w:rsidRPr="00FF23DE">
              <w:rPr>
                <w:sz w:val="22"/>
                <w:szCs w:val="22"/>
              </w:rPr>
              <w:t>Уровень обеспеченности, объектов на муниципальное образование</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5F1D548A" w14:textId="77777777" w:rsidR="00AF0A76" w:rsidRPr="00FF23DE" w:rsidRDefault="00AF0A76" w:rsidP="0012674D">
            <w:pPr>
              <w:pStyle w:val="a9"/>
              <w:spacing w:after="0"/>
              <w:ind w:left="128" w:firstLine="0"/>
              <w:rPr>
                <w:sz w:val="22"/>
                <w:szCs w:val="22"/>
              </w:rPr>
            </w:pPr>
            <w:r w:rsidRPr="00FF23DE">
              <w:rPr>
                <w:sz w:val="22"/>
                <w:szCs w:val="22"/>
              </w:rPr>
              <w:t>Не устанавливается.</w:t>
            </w:r>
          </w:p>
          <w:p w14:paraId="7B0A0DCB" w14:textId="75215D84" w:rsidR="00B22CDA" w:rsidRPr="00FF23DE" w:rsidRDefault="00B22CDA" w:rsidP="0012674D">
            <w:pPr>
              <w:pStyle w:val="a9"/>
              <w:spacing w:after="0"/>
              <w:ind w:left="128" w:firstLine="0"/>
              <w:rPr>
                <w:sz w:val="22"/>
                <w:szCs w:val="22"/>
              </w:rPr>
            </w:pPr>
          </w:p>
        </w:tc>
      </w:tr>
    </w:tbl>
    <w:p w14:paraId="263965E2" w14:textId="77777777" w:rsidR="00B22CDA" w:rsidRPr="00FF23DE" w:rsidRDefault="00B22CDA" w:rsidP="003954A0"/>
    <w:p w14:paraId="030663C6" w14:textId="247835BB" w:rsidR="00B22CDA" w:rsidRPr="00FF23DE" w:rsidRDefault="0012674D" w:rsidP="0020336C">
      <w:pPr>
        <w:pStyle w:val="30"/>
        <w:keepNext/>
        <w:keepLines/>
        <w:tabs>
          <w:tab w:val="left" w:pos="1134"/>
        </w:tabs>
        <w:spacing w:before="60" w:after="60" w:line="240" w:lineRule="auto"/>
        <w:ind w:left="567" w:hanging="567"/>
        <w:jc w:val="both"/>
      </w:pPr>
      <w:bookmarkStart w:id="27" w:name="_Toc171237866"/>
      <w:r w:rsidRPr="00FF23DE">
        <w:t>1.4.7. </w:t>
      </w:r>
      <w:r w:rsidR="000D21E7" w:rsidRPr="00FF23DE">
        <w:t>В области организации ритуальных услуг и содержания мест захоронения</w:t>
      </w:r>
      <w:bookmarkEnd w:id="27"/>
      <w:r w:rsidR="000D21E7" w:rsidRPr="00FF23DE">
        <w:t xml:space="preserve"> </w:t>
      </w:r>
    </w:p>
    <w:p w14:paraId="272E6026" w14:textId="77777777" w:rsidR="00B22CDA" w:rsidRPr="00FF23DE" w:rsidRDefault="000D21E7" w:rsidP="003954A0">
      <w:pPr>
        <w:pStyle w:val="a7"/>
      </w:pPr>
      <w:r w:rsidRPr="00FF23DE">
        <w:t>Таблица 11 - Расчетные показатели для объектов местного значения в области ритуальных услуг и содержания мест захоронения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132"/>
        <w:gridCol w:w="3112"/>
        <w:gridCol w:w="3828"/>
      </w:tblGrid>
      <w:tr w:rsidR="00B22CDA" w:rsidRPr="00FF23DE" w14:paraId="05D87B60" w14:textId="77777777" w:rsidTr="0012674D">
        <w:trPr>
          <w:trHeight w:hRule="exact" w:val="936"/>
          <w:jc w:val="center"/>
        </w:trPr>
        <w:tc>
          <w:tcPr>
            <w:tcW w:w="421" w:type="dxa"/>
            <w:tcBorders>
              <w:top w:val="single" w:sz="4" w:space="0" w:color="auto"/>
              <w:left w:val="single" w:sz="4" w:space="0" w:color="auto"/>
            </w:tcBorders>
            <w:shd w:val="clear" w:color="auto" w:fill="auto"/>
            <w:vAlign w:val="center"/>
          </w:tcPr>
          <w:p w14:paraId="392B54A5" w14:textId="77777777" w:rsidR="00B22CDA" w:rsidRPr="00FF23DE" w:rsidRDefault="000D21E7" w:rsidP="003954A0">
            <w:pPr>
              <w:pStyle w:val="a9"/>
              <w:spacing w:after="0"/>
              <w:ind w:firstLine="0"/>
              <w:jc w:val="center"/>
              <w:rPr>
                <w:sz w:val="22"/>
                <w:szCs w:val="22"/>
              </w:rPr>
            </w:pPr>
            <w:r w:rsidRPr="00FF23DE">
              <w:rPr>
                <w:b/>
                <w:bCs/>
                <w:sz w:val="22"/>
                <w:szCs w:val="22"/>
              </w:rPr>
              <w:t>№ п/п</w:t>
            </w:r>
          </w:p>
        </w:tc>
        <w:tc>
          <w:tcPr>
            <w:tcW w:w="2132" w:type="dxa"/>
            <w:tcBorders>
              <w:top w:val="single" w:sz="4" w:space="0" w:color="auto"/>
              <w:left w:val="single" w:sz="4" w:space="0" w:color="auto"/>
            </w:tcBorders>
            <w:shd w:val="clear" w:color="auto" w:fill="auto"/>
            <w:vAlign w:val="center"/>
          </w:tcPr>
          <w:p w14:paraId="4E5B0952"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вида объекта</w:t>
            </w:r>
          </w:p>
        </w:tc>
        <w:tc>
          <w:tcPr>
            <w:tcW w:w="3112" w:type="dxa"/>
            <w:tcBorders>
              <w:top w:val="single" w:sz="4" w:space="0" w:color="auto"/>
              <w:left w:val="single" w:sz="4" w:space="0" w:color="auto"/>
            </w:tcBorders>
            <w:shd w:val="clear" w:color="auto" w:fill="auto"/>
            <w:vAlign w:val="bottom"/>
          </w:tcPr>
          <w:p w14:paraId="15815E4A" w14:textId="77777777" w:rsidR="00B22CDA" w:rsidRPr="00FF23DE" w:rsidRDefault="000D21E7" w:rsidP="003954A0">
            <w:pPr>
              <w:pStyle w:val="a9"/>
              <w:spacing w:after="0"/>
              <w:ind w:firstLine="0"/>
              <w:jc w:val="center"/>
              <w:rPr>
                <w:sz w:val="22"/>
                <w:szCs w:val="22"/>
              </w:rPr>
            </w:pPr>
            <w:r w:rsidRPr="00FF23DE">
              <w:rPr>
                <w:b/>
                <w:bCs/>
                <w:sz w:val="22"/>
                <w:szCs w:val="22"/>
              </w:rPr>
              <w:t>Наименование нормируемого расчетного показателя, единица измерения</w:t>
            </w:r>
          </w:p>
        </w:tc>
        <w:tc>
          <w:tcPr>
            <w:tcW w:w="3828" w:type="dxa"/>
            <w:tcBorders>
              <w:top w:val="single" w:sz="4" w:space="0" w:color="auto"/>
              <w:left w:val="single" w:sz="4" w:space="0" w:color="auto"/>
              <w:right w:val="single" w:sz="4" w:space="0" w:color="auto"/>
            </w:tcBorders>
            <w:shd w:val="clear" w:color="auto" w:fill="auto"/>
            <w:vAlign w:val="center"/>
          </w:tcPr>
          <w:p w14:paraId="1F0B0C02" w14:textId="77777777" w:rsidR="00B22CDA" w:rsidRPr="00FF23DE" w:rsidRDefault="000D21E7" w:rsidP="003954A0">
            <w:pPr>
              <w:pStyle w:val="a9"/>
              <w:spacing w:after="0"/>
              <w:ind w:firstLine="0"/>
              <w:jc w:val="center"/>
              <w:rPr>
                <w:sz w:val="22"/>
                <w:szCs w:val="22"/>
              </w:rPr>
            </w:pPr>
            <w:r w:rsidRPr="00FF23DE">
              <w:rPr>
                <w:b/>
                <w:bCs/>
                <w:sz w:val="22"/>
                <w:szCs w:val="22"/>
              </w:rPr>
              <w:t>Значение расчетного показателя</w:t>
            </w:r>
          </w:p>
        </w:tc>
      </w:tr>
      <w:tr w:rsidR="00B22CDA" w:rsidRPr="00FF23DE" w14:paraId="2FE43A3A" w14:textId="77777777" w:rsidTr="0012674D">
        <w:trPr>
          <w:trHeight w:hRule="exact" w:val="789"/>
          <w:jc w:val="center"/>
        </w:trPr>
        <w:tc>
          <w:tcPr>
            <w:tcW w:w="421" w:type="dxa"/>
            <w:tcBorders>
              <w:top w:val="single" w:sz="4" w:space="0" w:color="auto"/>
              <w:left w:val="single" w:sz="4" w:space="0" w:color="auto"/>
              <w:bottom w:val="single" w:sz="4" w:space="0" w:color="auto"/>
            </w:tcBorders>
            <w:shd w:val="clear" w:color="auto" w:fill="auto"/>
          </w:tcPr>
          <w:p w14:paraId="5D01D2C3" w14:textId="77777777" w:rsidR="00B22CDA" w:rsidRPr="00FF23DE" w:rsidRDefault="000D21E7" w:rsidP="0012674D">
            <w:pPr>
              <w:pStyle w:val="a9"/>
              <w:spacing w:after="0"/>
              <w:ind w:firstLine="0"/>
              <w:jc w:val="center"/>
              <w:rPr>
                <w:sz w:val="22"/>
                <w:szCs w:val="22"/>
              </w:rPr>
            </w:pPr>
            <w:r w:rsidRPr="00FF23DE">
              <w:rPr>
                <w:sz w:val="22"/>
                <w:szCs w:val="22"/>
              </w:rPr>
              <w:t>1</w:t>
            </w:r>
          </w:p>
        </w:tc>
        <w:tc>
          <w:tcPr>
            <w:tcW w:w="2132" w:type="dxa"/>
            <w:tcBorders>
              <w:top w:val="single" w:sz="4" w:space="0" w:color="auto"/>
              <w:left w:val="single" w:sz="4" w:space="0" w:color="auto"/>
              <w:bottom w:val="single" w:sz="4" w:space="0" w:color="auto"/>
            </w:tcBorders>
            <w:shd w:val="clear" w:color="auto" w:fill="auto"/>
            <w:vAlign w:val="bottom"/>
          </w:tcPr>
          <w:p w14:paraId="29FF6838" w14:textId="77777777" w:rsidR="00B22CDA" w:rsidRPr="00FF23DE" w:rsidRDefault="000D21E7" w:rsidP="0012674D">
            <w:pPr>
              <w:pStyle w:val="a9"/>
              <w:spacing w:after="0"/>
              <w:ind w:left="127" w:firstLine="0"/>
              <w:rPr>
                <w:sz w:val="22"/>
                <w:szCs w:val="22"/>
              </w:rPr>
            </w:pPr>
            <w:r w:rsidRPr="00FF23DE">
              <w:rPr>
                <w:sz w:val="22"/>
                <w:szCs w:val="22"/>
              </w:rPr>
              <w:t>Кладбища традиционного захоронения</w:t>
            </w:r>
          </w:p>
        </w:tc>
        <w:tc>
          <w:tcPr>
            <w:tcW w:w="3112" w:type="dxa"/>
            <w:tcBorders>
              <w:top w:val="single" w:sz="4" w:space="0" w:color="auto"/>
              <w:left w:val="single" w:sz="4" w:space="0" w:color="auto"/>
              <w:bottom w:val="single" w:sz="4" w:space="0" w:color="auto"/>
            </w:tcBorders>
            <w:shd w:val="clear" w:color="auto" w:fill="auto"/>
          </w:tcPr>
          <w:p w14:paraId="464DFCF7" w14:textId="62699BFF" w:rsidR="00B22CDA" w:rsidRPr="00FF23DE" w:rsidRDefault="000D21E7" w:rsidP="0012674D">
            <w:pPr>
              <w:pStyle w:val="a9"/>
              <w:spacing w:after="0"/>
              <w:ind w:left="126" w:firstLine="0"/>
              <w:rPr>
                <w:sz w:val="22"/>
                <w:szCs w:val="22"/>
              </w:rPr>
            </w:pPr>
            <w:r w:rsidRPr="00FF23DE">
              <w:rPr>
                <w:sz w:val="22"/>
                <w:szCs w:val="22"/>
              </w:rPr>
              <w:t>Размер земельного участка, га</w:t>
            </w:r>
            <w:r w:rsidR="0012674D" w:rsidRPr="00FF23DE">
              <w:rPr>
                <w:sz w:val="22"/>
                <w:szCs w:val="22"/>
              </w:rPr>
              <w:t> </w:t>
            </w:r>
            <w:r w:rsidRPr="00FF23DE">
              <w:rPr>
                <w:sz w:val="22"/>
                <w:szCs w:val="22"/>
              </w:rPr>
              <w:t>на 1000 человек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EE7AA7" w14:textId="04588C39" w:rsidR="00B22CDA" w:rsidRPr="00FF23DE" w:rsidRDefault="000D21E7" w:rsidP="0012674D">
            <w:pPr>
              <w:pStyle w:val="a9"/>
              <w:spacing w:after="0"/>
              <w:ind w:left="136" w:firstLine="0"/>
              <w:rPr>
                <w:sz w:val="22"/>
                <w:szCs w:val="22"/>
              </w:rPr>
            </w:pPr>
            <w:r w:rsidRPr="00FF23DE">
              <w:rPr>
                <w:sz w:val="22"/>
                <w:szCs w:val="22"/>
              </w:rPr>
              <w:t>в соответствии с приложением Д СП</w:t>
            </w:r>
            <w:r w:rsidR="0012674D" w:rsidRPr="00FF23DE">
              <w:rPr>
                <w:sz w:val="22"/>
                <w:szCs w:val="22"/>
              </w:rPr>
              <w:t> </w:t>
            </w:r>
            <w:r w:rsidRPr="00FF23DE">
              <w:rPr>
                <w:sz w:val="22"/>
                <w:szCs w:val="22"/>
              </w:rPr>
              <w:t>42.13330.2016</w:t>
            </w:r>
          </w:p>
        </w:tc>
      </w:tr>
    </w:tbl>
    <w:p w14:paraId="7F712AF0" w14:textId="27EA553F" w:rsidR="007C5C3B" w:rsidRPr="00FF23DE" w:rsidRDefault="007C5C3B" w:rsidP="007C5C3B">
      <w:pPr>
        <w:pStyle w:val="1"/>
        <w:tabs>
          <w:tab w:val="left" w:pos="7789"/>
        </w:tabs>
        <w:spacing w:after="0"/>
        <w:ind w:firstLine="567"/>
        <w:jc w:val="both"/>
      </w:pPr>
      <w:bookmarkStart w:id="28" w:name="_Toc171237867"/>
    </w:p>
    <w:p w14:paraId="63D51864" w14:textId="0115B19D" w:rsidR="007C5C3B" w:rsidRPr="00FF23DE" w:rsidRDefault="007C5C3B">
      <w:pPr>
        <w:rPr>
          <w:rFonts w:ascii="Times New Roman" w:eastAsia="Times New Roman" w:hAnsi="Times New Roman" w:cs="Times New Roman"/>
        </w:rPr>
      </w:pPr>
      <w:r w:rsidRPr="00FF23DE">
        <w:br w:type="page"/>
      </w:r>
    </w:p>
    <w:p w14:paraId="384B7C1F" w14:textId="77777777" w:rsidR="007C5C3B" w:rsidRPr="00FF23DE" w:rsidRDefault="007C5C3B" w:rsidP="007C5C3B">
      <w:pPr>
        <w:pStyle w:val="1"/>
        <w:tabs>
          <w:tab w:val="left" w:pos="7789"/>
        </w:tabs>
        <w:spacing w:after="0"/>
        <w:ind w:firstLine="567"/>
        <w:jc w:val="both"/>
      </w:pPr>
    </w:p>
    <w:p w14:paraId="619A8993" w14:textId="43827938" w:rsidR="00B22CDA" w:rsidRPr="00FF23DE" w:rsidRDefault="0012674D" w:rsidP="00E251BD">
      <w:pPr>
        <w:pStyle w:val="30"/>
        <w:keepNext/>
        <w:keepLines/>
        <w:tabs>
          <w:tab w:val="left" w:pos="558"/>
        </w:tabs>
        <w:spacing w:before="120" w:after="120"/>
        <w:jc w:val="both"/>
      </w:pPr>
      <w:r w:rsidRPr="00FF23DE">
        <w:t>2. </w:t>
      </w:r>
      <w:r w:rsidR="000D21E7" w:rsidRPr="00FF23DE">
        <w:t>МАТЕРИАЛЫ ПО ОБОСНОВАНИЮ РАСЧЕТНЫХ ПОКАЗАТЕЛЕЙ, СОДЕРЖАЩИХСЯ В ОСНОВОЙ ЧАСТИ МЕСТНЫХ НОРМАТИВОВ ГРАДОСТРОИТЕЛЬНОГО ПРОЕКТИРОВАНИЯ</w:t>
      </w:r>
      <w:bookmarkEnd w:id="28"/>
    </w:p>
    <w:p w14:paraId="009CC9B0" w14:textId="4C692C8B" w:rsidR="00B22CDA" w:rsidRPr="00FF23DE" w:rsidRDefault="0012674D" w:rsidP="001155ED">
      <w:pPr>
        <w:pStyle w:val="30"/>
        <w:keepNext/>
        <w:keepLines/>
        <w:tabs>
          <w:tab w:val="left" w:pos="558"/>
        </w:tabs>
        <w:spacing w:before="120" w:after="120" w:line="240" w:lineRule="auto"/>
        <w:jc w:val="both"/>
        <w:rPr>
          <w:sz w:val="24"/>
          <w:szCs w:val="24"/>
        </w:rPr>
      </w:pPr>
      <w:bookmarkStart w:id="29" w:name="bookmark27"/>
      <w:bookmarkStart w:id="30" w:name="bookmark28"/>
      <w:bookmarkStart w:id="31" w:name="_Toc171237868"/>
      <w:r w:rsidRPr="00FF23DE">
        <w:rPr>
          <w:sz w:val="24"/>
          <w:szCs w:val="24"/>
        </w:rPr>
        <w:t>2.1. </w:t>
      </w:r>
      <w:r w:rsidR="001155ED" w:rsidRPr="00FF23DE">
        <w:rPr>
          <w:sz w:val="24"/>
          <w:szCs w:val="24"/>
        </w:rPr>
        <w:t>ИНФОРМАЦИЯ О СОВРЕМЕННОМ СОСТОЯНИИ, ПРОГНОЗЕ РАЗВИТИЯ МУНИЦИПАЛЬНОГО ОБРАЗОВАНИЯ</w:t>
      </w:r>
      <w:bookmarkEnd w:id="29"/>
      <w:bookmarkEnd w:id="30"/>
      <w:bookmarkEnd w:id="31"/>
    </w:p>
    <w:p w14:paraId="19F20D07" w14:textId="2E113882" w:rsidR="00B22CDA" w:rsidRPr="00FF23DE" w:rsidRDefault="0012674D" w:rsidP="0020336C">
      <w:pPr>
        <w:pStyle w:val="30"/>
        <w:keepNext/>
        <w:keepLines/>
        <w:tabs>
          <w:tab w:val="left" w:pos="1134"/>
        </w:tabs>
        <w:spacing w:before="60" w:after="60" w:line="240" w:lineRule="auto"/>
        <w:ind w:left="567" w:hanging="567"/>
        <w:jc w:val="both"/>
      </w:pPr>
      <w:bookmarkStart w:id="32" w:name="_Toc171237869"/>
      <w:r w:rsidRPr="00FF23DE">
        <w:t>2.1.1. </w:t>
      </w:r>
      <w:r w:rsidR="000D21E7" w:rsidRPr="00FF23DE">
        <w:t>Административно-территориальное устройство</w:t>
      </w:r>
      <w:bookmarkEnd w:id="32"/>
      <w:r w:rsidR="000D21E7" w:rsidRPr="00FF23DE">
        <w:t xml:space="preserve"> </w:t>
      </w:r>
    </w:p>
    <w:p w14:paraId="69D0D34C" w14:textId="01A6344F" w:rsidR="00793499" w:rsidRPr="00FF23DE" w:rsidRDefault="00793499" w:rsidP="00793499">
      <w:pPr>
        <w:pStyle w:val="1"/>
        <w:tabs>
          <w:tab w:val="left" w:pos="7789"/>
        </w:tabs>
        <w:spacing w:after="0"/>
        <w:ind w:firstLine="567"/>
        <w:jc w:val="both"/>
      </w:pPr>
      <w:r w:rsidRPr="00FF23DE">
        <w:t xml:space="preserve">Официальное полное наименование муниципального образования – </w:t>
      </w:r>
      <w:r w:rsidR="0088742D" w:rsidRPr="00FF23DE">
        <w:t xml:space="preserve">городское поселение поселок </w:t>
      </w:r>
      <w:proofErr w:type="spellStart"/>
      <w:r w:rsidR="00740194" w:rsidRPr="00FF23DE">
        <w:t>Кошурниково</w:t>
      </w:r>
      <w:proofErr w:type="spellEnd"/>
      <w:r w:rsidR="0088742D" w:rsidRPr="00FF23DE">
        <w:t xml:space="preserve"> </w:t>
      </w:r>
      <w:proofErr w:type="spellStart"/>
      <w:r w:rsidR="0088742D" w:rsidRPr="00FF23DE">
        <w:t>Курагинского</w:t>
      </w:r>
      <w:proofErr w:type="spellEnd"/>
      <w:r w:rsidR="0088742D" w:rsidRPr="00FF23DE">
        <w:t xml:space="preserve"> муниципального района Красноярского края </w:t>
      </w:r>
      <w:r w:rsidRPr="00FF23DE">
        <w:t xml:space="preserve">(далее </w:t>
      </w:r>
      <w:r w:rsidR="0088742D" w:rsidRPr="00FF23DE">
        <w:t xml:space="preserve">сокращенно </w:t>
      </w:r>
      <w:r w:rsidRPr="00FF23DE">
        <w:t xml:space="preserve">- </w:t>
      </w:r>
      <w:r w:rsidR="0088742D" w:rsidRPr="00FF23DE">
        <w:t xml:space="preserve">поселок </w:t>
      </w:r>
      <w:proofErr w:type="spellStart"/>
      <w:r w:rsidR="00740194" w:rsidRPr="00FF23DE">
        <w:t>Кошурниково</w:t>
      </w:r>
      <w:proofErr w:type="spellEnd"/>
      <w:r w:rsidRPr="00FF23DE">
        <w:t>).</w:t>
      </w:r>
    </w:p>
    <w:p w14:paraId="0B46FC47" w14:textId="61291F5E" w:rsidR="00793499" w:rsidRPr="00FF23DE" w:rsidRDefault="00793499" w:rsidP="00793499">
      <w:pPr>
        <w:pStyle w:val="1"/>
        <w:tabs>
          <w:tab w:val="left" w:pos="7789"/>
        </w:tabs>
        <w:spacing w:after="0"/>
        <w:ind w:firstLine="567"/>
        <w:jc w:val="both"/>
      </w:pPr>
      <w:r w:rsidRPr="00FF23DE">
        <w:t xml:space="preserve">Границы и статус </w:t>
      </w:r>
      <w:r w:rsidR="00C4325E" w:rsidRPr="00FF23DE">
        <w:t xml:space="preserve">городского поселения </w:t>
      </w:r>
      <w:r w:rsidR="0088742D" w:rsidRPr="00FF23DE">
        <w:t>посел</w:t>
      </w:r>
      <w:r w:rsidR="00C4325E" w:rsidRPr="00FF23DE">
        <w:t>ок</w:t>
      </w:r>
      <w:r w:rsidR="0088742D" w:rsidRPr="00FF23DE">
        <w:t xml:space="preserve"> </w:t>
      </w:r>
      <w:proofErr w:type="spellStart"/>
      <w:r w:rsidR="00740194" w:rsidRPr="00FF23DE">
        <w:t>Кошурниково</w:t>
      </w:r>
      <w:proofErr w:type="spellEnd"/>
      <w:r w:rsidRPr="00FF23DE">
        <w:t xml:space="preserve"> установлены законом Красноярского края от </w:t>
      </w:r>
      <w:r w:rsidR="0088742D" w:rsidRPr="00FF23DE">
        <w:t>01.12.2011 №13-6663 «Об изменении статуса рабочих поселков и внесении изменений в закон края «О перечне административно-территориальных единиц и территориальных единиц Красноярского края».</w:t>
      </w:r>
    </w:p>
    <w:p w14:paraId="6E17688A" w14:textId="07AB55F7" w:rsidR="0088742D" w:rsidRPr="00FF23DE" w:rsidRDefault="00C4325E" w:rsidP="0088742D">
      <w:pPr>
        <w:ind w:firstLine="709"/>
        <w:jc w:val="both"/>
        <w:rPr>
          <w:rFonts w:ascii="Times New Roman" w:hAnsi="Times New Roman" w:cs="Times New Roman"/>
        </w:rPr>
      </w:pPr>
      <w:r w:rsidRPr="00FF23DE">
        <w:rPr>
          <w:rFonts w:ascii="Times New Roman" w:hAnsi="Times New Roman" w:cs="Times New Roman"/>
        </w:rPr>
        <w:t xml:space="preserve">Городское поселение включает в себя </w:t>
      </w:r>
      <w:r w:rsidR="00D11C1B" w:rsidRPr="00FF23DE">
        <w:rPr>
          <w:rFonts w:ascii="Times New Roman" w:hAnsi="Times New Roman" w:cs="Times New Roman"/>
        </w:rPr>
        <w:t xml:space="preserve">единственный населенный пункт </w:t>
      </w:r>
      <w:r w:rsidRPr="00FF23DE">
        <w:rPr>
          <w:rFonts w:ascii="Times New Roman" w:hAnsi="Times New Roman" w:cs="Times New Roman"/>
        </w:rPr>
        <w:t xml:space="preserve">поселок городского типа </w:t>
      </w:r>
      <w:proofErr w:type="spellStart"/>
      <w:r w:rsidR="00740194" w:rsidRPr="00FF23DE">
        <w:rPr>
          <w:rFonts w:ascii="Times New Roman" w:hAnsi="Times New Roman" w:cs="Times New Roman"/>
        </w:rPr>
        <w:t>Кошурниково</w:t>
      </w:r>
      <w:proofErr w:type="spellEnd"/>
      <w:r w:rsidRPr="00FF23DE">
        <w:rPr>
          <w:rFonts w:ascii="Times New Roman" w:hAnsi="Times New Roman" w:cs="Times New Roman"/>
        </w:rPr>
        <w:t xml:space="preserve">. Административным центром городского поселения является </w:t>
      </w:r>
      <w:proofErr w:type="spellStart"/>
      <w:r w:rsidRPr="00FF23DE">
        <w:rPr>
          <w:rFonts w:ascii="Times New Roman" w:hAnsi="Times New Roman" w:cs="Times New Roman"/>
        </w:rPr>
        <w:t>пгт</w:t>
      </w:r>
      <w:proofErr w:type="spellEnd"/>
      <w:r w:rsidRPr="00FF23DE">
        <w:rPr>
          <w:rFonts w:ascii="Times New Roman" w:hAnsi="Times New Roman" w:cs="Times New Roman"/>
        </w:rPr>
        <w:t xml:space="preserve"> </w:t>
      </w:r>
      <w:proofErr w:type="spellStart"/>
      <w:r w:rsidR="00740194" w:rsidRPr="00FF23DE">
        <w:rPr>
          <w:rFonts w:ascii="Times New Roman" w:hAnsi="Times New Roman" w:cs="Times New Roman"/>
        </w:rPr>
        <w:t>Кошурниково</w:t>
      </w:r>
      <w:proofErr w:type="spellEnd"/>
      <w:r w:rsidRPr="00FF23DE">
        <w:rPr>
          <w:rFonts w:ascii="Times New Roman" w:hAnsi="Times New Roman" w:cs="Times New Roman"/>
        </w:rPr>
        <w:t>.</w:t>
      </w:r>
    </w:p>
    <w:p w14:paraId="1B574E26" w14:textId="1078A25E" w:rsidR="0080643A" w:rsidRPr="00FF23DE" w:rsidRDefault="0080643A" w:rsidP="0080643A">
      <w:pPr>
        <w:pStyle w:val="S"/>
        <w:rPr>
          <w:sz w:val="24"/>
        </w:rPr>
      </w:pPr>
      <w:r w:rsidRPr="00FF23DE">
        <w:rPr>
          <w:sz w:val="24"/>
        </w:rPr>
        <w:t xml:space="preserve">Территория поселка </w:t>
      </w:r>
      <w:proofErr w:type="spellStart"/>
      <w:r w:rsidR="00740194" w:rsidRPr="00FF23DE">
        <w:rPr>
          <w:sz w:val="24"/>
        </w:rPr>
        <w:t>Кошурниково</w:t>
      </w:r>
      <w:proofErr w:type="spellEnd"/>
      <w:r w:rsidRPr="00FF23DE">
        <w:rPr>
          <w:sz w:val="24"/>
        </w:rPr>
        <w:t xml:space="preserve"> общей площадью </w:t>
      </w:r>
      <w:r w:rsidR="009C75D7" w:rsidRPr="00FF23DE">
        <w:rPr>
          <w:sz w:val="24"/>
        </w:rPr>
        <w:t>2870,1</w:t>
      </w:r>
      <w:r w:rsidR="00712B3B" w:rsidRPr="00FF23DE">
        <w:rPr>
          <w:sz w:val="24"/>
        </w:rPr>
        <w:t xml:space="preserve"> кв. км</w:t>
      </w:r>
      <w:r w:rsidRPr="00FF23DE">
        <w:rPr>
          <w:sz w:val="24"/>
        </w:rPr>
        <w:t xml:space="preserve"> расположена в западной части Курагинского района Красноярского края</w:t>
      </w:r>
      <w:r w:rsidR="009C75D7" w:rsidRPr="00FF23DE">
        <w:rPr>
          <w:sz w:val="24"/>
        </w:rPr>
        <w:t>.</w:t>
      </w:r>
    </w:p>
    <w:p w14:paraId="7A2C2680" w14:textId="7EF9ACC3" w:rsidR="009C75D7" w:rsidRPr="00FF23DE" w:rsidRDefault="009C75D7" w:rsidP="0080643A">
      <w:pPr>
        <w:pStyle w:val="S"/>
        <w:rPr>
          <w:sz w:val="24"/>
        </w:rPr>
      </w:pPr>
      <w:r w:rsidRPr="00FF23DE">
        <w:rPr>
          <w:sz w:val="24"/>
        </w:rPr>
        <w:t>Транспортное сообщение осуществляется: - по автомобильной дороге регионального значения 04К-029 «Саяны» Минусинск-Курагино-</w:t>
      </w:r>
      <w:proofErr w:type="spellStart"/>
      <w:r w:rsidRPr="00FF23DE">
        <w:rPr>
          <w:sz w:val="24"/>
        </w:rPr>
        <w:t>Кошурниково</w:t>
      </w:r>
      <w:proofErr w:type="spellEnd"/>
      <w:r w:rsidRPr="00FF23DE">
        <w:rPr>
          <w:sz w:val="24"/>
        </w:rPr>
        <w:t>-</w:t>
      </w:r>
      <w:proofErr w:type="spellStart"/>
      <w:r w:rsidRPr="00FF23DE">
        <w:rPr>
          <w:sz w:val="24"/>
        </w:rPr>
        <w:t>Кускун</w:t>
      </w:r>
      <w:proofErr w:type="spellEnd"/>
      <w:r w:rsidRPr="00FF23DE">
        <w:rPr>
          <w:sz w:val="24"/>
        </w:rPr>
        <w:t xml:space="preserve"> и в дальнейшем с выходом на автомобильную дорогу общего пользования федерального значения Р-255 «Сибирь» Новосибирск – Кемерово – Красноярск – Иркутск. Расстояние до районного центра </w:t>
      </w:r>
      <w:proofErr w:type="spellStart"/>
      <w:r w:rsidRPr="00FF23DE">
        <w:rPr>
          <w:sz w:val="24"/>
        </w:rPr>
        <w:t>пгт</w:t>
      </w:r>
      <w:proofErr w:type="spellEnd"/>
      <w:r w:rsidRPr="00FF23DE">
        <w:rPr>
          <w:sz w:val="24"/>
        </w:rPr>
        <w:t xml:space="preserve"> Курагино 97 км, до г. Красноярска 298 км. - по железной дороге «Абакан-Тайшет» с выходом на Транссиб.</w:t>
      </w:r>
    </w:p>
    <w:p w14:paraId="4B65B305" w14:textId="49FF2F62" w:rsidR="009C75D7" w:rsidRPr="00FF23DE" w:rsidRDefault="009C75D7" w:rsidP="0080643A">
      <w:pPr>
        <w:pStyle w:val="S"/>
        <w:rPr>
          <w:sz w:val="24"/>
        </w:rPr>
      </w:pPr>
      <w:r w:rsidRPr="00FF23DE">
        <w:rPr>
          <w:sz w:val="24"/>
        </w:rPr>
        <w:t xml:space="preserve">Застройка поселка разделена железной дорогой и рекой </w:t>
      </w:r>
      <w:proofErr w:type="spellStart"/>
      <w:r w:rsidRPr="00FF23DE">
        <w:rPr>
          <w:sz w:val="24"/>
        </w:rPr>
        <w:t>Джебь</w:t>
      </w:r>
      <w:proofErr w:type="spellEnd"/>
      <w:r w:rsidRPr="00FF23DE">
        <w:rPr>
          <w:sz w:val="24"/>
        </w:rPr>
        <w:t xml:space="preserve"> на 2 части, носит линейный характер, вытянута вдоль реки на 4 км. По поселку протекает речка Ольховка и 4-и ручья – Дегтярный, Бехтерева, Угольный ключ и Арапов, которые делят застройку поселка на жилые массивы. Основная часть жилой застройки и культурно-бытовые здания сосредоточены на правом берегу р. </w:t>
      </w:r>
      <w:proofErr w:type="spellStart"/>
      <w:r w:rsidRPr="00FF23DE">
        <w:rPr>
          <w:sz w:val="24"/>
        </w:rPr>
        <w:t>Джебь</w:t>
      </w:r>
      <w:proofErr w:type="spellEnd"/>
      <w:r w:rsidRPr="00FF23DE">
        <w:rPr>
          <w:sz w:val="24"/>
        </w:rPr>
        <w:t>.</w:t>
      </w:r>
    </w:p>
    <w:p w14:paraId="066376C3" w14:textId="11BE32DC" w:rsidR="00712B3B" w:rsidRPr="00FF23DE" w:rsidRDefault="00793499" w:rsidP="00793499">
      <w:pPr>
        <w:ind w:firstLine="709"/>
        <w:jc w:val="both"/>
        <w:rPr>
          <w:rFonts w:ascii="Times New Roman" w:eastAsia="Times New Roman" w:hAnsi="Times New Roman" w:cs="Times New Roman"/>
        </w:rPr>
      </w:pPr>
      <w:r w:rsidRPr="00FF23DE">
        <w:rPr>
          <w:rFonts w:ascii="Times New Roman" w:eastAsia="Times New Roman" w:hAnsi="Times New Roman" w:cs="Times New Roman"/>
        </w:rPr>
        <w:t xml:space="preserve">Общая протяженность автодорог местного значения </w:t>
      </w:r>
      <w:r w:rsidR="00712B3B" w:rsidRPr="00FF23DE">
        <w:rPr>
          <w:rFonts w:ascii="Times New Roman" w:eastAsia="Times New Roman" w:hAnsi="Times New Roman" w:cs="Times New Roman"/>
        </w:rPr>
        <w:t>29</w:t>
      </w:r>
      <w:r w:rsidRPr="00FF23DE">
        <w:rPr>
          <w:rFonts w:ascii="Times New Roman" w:eastAsia="Times New Roman" w:hAnsi="Times New Roman" w:cs="Times New Roman"/>
        </w:rPr>
        <w:t>,</w:t>
      </w:r>
      <w:r w:rsidR="00C81F5C" w:rsidRPr="00FF23DE">
        <w:rPr>
          <w:rFonts w:ascii="Times New Roman" w:eastAsia="Times New Roman" w:hAnsi="Times New Roman" w:cs="Times New Roman"/>
        </w:rPr>
        <w:t>4</w:t>
      </w:r>
      <w:r w:rsidRPr="00FF23DE">
        <w:rPr>
          <w:rFonts w:ascii="Times New Roman" w:eastAsia="Times New Roman" w:hAnsi="Times New Roman" w:cs="Times New Roman"/>
        </w:rPr>
        <w:t xml:space="preserve"> км., в том числе с </w:t>
      </w:r>
      <w:r w:rsidR="00712B3B" w:rsidRPr="00FF23DE">
        <w:rPr>
          <w:rFonts w:ascii="Times New Roman" w:hAnsi="Times New Roman" w:cs="Times New Roman"/>
        </w:rPr>
        <w:t>усовершенствованным покрытием</w:t>
      </w:r>
      <w:r w:rsidRPr="00FF23DE">
        <w:rPr>
          <w:rFonts w:ascii="Times New Roman" w:eastAsia="Times New Roman" w:hAnsi="Times New Roman" w:cs="Times New Roman"/>
        </w:rPr>
        <w:t xml:space="preserve"> – </w:t>
      </w:r>
      <w:r w:rsidR="00C81F5C" w:rsidRPr="00FF23DE">
        <w:rPr>
          <w:rFonts w:ascii="Times New Roman" w:eastAsia="Times New Roman" w:hAnsi="Times New Roman" w:cs="Times New Roman"/>
        </w:rPr>
        <w:t>13</w:t>
      </w:r>
      <w:r w:rsidRPr="00FF23DE">
        <w:rPr>
          <w:rFonts w:ascii="Times New Roman" w:eastAsia="Times New Roman" w:hAnsi="Times New Roman" w:cs="Times New Roman"/>
        </w:rPr>
        <w:t>,</w:t>
      </w:r>
      <w:r w:rsidR="00C81F5C" w:rsidRPr="00FF23DE">
        <w:rPr>
          <w:rFonts w:ascii="Times New Roman" w:eastAsia="Times New Roman" w:hAnsi="Times New Roman" w:cs="Times New Roman"/>
        </w:rPr>
        <w:t>1</w:t>
      </w:r>
      <w:r w:rsidRPr="00FF23DE">
        <w:rPr>
          <w:rFonts w:ascii="Times New Roman" w:eastAsia="Times New Roman" w:hAnsi="Times New Roman" w:cs="Times New Roman"/>
        </w:rPr>
        <w:t xml:space="preserve"> км.</w:t>
      </w:r>
      <w:r w:rsidR="00712B3B" w:rsidRPr="00FF23DE">
        <w:rPr>
          <w:rFonts w:ascii="Times New Roman" w:eastAsia="Times New Roman" w:hAnsi="Times New Roman" w:cs="Times New Roman"/>
        </w:rPr>
        <w:t xml:space="preserve"> </w:t>
      </w:r>
    </w:p>
    <w:p w14:paraId="0CFEEA22" w14:textId="6E62DE64" w:rsidR="00793499" w:rsidRPr="00FF23DE" w:rsidRDefault="00793499" w:rsidP="00793499">
      <w:pPr>
        <w:ind w:firstLine="709"/>
        <w:jc w:val="both"/>
        <w:rPr>
          <w:rFonts w:ascii="Times New Roman" w:eastAsia="Times New Roman" w:hAnsi="Times New Roman" w:cs="Times New Roman"/>
        </w:rPr>
      </w:pPr>
      <w:r w:rsidRPr="00FF23DE">
        <w:rPr>
          <w:rFonts w:ascii="Times New Roman" w:eastAsia="Times New Roman" w:hAnsi="Times New Roman" w:cs="Times New Roman"/>
        </w:rPr>
        <w:t xml:space="preserve">Структуру органов местного самоуправления </w:t>
      </w:r>
      <w:r w:rsidR="00D7654F" w:rsidRPr="00FF23DE">
        <w:rPr>
          <w:rFonts w:ascii="Times New Roman" w:hAnsi="Times New Roman" w:cs="Times New Roman"/>
        </w:rPr>
        <w:t xml:space="preserve">городского поселения </w:t>
      </w:r>
      <w:r w:rsidRPr="00FF23DE">
        <w:rPr>
          <w:rFonts w:ascii="Times New Roman" w:eastAsia="Times New Roman" w:hAnsi="Times New Roman" w:cs="Times New Roman"/>
        </w:rPr>
        <w:t>составляют:</w:t>
      </w:r>
    </w:p>
    <w:p w14:paraId="2A68D399" w14:textId="2EE802E3" w:rsidR="00793499" w:rsidRPr="00FF23DE" w:rsidRDefault="00793499" w:rsidP="00793499">
      <w:pPr>
        <w:ind w:firstLine="709"/>
        <w:jc w:val="both"/>
        <w:rPr>
          <w:rFonts w:ascii="Times New Roman" w:eastAsia="Times New Roman" w:hAnsi="Times New Roman" w:cs="Times New Roman"/>
        </w:rPr>
      </w:pPr>
      <w:r w:rsidRPr="00FF23DE">
        <w:rPr>
          <w:rFonts w:ascii="Times New Roman" w:eastAsia="Times New Roman" w:hAnsi="Times New Roman" w:cs="Times New Roman"/>
        </w:rPr>
        <w:t xml:space="preserve">- </w:t>
      </w:r>
      <w:proofErr w:type="spellStart"/>
      <w:r w:rsidR="00D11C1B" w:rsidRPr="00FF23DE">
        <w:rPr>
          <w:rFonts w:ascii="Times New Roman" w:hAnsi="Times New Roman" w:cs="Times New Roman"/>
        </w:rPr>
        <w:t>Кошурниковский</w:t>
      </w:r>
      <w:proofErr w:type="spellEnd"/>
      <w:r w:rsidR="0091557D" w:rsidRPr="00FF23DE">
        <w:rPr>
          <w:rFonts w:ascii="Times New Roman" w:eastAsia="Times New Roman" w:hAnsi="Times New Roman" w:cs="Times New Roman"/>
        </w:rPr>
        <w:t xml:space="preserve"> </w:t>
      </w:r>
      <w:r w:rsidR="007F0AB4" w:rsidRPr="00FF23DE">
        <w:rPr>
          <w:rFonts w:ascii="Times New Roman" w:eastAsia="Times New Roman" w:hAnsi="Times New Roman" w:cs="Times New Roman"/>
        </w:rPr>
        <w:t xml:space="preserve">поселковый </w:t>
      </w:r>
      <w:r w:rsidRPr="00FF23DE">
        <w:rPr>
          <w:rFonts w:ascii="Times New Roman" w:eastAsia="Times New Roman" w:hAnsi="Times New Roman" w:cs="Times New Roman"/>
        </w:rPr>
        <w:t>Совет депутатов – представительный орган местного самоуправления;</w:t>
      </w:r>
    </w:p>
    <w:p w14:paraId="128A65BC" w14:textId="40915C3C" w:rsidR="00793499" w:rsidRPr="00FF23DE" w:rsidRDefault="00793499" w:rsidP="00793499">
      <w:pPr>
        <w:ind w:firstLine="709"/>
        <w:jc w:val="both"/>
        <w:rPr>
          <w:rFonts w:ascii="Times New Roman" w:eastAsia="Times New Roman" w:hAnsi="Times New Roman" w:cs="Times New Roman"/>
        </w:rPr>
      </w:pPr>
      <w:r w:rsidRPr="00FF23DE">
        <w:rPr>
          <w:rFonts w:ascii="Times New Roman" w:eastAsia="Times New Roman" w:hAnsi="Times New Roman" w:cs="Times New Roman"/>
        </w:rPr>
        <w:t xml:space="preserve">- Глава </w:t>
      </w:r>
      <w:r w:rsidR="00D7654F" w:rsidRPr="00FF23DE">
        <w:rPr>
          <w:rFonts w:ascii="Times New Roman" w:hAnsi="Times New Roman" w:cs="Times New Roman"/>
        </w:rPr>
        <w:t xml:space="preserve">поселка </w:t>
      </w:r>
      <w:proofErr w:type="spellStart"/>
      <w:r w:rsidR="00740194" w:rsidRPr="00FF23DE">
        <w:rPr>
          <w:rFonts w:ascii="Times New Roman" w:hAnsi="Times New Roman" w:cs="Times New Roman"/>
        </w:rPr>
        <w:t>Кошурниково</w:t>
      </w:r>
      <w:proofErr w:type="spellEnd"/>
      <w:r w:rsidRPr="00FF23DE">
        <w:rPr>
          <w:rFonts w:ascii="Times New Roman" w:eastAsia="Times New Roman" w:hAnsi="Times New Roman" w:cs="Times New Roman"/>
        </w:rPr>
        <w:t xml:space="preserve"> – высшее должностное лицо, исполняет полномочия Главы администрации </w:t>
      </w:r>
      <w:r w:rsidR="00D7654F" w:rsidRPr="00FF23DE">
        <w:rPr>
          <w:rFonts w:ascii="Times New Roman" w:hAnsi="Times New Roman" w:cs="Times New Roman"/>
        </w:rPr>
        <w:t>поселка</w:t>
      </w:r>
      <w:r w:rsidRPr="00FF23DE">
        <w:rPr>
          <w:rFonts w:ascii="Times New Roman" w:eastAsia="Times New Roman" w:hAnsi="Times New Roman" w:cs="Times New Roman"/>
        </w:rPr>
        <w:t>.</w:t>
      </w:r>
    </w:p>
    <w:p w14:paraId="626D85E8" w14:textId="569B7AEE" w:rsidR="00793499" w:rsidRPr="00FF23DE" w:rsidRDefault="00793499" w:rsidP="00793499">
      <w:pPr>
        <w:ind w:firstLine="709"/>
        <w:jc w:val="both"/>
        <w:rPr>
          <w:rFonts w:ascii="Times New Roman" w:eastAsia="Times New Roman" w:hAnsi="Times New Roman" w:cs="Times New Roman"/>
        </w:rPr>
      </w:pPr>
      <w:r w:rsidRPr="00FF23DE">
        <w:rPr>
          <w:rFonts w:ascii="Times New Roman" w:eastAsia="Times New Roman" w:hAnsi="Times New Roman" w:cs="Times New Roman"/>
        </w:rPr>
        <w:t xml:space="preserve">- администрация </w:t>
      </w:r>
      <w:r w:rsidR="00D7654F" w:rsidRPr="00FF23DE">
        <w:rPr>
          <w:rFonts w:ascii="Times New Roman" w:hAnsi="Times New Roman" w:cs="Times New Roman"/>
        </w:rPr>
        <w:t xml:space="preserve">поселка </w:t>
      </w:r>
      <w:proofErr w:type="spellStart"/>
      <w:r w:rsidR="00740194" w:rsidRPr="00FF23DE">
        <w:rPr>
          <w:rFonts w:ascii="Times New Roman" w:hAnsi="Times New Roman" w:cs="Times New Roman"/>
        </w:rPr>
        <w:t>Кошурниково</w:t>
      </w:r>
      <w:proofErr w:type="spellEnd"/>
      <w:r w:rsidRPr="00FF23DE">
        <w:rPr>
          <w:rFonts w:ascii="Times New Roman" w:eastAsia="Times New Roman" w:hAnsi="Times New Roman" w:cs="Times New Roman"/>
        </w:rPr>
        <w:t xml:space="preserve"> - исполнительно-распорядительный орган</w:t>
      </w:r>
      <w:r w:rsidR="004F252F" w:rsidRPr="00FF23DE">
        <w:rPr>
          <w:rFonts w:ascii="Times New Roman" w:eastAsia="Times New Roman" w:hAnsi="Times New Roman" w:cs="Times New Roman"/>
        </w:rPr>
        <w:t>.</w:t>
      </w:r>
      <w:r w:rsidRPr="00FF23DE">
        <w:rPr>
          <w:rFonts w:ascii="Times New Roman" w:eastAsia="Times New Roman" w:hAnsi="Times New Roman" w:cs="Times New Roman"/>
        </w:rPr>
        <w:t xml:space="preserve"> </w:t>
      </w:r>
    </w:p>
    <w:p w14:paraId="028EF451" w14:textId="7F7AADDF" w:rsidR="008A5504" w:rsidRPr="00FF23DE" w:rsidRDefault="004F252F" w:rsidP="00793499">
      <w:pPr>
        <w:ind w:firstLine="709"/>
        <w:jc w:val="both"/>
        <w:rPr>
          <w:rFonts w:ascii="Times New Roman" w:eastAsia="Times New Roman" w:hAnsi="Times New Roman" w:cs="Times New Roman"/>
        </w:rPr>
      </w:pPr>
      <w:r w:rsidRPr="00FF23DE">
        <w:rPr>
          <w:rFonts w:ascii="Times New Roman" w:hAnsi="Times New Roman" w:cs="Times New Roman"/>
        </w:rPr>
        <w:t xml:space="preserve">Поселок </w:t>
      </w:r>
      <w:proofErr w:type="spellStart"/>
      <w:r w:rsidR="00740194" w:rsidRPr="00FF23DE">
        <w:rPr>
          <w:rFonts w:ascii="Times New Roman" w:hAnsi="Times New Roman" w:cs="Times New Roman"/>
        </w:rPr>
        <w:t>Кошурниково</w:t>
      </w:r>
      <w:proofErr w:type="spellEnd"/>
      <w:r w:rsidRPr="00FF23DE">
        <w:rPr>
          <w:rFonts w:ascii="Times New Roman" w:hAnsi="Times New Roman" w:cs="Times New Roman"/>
        </w:rPr>
        <w:t xml:space="preserve"> в составе </w:t>
      </w:r>
      <w:proofErr w:type="spellStart"/>
      <w:r w:rsidRPr="00FF23DE">
        <w:rPr>
          <w:rFonts w:ascii="Times New Roman" w:hAnsi="Times New Roman" w:cs="Times New Roman"/>
        </w:rPr>
        <w:t>Курагинского</w:t>
      </w:r>
      <w:proofErr w:type="spellEnd"/>
      <w:r w:rsidRPr="00FF23DE">
        <w:rPr>
          <w:rFonts w:ascii="Times New Roman" w:hAnsi="Times New Roman" w:cs="Times New Roman"/>
        </w:rPr>
        <w:t xml:space="preserve"> муниципального района</w:t>
      </w:r>
      <w:r w:rsidR="008A5504" w:rsidRPr="00FF23DE">
        <w:rPr>
          <w:rFonts w:ascii="Times New Roman" w:eastAsia="Times New Roman" w:hAnsi="Times New Roman" w:cs="Times New Roman"/>
        </w:rPr>
        <w:t xml:space="preserve"> входит </w:t>
      </w:r>
      <w:r w:rsidR="00D549E7" w:rsidRPr="00FF23DE">
        <w:rPr>
          <w:rFonts w:ascii="Times New Roman" w:eastAsia="Times New Roman" w:hAnsi="Times New Roman" w:cs="Times New Roman"/>
        </w:rPr>
        <w:t xml:space="preserve">в </w:t>
      </w:r>
      <w:r w:rsidR="00D7654F" w:rsidRPr="00FF23DE">
        <w:rPr>
          <w:rFonts w:ascii="Times New Roman" w:eastAsia="Times New Roman" w:hAnsi="Times New Roman" w:cs="Times New Roman"/>
        </w:rPr>
        <w:t>Южную</w:t>
      </w:r>
      <w:r w:rsidR="008A5504" w:rsidRPr="00FF23DE">
        <w:rPr>
          <w:rFonts w:ascii="Times New Roman" w:eastAsia="Times New Roman" w:hAnsi="Times New Roman" w:cs="Times New Roman"/>
        </w:rPr>
        <w:t xml:space="preserve"> группу районов Красноярского края</w:t>
      </w:r>
    </w:p>
    <w:p w14:paraId="75EA7FD6" w14:textId="3BE96473" w:rsidR="00B22CDA" w:rsidRPr="00FF23DE" w:rsidRDefault="0012674D" w:rsidP="0020336C">
      <w:pPr>
        <w:pStyle w:val="30"/>
        <w:keepNext/>
        <w:keepLines/>
        <w:tabs>
          <w:tab w:val="left" w:pos="1134"/>
        </w:tabs>
        <w:spacing w:before="60" w:after="60" w:line="240" w:lineRule="auto"/>
        <w:ind w:left="567" w:hanging="567"/>
        <w:jc w:val="both"/>
      </w:pPr>
      <w:bookmarkStart w:id="33" w:name="_Toc171237870"/>
      <w:bookmarkStart w:id="34" w:name="bookmark29"/>
      <w:r w:rsidRPr="00FF23DE">
        <w:t>2.1.2. </w:t>
      </w:r>
      <w:r w:rsidR="000D21E7" w:rsidRPr="00FF23DE">
        <w:t>Социально-демографический состав муниципального образования</w:t>
      </w:r>
      <w:bookmarkEnd w:id="33"/>
      <w:r w:rsidR="000D21E7" w:rsidRPr="00FF23DE">
        <w:t xml:space="preserve"> </w:t>
      </w:r>
      <w:bookmarkEnd w:id="34"/>
    </w:p>
    <w:p w14:paraId="0A705B67" w14:textId="3BE59A4D" w:rsidR="008942D9" w:rsidRPr="00FF23DE" w:rsidRDefault="008942D9" w:rsidP="008942D9">
      <w:pPr>
        <w:pStyle w:val="af9"/>
        <w:spacing w:after="0"/>
        <w:ind w:firstLine="709"/>
        <w:jc w:val="both"/>
        <w:rPr>
          <w:sz w:val="24"/>
          <w:szCs w:val="24"/>
        </w:rPr>
      </w:pPr>
      <w:r w:rsidRPr="00FF23DE">
        <w:rPr>
          <w:sz w:val="24"/>
          <w:szCs w:val="24"/>
        </w:rPr>
        <w:t xml:space="preserve">По данным Росстата численность населения поселка </w:t>
      </w:r>
      <w:proofErr w:type="spellStart"/>
      <w:r w:rsidR="00740194" w:rsidRPr="00FF23DE">
        <w:rPr>
          <w:sz w:val="24"/>
          <w:szCs w:val="24"/>
        </w:rPr>
        <w:t>Кошурниково</w:t>
      </w:r>
      <w:proofErr w:type="spellEnd"/>
      <w:r w:rsidRPr="00FF23DE">
        <w:rPr>
          <w:sz w:val="24"/>
          <w:szCs w:val="24"/>
        </w:rPr>
        <w:t xml:space="preserve"> составила на 01.01.202</w:t>
      </w:r>
      <w:r w:rsidR="00E85B7E" w:rsidRPr="00FF23DE">
        <w:rPr>
          <w:sz w:val="24"/>
          <w:szCs w:val="24"/>
        </w:rPr>
        <w:t>4</w:t>
      </w:r>
      <w:r w:rsidRPr="00FF23DE">
        <w:rPr>
          <w:sz w:val="24"/>
          <w:szCs w:val="24"/>
        </w:rPr>
        <w:t xml:space="preserve"> </w:t>
      </w:r>
      <w:r w:rsidR="002D5585" w:rsidRPr="00FF23DE">
        <w:rPr>
          <w:sz w:val="24"/>
          <w:szCs w:val="24"/>
        </w:rPr>
        <w:t xml:space="preserve">года </w:t>
      </w:r>
      <w:r w:rsidR="00E85B7E" w:rsidRPr="00FF23DE">
        <w:rPr>
          <w:sz w:val="24"/>
          <w:szCs w:val="24"/>
        </w:rPr>
        <w:t>2652</w:t>
      </w:r>
      <w:r w:rsidRPr="00FF23DE">
        <w:rPr>
          <w:sz w:val="24"/>
          <w:szCs w:val="24"/>
        </w:rPr>
        <w:t xml:space="preserve"> человек</w:t>
      </w:r>
      <w:r w:rsidR="00E85B7E" w:rsidRPr="00FF23DE">
        <w:rPr>
          <w:sz w:val="24"/>
          <w:szCs w:val="24"/>
        </w:rPr>
        <w:t xml:space="preserve">, сократившись </w:t>
      </w:r>
      <w:r w:rsidR="00C52992" w:rsidRPr="00FF23DE">
        <w:rPr>
          <w:sz w:val="24"/>
          <w:szCs w:val="24"/>
        </w:rPr>
        <w:t xml:space="preserve">за 10 лет </w:t>
      </w:r>
      <w:r w:rsidR="00E85B7E" w:rsidRPr="00FF23DE">
        <w:rPr>
          <w:sz w:val="24"/>
          <w:szCs w:val="24"/>
        </w:rPr>
        <w:t xml:space="preserve">с 3389 человек в 2014 году </w:t>
      </w:r>
      <w:r w:rsidR="002D5585" w:rsidRPr="00FF23DE">
        <w:rPr>
          <w:sz w:val="24"/>
          <w:szCs w:val="24"/>
        </w:rPr>
        <w:t xml:space="preserve">вследствие естественной убыли и миграционного оттока </w:t>
      </w:r>
      <w:r w:rsidR="00E85B7E" w:rsidRPr="00FF23DE">
        <w:rPr>
          <w:sz w:val="24"/>
          <w:szCs w:val="24"/>
        </w:rPr>
        <w:t>на 21,8%.</w:t>
      </w:r>
    </w:p>
    <w:p w14:paraId="1EC2231D" w14:textId="72954C28" w:rsidR="00B22CDA" w:rsidRPr="00FF23DE" w:rsidRDefault="0012674D" w:rsidP="0020336C">
      <w:pPr>
        <w:pStyle w:val="30"/>
        <w:keepNext/>
        <w:keepLines/>
        <w:tabs>
          <w:tab w:val="left" w:pos="1134"/>
        </w:tabs>
        <w:spacing w:before="60" w:after="60" w:line="240" w:lineRule="auto"/>
        <w:ind w:left="567" w:hanging="567"/>
        <w:jc w:val="both"/>
      </w:pPr>
      <w:bookmarkStart w:id="35" w:name="_Toc171237871"/>
      <w:bookmarkStart w:id="36" w:name="bookmark30"/>
      <w:r w:rsidRPr="00FF23DE">
        <w:t>2.1.3. </w:t>
      </w:r>
      <w:r w:rsidR="000D21E7" w:rsidRPr="00FF23DE">
        <w:t>Природно-климатические условия и ресурсы</w:t>
      </w:r>
      <w:bookmarkEnd w:id="35"/>
      <w:r w:rsidR="000D21E7" w:rsidRPr="00FF23DE">
        <w:t xml:space="preserve"> </w:t>
      </w:r>
      <w:bookmarkEnd w:id="36"/>
    </w:p>
    <w:p w14:paraId="466338B8" w14:textId="38CB86EC" w:rsidR="00191C27" w:rsidRPr="00FF23DE" w:rsidRDefault="003B16D0" w:rsidP="0080643A">
      <w:pPr>
        <w:autoSpaceDE w:val="0"/>
        <w:autoSpaceDN w:val="0"/>
        <w:adjustRightInd w:val="0"/>
        <w:ind w:firstLine="567"/>
        <w:jc w:val="both"/>
        <w:rPr>
          <w:rFonts w:ascii="Times New Roman" w:hAnsi="Times New Roman" w:cs="Times New Roman"/>
          <w:bCs/>
        </w:rPr>
      </w:pPr>
      <w:r w:rsidRPr="00FF23DE">
        <w:rPr>
          <w:rFonts w:ascii="Times New Roman" w:eastAsia="Times New Roman" w:hAnsi="Times New Roman"/>
        </w:rPr>
        <w:t>Климат района резко-континентальный с холодной зимой и жарким летом, суровый, с большими годовыми и суточными амплитудами температуры.</w:t>
      </w:r>
    </w:p>
    <w:p w14:paraId="5C4AFDD3" w14:textId="35A50DB2" w:rsidR="00191C27" w:rsidRPr="00FF23DE" w:rsidRDefault="00C81F5C" w:rsidP="0080643A">
      <w:pPr>
        <w:pStyle w:val="1"/>
        <w:spacing w:after="0"/>
        <w:ind w:firstLine="567"/>
        <w:jc w:val="both"/>
      </w:pPr>
      <w:r w:rsidRPr="00FF23DE">
        <w:t xml:space="preserve">Среднегодовая температура колеблется от 0° на западе, до -1° на </w:t>
      </w:r>
      <w:proofErr w:type="gramStart"/>
      <w:r w:rsidRPr="00FF23DE">
        <w:t>востоке.</w:t>
      </w:r>
      <w:r w:rsidR="003B16D0" w:rsidRPr="00FF23DE">
        <w:t>.</w:t>
      </w:r>
      <w:proofErr w:type="gramEnd"/>
      <w:r w:rsidR="003B16D0" w:rsidRPr="00FF23DE">
        <w:t xml:space="preserve"> Зима суровая и продолжительная. Морозы доход</w:t>
      </w:r>
      <w:r w:rsidR="00170EDD" w:rsidRPr="00FF23DE">
        <w:t>я</w:t>
      </w:r>
      <w:r w:rsidR="003B16D0" w:rsidRPr="00FF23DE">
        <w:t>т до 40°С. Лето теплое, продолжается свыше двух месяцев.</w:t>
      </w:r>
    </w:p>
    <w:p w14:paraId="25C35003" w14:textId="70DE0451" w:rsidR="003B16D0" w:rsidRPr="00FF23DE" w:rsidRDefault="003B16D0" w:rsidP="0080643A">
      <w:pPr>
        <w:pStyle w:val="1"/>
        <w:spacing w:after="0"/>
        <w:ind w:firstLine="567"/>
        <w:jc w:val="both"/>
      </w:pPr>
      <w:r w:rsidRPr="00FF23DE">
        <w:lastRenderedPageBreak/>
        <w:t xml:space="preserve">Среднегодовое количество осадков </w:t>
      </w:r>
      <w:r w:rsidR="00C81F5C" w:rsidRPr="00FF23DE">
        <w:t xml:space="preserve">до </w:t>
      </w:r>
      <w:r w:rsidR="003267C1" w:rsidRPr="00FF23DE">
        <w:t>500</w:t>
      </w:r>
      <w:r w:rsidRPr="00FF23DE">
        <w:t xml:space="preserve"> мм. </w:t>
      </w:r>
      <w:r w:rsidR="003267C1" w:rsidRPr="00FF23DE">
        <w:t>Максимум осадков приходится на лето.</w:t>
      </w:r>
    </w:p>
    <w:p w14:paraId="72C04787" w14:textId="090B569D" w:rsidR="003B16D0" w:rsidRPr="00FF23DE" w:rsidRDefault="003267C1" w:rsidP="0080643A">
      <w:pPr>
        <w:ind w:firstLine="567"/>
        <w:jc w:val="both"/>
        <w:rPr>
          <w:rFonts w:ascii="Times New Roman" w:eastAsia="Times New Roman" w:hAnsi="Times New Roman" w:cs="Times New Roman"/>
        </w:rPr>
      </w:pPr>
      <w:r w:rsidRPr="00FF23DE">
        <w:rPr>
          <w:rFonts w:ascii="Times New Roman" w:hAnsi="Times New Roman" w:cs="Times New Roman"/>
        </w:rPr>
        <w:t>Ветры юго-западного направления проявляются поздней осенью. Осенью и весной наблюдаются ветры западного направления, а в теплое время года чаще дуют местные ветры восточного направления</w:t>
      </w:r>
      <w:r w:rsidR="003B16D0" w:rsidRPr="00FF23DE">
        <w:rPr>
          <w:rFonts w:ascii="Times New Roman" w:eastAsia="Times New Roman" w:hAnsi="Times New Roman" w:cs="Times New Roman"/>
        </w:rPr>
        <w:t>.</w:t>
      </w:r>
    </w:p>
    <w:p w14:paraId="54BAFBA9" w14:textId="24556B13" w:rsidR="003B16D0" w:rsidRPr="00FF23DE" w:rsidRDefault="003B16D0" w:rsidP="0080643A">
      <w:pPr>
        <w:ind w:firstLine="567"/>
        <w:jc w:val="both"/>
        <w:rPr>
          <w:rFonts w:ascii="Times New Roman" w:eastAsia="Times New Roman" w:hAnsi="Times New Roman"/>
        </w:rPr>
      </w:pPr>
      <w:r w:rsidRPr="00FF23DE">
        <w:rPr>
          <w:rFonts w:ascii="Times New Roman" w:eastAsia="Times New Roman" w:hAnsi="Times New Roman"/>
        </w:rPr>
        <w:t>Относительная влажность воздуха в течении года колеблется от 74 до 76 %.</w:t>
      </w:r>
    </w:p>
    <w:p w14:paraId="7547F270" w14:textId="269746E9" w:rsidR="003B16D0" w:rsidRPr="00FF23DE" w:rsidRDefault="003B16D0" w:rsidP="0080643A">
      <w:pPr>
        <w:pStyle w:val="1"/>
        <w:spacing w:after="0"/>
        <w:ind w:firstLine="567"/>
        <w:jc w:val="both"/>
      </w:pPr>
      <w:r w:rsidRPr="00FF23DE">
        <w:t xml:space="preserve">По </w:t>
      </w:r>
      <w:proofErr w:type="spellStart"/>
      <w:r w:rsidRPr="00FF23DE">
        <w:t>строительно</w:t>
      </w:r>
      <w:proofErr w:type="spellEnd"/>
      <w:r w:rsidRPr="00FF23DE">
        <w:t xml:space="preserve">–климатическому районированию </w:t>
      </w:r>
      <w:proofErr w:type="spellStart"/>
      <w:r w:rsidRPr="00FF23DE">
        <w:t>Курагинский</w:t>
      </w:r>
      <w:proofErr w:type="spellEnd"/>
      <w:r w:rsidRPr="00FF23DE">
        <w:t xml:space="preserve"> район относится к подрайону IВ. </w:t>
      </w:r>
    </w:p>
    <w:p w14:paraId="4B6F6A86" w14:textId="4888FCB9" w:rsidR="006116D5" w:rsidRPr="00FF23DE" w:rsidRDefault="00B97058" w:rsidP="0080643A">
      <w:pPr>
        <w:pStyle w:val="1"/>
        <w:spacing w:after="0"/>
        <w:ind w:firstLine="567"/>
        <w:jc w:val="both"/>
      </w:pPr>
      <w:r w:rsidRPr="00FF23DE">
        <w:t xml:space="preserve">На определение </w:t>
      </w:r>
      <w:r w:rsidR="006116D5" w:rsidRPr="00FF23DE">
        <w:t>Температура наружного воздуха наиболее холодной пятидневки по территории городского поселени</w:t>
      </w:r>
      <w:r w:rsidR="0080643A" w:rsidRPr="00FF23DE">
        <w:t>я</w:t>
      </w:r>
      <w:r w:rsidR="006116D5" w:rsidRPr="00FF23DE">
        <w:t xml:space="preserve"> поселок </w:t>
      </w:r>
      <w:proofErr w:type="spellStart"/>
      <w:r w:rsidR="00740194" w:rsidRPr="00FF23DE">
        <w:t>Кошурниково</w:t>
      </w:r>
      <w:proofErr w:type="spellEnd"/>
      <w:r w:rsidR="006116D5" w:rsidRPr="00FF23DE">
        <w:t xml:space="preserve"> -40 С.</w:t>
      </w:r>
    </w:p>
    <w:p w14:paraId="18C9D12D" w14:textId="673930C2" w:rsidR="00B22CDA" w:rsidRPr="00FF23DE" w:rsidRDefault="000D21E7" w:rsidP="0080643A">
      <w:pPr>
        <w:pStyle w:val="1"/>
        <w:spacing w:after="0"/>
        <w:ind w:firstLine="567"/>
        <w:jc w:val="both"/>
      </w:pPr>
      <w:r w:rsidRPr="00FF23DE">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муниципального образования определены согласно СП 131.13330.2020.</w:t>
      </w:r>
    </w:p>
    <w:p w14:paraId="116A6352" w14:textId="5F631F1E" w:rsidR="00B22CDA" w:rsidRPr="00FF23DE" w:rsidRDefault="0012674D" w:rsidP="001B0974">
      <w:pPr>
        <w:pStyle w:val="30"/>
        <w:keepNext/>
        <w:keepLines/>
        <w:tabs>
          <w:tab w:val="left" w:pos="1134"/>
        </w:tabs>
        <w:spacing w:before="60" w:after="60" w:line="240" w:lineRule="auto"/>
        <w:ind w:left="567" w:hanging="567"/>
        <w:jc w:val="both"/>
      </w:pPr>
      <w:bookmarkStart w:id="37" w:name="_Toc171237872"/>
      <w:r w:rsidRPr="00FF23DE">
        <w:t>2.1.4. </w:t>
      </w:r>
      <w:r w:rsidR="000D21E7" w:rsidRPr="00FF23DE">
        <w:t>Приоритеты, цели и задачи социально-экономического развития муниципального образования</w:t>
      </w:r>
      <w:bookmarkEnd w:id="37"/>
      <w:r w:rsidR="000D21E7" w:rsidRPr="00FF23DE">
        <w:t xml:space="preserve"> </w:t>
      </w:r>
    </w:p>
    <w:p w14:paraId="384AA72D" w14:textId="4F78DE62" w:rsidR="00B97058" w:rsidRPr="00FF23DE" w:rsidRDefault="00B97058" w:rsidP="00B97058">
      <w:pPr>
        <w:pStyle w:val="af6"/>
        <w:ind w:firstLine="720"/>
      </w:pPr>
      <w:r w:rsidRPr="00FF23DE">
        <w:t xml:space="preserve">В </w:t>
      </w:r>
      <w:bookmarkStart w:id="38" w:name="_Hlk151735522"/>
      <w:r w:rsidR="004957C9" w:rsidRPr="00FF23DE">
        <w:t>городско</w:t>
      </w:r>
      <w:r w:rsidR="00471437" w:rsidRPr="00FF23DE">
        <w:t>м</w:t>
      </w:r>
      <w:r w:rsidR="004957C9" w:rsidRPr="00FF23DE">
        <w:t xml:space="preserve"> поселени</w:t>
      </w:r>
      <w:r w:rsidR="00471437" w:rsidRPr="00FF23DE">
        <w:t>и</w:t>
      </w:r>
      <w:r w:rsidR="004957C9" w:rsidRPr="00FF23DE">
        <w:t xml:space="preserve"> поселок </w:t>
      </w:r>
      <w:proofErr w:type="spellStart"/>
      <w:r w:rsidR="00740194" w:rsidRPr="00FF23DE">
        <w:t>Кошурниково</w:t>
      </w:r>
      <w:proofErr w:type="spellEnd"/>
      <w:r w:rsidR="004957C9" w:rsidRPr="00FF23DE">
        <w:t xml:space="preserve"> </w:t>
      </w:r>
      <w:r w:rsidRPr="00FF23DE">
        <w:t>действуют следующие документы стратегического планирования, планируемые и прогнозируемые целевые показатели которых могут влиять на установление расчетных показателей МНГП</w:t>
      </w:r>
      <w:bookmarkEnd w:id="38"/>
      <w:r w:rsidRPr="00FF23DE">
        <w:t xml:space="preserve">: </w:t>
      </w:r>
    </w:p>
    <w:p w14:paraId="22FC3EFE" w14:textId="0673D8BC" w:rsidR="00B97058" w:rsidRPr="00FF23DE" w:rsidRDefault="00B97058" w:rsidP="00B97058">
      <w:pPr>
        <w:pStyle w:val="af6"/>
        <w:ind w:firstLine="720"/>
      </w:pPr>
      <w:r w:rsidRPr="00FF23DE">
        <w:t xml:space="preserve">Стратегия социально-экономического развития </w:t>
      </w:r>
      <w:r w:rsidR="004957C9" w:rsidRPr="00FF23DE">
        <w:t xml:space="preserve">Курагинского </w:t>
      </w:r>
      <w:r w:rsidRPr="00FF23DE">
        <w:t>района до 2030 года</w:t>
      </w:r>
      <w:r w:rsidR="004957C9" w:rsidRPr="00FF23DE">
        <w:t>, утвержденная решением Курагинского районного Совет депутатов от 21.06.2019 № 37-341р</w:t>
      </w:r>
      <w:r w:rsidRPr="00FF23DE">
        <w:t xml:space="preserve">; </w:t>
      </w:r>
    </w:p>
    <w:p w14:paraId="4209615A" w14:textId="7F2C5B59" w:rsidR="00B97058" w:rsidRPr="00FF23DE" w:rsidRDefault="00B97058" w:rsidP="00B97058">
      <w:pPr>
        <w:pStyle w:val="af6"/>
        <w:ind w:firstLine="720"/>
      </w:pPr>
      <w:r w:rsidRPr="00FF23DE">
        <w:t xml:space="preserve">муниципальные программы </w:t>
      </w:r>
      <w:r w:rsidR="004957C9" w:rsidRPr="00FF23DE">
        <w:t>Курагинского</w:t>
      </w:r>
      <w:r w:rsidRPr="00FF23DE">
        <w:t xml:space="preserve"> муниципального района, связанные с возможным созданием объектов местного значения</w:t>
      </w:r>
      <w:r w:rsidR="004957C9" w:rsidRPr="00FF23DE">
        <w:t xml:space="preserve"> городского поселения поселок </w:t>
      </w:r>
      <w:proofErr w:type="spellStart"/>
      <w:r w:rsidR="00740194" w:rsidRPr="00FF23DE">
        <w:t>Кошурниково</w:t>
      </w:r>
      <w:proofErr w:type="spellEnd"/>
      <w:r w:rsidRPr="00FF23DE">
        <w:t>:</w:t>
      </w:r>
    </w:p>
    <w:p w14:paraId="2B5ACC23" w14:textId="23839E1F"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color w:val="auto"/>
        </w:rPr>
        <w:t>«Развитие образования Курагинского района</w:t>
      </w:r>
      <w:proofErr w:type="gramStart"/>
      <w:r w:rsidRPr="00FF23DE">
        <w:rPr>
          <w:rFonts w:ascii="Times New Roman" w:eastAsia="Times New Roman" w:hAnsi="Times New Roman" w:cs="Times New Roman"/>
          <w:color w:val="auto"/>
        </w:rPr>
        <w:t>» ;</w:t>
      </w:r>
      <w:proofErr w:type="gramEnd"/>
    </w:p>
    <w:p w14:paraId="0B55C675" w14:textId="1F2CFA0B"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color w:val="auto"/>
        </w:rPr>
        <w:t>«Развитие культуры Курагинского района»;</w:t>
      </w:r>
    </w:p>
    <w:p w14:paraId="1B814074" w14:textId="705B0BDF"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color w:val="auto"/>
        </w:rPr>
        <w:t>«Развитие физической культуры и спорта Курагинского района»;</w:t>
      </w:r>
    </w:p>
    <w:p w14:paraId="6FE3542F" w14:textId="35FA201B"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color w:val="auto"/>
        </w:rPr>
        <w:t>«Молодежь Курагинского района в XXI веке»</w:t>
      </w:r>
    </w:p>
    <w:p w14:paraId="472B3B0E" w14:textId="77777777"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color w:val="auto"/>
        </w:rPr>
        <w:t>«Защита населения и территорий Курагинского района от чрезвычайных ситуаций природного и техногенного характера, охрана окружающей среды»</w:t>
      </w:r>
    </w:p>
    <w:p w14:paraId="749374E5" w14:textId="547DD852"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color w:val="auto"/>
        </w:rPr>
        <w:t>«Реформирование и модернизация жилищно-коммунального хозяйства и повышение энергетической эффективности в Курагинском районе»;</w:t>
      </w:r>
    </w:p>
    <w:p w14:paraId="7AE09B66" w14:textId="0B667EC5" w:rsidR="00573241" w:rsidRPr="00FF23DE" w:rsidRDefault="00573241" w:rsidP="00B97058">
      <w:pPr>
        <w:pStyle w:val="af4"/>
        <w:numPr>
          <w:ilvl w:val="0"/>
          <w:numId w:val="48"/>
        </w:numPr>
        <w:tabs>
          <w:tab w:val="left" w:pos="993"/>
        </w:tabs>
        <w:rPr>
          <w:rFonts w:ascii="Times New Roman" w:eastAsia="Times New Roman" w:hAnsi="Times New Roman" w:cs="Times New Roman"/>
        </w:rPr>
      </w:pPr>
      <w:bookmarkStart w:id="39" w:name="_Hlk171285154"/>
      <w:r w:rsidRPr="00FF23DE">
        <w:rPr>
          <w:rFonts w:ascii="Times New Roman" w:eastAsia="Times New Roman" w:hAnsi="Times New Roman" w:cs="Times New Roman"/>
        </w:rPr>
        <w:t>«Обеспечение доступным и комфортным жильем граждан Курагинского района»;</w:t>
      </w:r>
    </w:p>
    <w:bookmarkEnd w:id="39"/>
    <w:p w14:paraId="39AD7045" w14:textId="58B70813" w:rsidR="0088742D" w:rsidRPr="00FF23DE" w:rsidRDefault="0088742D" w:rsidP="00B97058">
      <w:pPr>
        <w:pStyle w:val="af4"/>
        <w:numPr>
          <w:ilvl w:val="0"/>
          <w:numId w:val="48"/>
        </w:numPr>
        <w:tabs>
          <w:tab w:val="left" w:pos="993"/>
        </w:tabs>
        <w:rPr>
          <w:rFonts w:ascii="Times New Roman" w:hAnsi="Times New Roman" w:cs="Times New Roman"/>
          <w:shd w:val="clear" w:color="auto" w:fill="FFFFFF"/>
        </w:rPr>
      </w:pPr>
      <w:r w:rsidRPr="00FF23DE">
        <w:rPr>
          <w:rFonts w:ascii="Times New Roman" w:eastAsia="Times New Roman" w:hAnsi="Times New Roman" w:cs="Times New Roman"/>
        </w:rPr>
        <w:t>«</w:t>
      </w:r>
      <w:r w:rsidRPr="00FF23DE">
        <w:rPr>
          <w:rFonts w:ascii="Times New Roman" w:eastAsia="Times New Roman" w:hAnsi="Times New Roman" w:cs="Times New Roman"/>
          <w:color w:val="auto"/>
        </w:rPr>
        <w:t>Развитие транспортной системы в Курагинском районе</w:t>
      </w:r>
      <w:r w:rsidRPr="00FF23DE">
        <w:rPr>
          <w:rFonts w:ascii="Times New Roman" w:eastAsia="Times New Roman" w:hAnsi="Times New Roman" w:cs="Times New Roman"/>
        </w:rPr>
        <w:t>».</w:t>
      </w:r>
    </w:p>
    <w:p w14:paraId="0281ECBB" w14:textId="0AC90B47" w:rsidR="00191C27" w:rsidRPr="00FF23DE" w:rsidRDefault="00191C27" w:rsidP="006B692E">
      <w:pPr>
        <w:pStyle w:val="1"/>
        <w:spacing w:after="0"/>
        <w:ind w:firstLine="580"/>
        <w:jc w:val="both"/>
      </w:pPr>
      <w:r w:rsidRPr="00FF23DE">
        <w:t>Стратегическая цель социально-экономического развития Курагинского района</w:t>
      </w:r>
      <w:r w:rsidR="006B692E" w:rsidRPr="00FF23DE">
        <w:t xml:space="preserve"> и поселка </w:t>
      </w:r>
      <w:proofErr w:type="spellStart"/>
      <w:r w:rsidR="00740194" w:rsidRPr="00FF23DE">
        <w:t>Кошурниково</w:t>
      </w:r>
      <w:proofErr w:type="spellEnd"/>
      <w:r w:rsidRPr="00FF23DE">
        <w:t xml:space="preserve"> - рост благосостояния и социального благополучия населения, улучшения качества среды проживания на основе эффективного использования экономического потенциала района. </w:t>
      </w:r>
    </w:p>
    <w:p w14:paraId="3B0E86F8" w14:textId="33E2C76F" w:rsidR="00397E83" w:rsidRPr="00FF23DE" w:rsidRDefault="00397E83" w:rsidP="006B692E">
      <w:pPr>
        <w:pStyle w:val="1"/>
        <w:spacing w:after="0"/>
        <w:ind w:firstLine="580"/>
        <w:jc w:val="both"/>
        <w:rPr>
          <w:shd w:val="clear" w:color="auto" w:fill="FFFFFF"/>
        </w:rPr>
      </w:pPr>
      <w:r w:rsidRPr="00FF23DE">
        <w:t>Приоритетами социального развития являются самореализация, благосостояние и комфортная среда для жителей</w:t>
      </w:r>
      <w:r w:rsidRPr="00FF23DE">
        <w:rPr>
          <w:sz w:val="28"/>
          <w:szCs w:val="26"/>
        </w:rPr>
        <w:t xml:space="preserve">. </w:t>
      </w:r>
    </w:p>
    <w:p w14:paraId="39710E91" w14:textId="0C3FA2B4" w:rsidR="00B22CDA" w:rsidRPr="00FF23DE" w:rsidRDefault="0012674D" w:rsidP="001155ED">
      <w:pPr>
        <w:pStyle w:val="30"/>
        <w:keepNext/>
        <w:keepLines/>
        <w:tabs>
          <w:tab w:val="left" w:pos="558"/>
        </w:tabs>
        <w:spacing w:before="120" w:after="120" w:line="240" w:lineRule="auto"/>
        <w:jc w:val="both"/>
        <w:rPr>
          <w:sz w:val="24"/>
          <w:szCs w:val="24"/>
        </w:rPr>
      </w:pPr>
      <w:bookmarkStart w:id="40" w:name="_Toc171237873"/>
      <w:bookmarkStart w:id="41" w:name="bookmark32"/>
      <w:r w:rsidRPr="00FF23DE">
        <w:rPr>
          <w:sz w:val="24"/>
          <w:szCs w:val="24"/>
        </w:rPr>
        <w:t>2.2. </w:t>
      </w:r>
      <w:r w:rsidR="001155ED" w:rsidRPr="00FF23DE">
        <w:rPr>
          <w:sz w:val="24"/>
          <w:szCs w:val="24"/>
        </w:rPr>
        <w:t>ОБОСНОВАНИЕ ПРЕДМЕТА НОРМИРОВАНИЯ</w:t>
      </w:r>
      <w:bookmarkEnd w:id="40"/>
      <w:r w:rsidR="001155ED" w:rsidRPr="00FF23DE">
        <w:rPr>
          <w:sz w:val="24"/>
          <w:szCs w:val="24"/>
        </w:rPr>
        <w:t xml:space="preserve"> </w:t>
      </w:r>
      <w:bookmarkEnd w:id="41"/>
    </w:p>
    <w:p w14:paraId="414898FB" w14:textId="77777777" w:rsidR="00B22CDA" w:rsidRPr="00FF23DE" w:rsidRDefault="000D21E7" w:rsidP="003954A0">
      <w:pPr>
        <w:pStyle w:val="1"/>
        <w:spacing w:after="0"/>
        <w:ind w:firstLine="580"/>
        <w:jc w:val="both"/>
      </w:pPr>
      <w:r w:rsidRPr="00FF23DE">
        <w:t>В соответствии с частью 4 статьи 29.2 Градостроительного кодекса Российской Федерации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1921B9E4" w14:textId="77777777" w:rsidR="00B22CDA" w:rsidRPr="00FF23DE" w:rsidRDefault="000D21E7" w:rsidP="003954A0">
      <w:pPr>
        <w:pStyle w:val="1"/>
        <w:numPr>
          <w:ilvl w:val="0"/>
          <w:numId w:val="22"/>
        </w:numPr>
        <w:tabs>
          <w:tab w:val="left" w:pos="826"/>
        </w:tabs>
        <w:spacing w:after="0"/>
        <w:ind w:firstLine="580"/>
        <w:jc w:val="both"/>
      </w:pPr>
      <w:r w:rsidRPr="00FF23DE">
        <w:t>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объектами местного значения;</w:t>
      </w:r>
    </w:p>
    <w:p w14:paraId="3DE5181A" w14:textId="77777777" w:rsidR="00B22CDA" w:rsidRPr="00FF23DE" w:rsidRDefault="000D21E7" w:rsidP="003954A0">
      <w:pPr>
        <w:pStyle w:val="1"/>
        <w:numPr>
          <w:ilvl w:val="0"/>
          <w:numId w:val="22"/>
        </w:numPr>
        <w:tabs>
          <w:tab w:val="left" w:pos="826"/>
        </w:tabs>
        <w:spacing w:after="0"/>
        <w:ind w:firstLine="580"/>
        <w:jc w:val="both"/>
      </w:pPr>
      <w:r w:rsidRPr="00FF23DE">
        <w:t xml:space="preserve">объектов иного значения в случаях, предусмотренных действующим </w:t>
      </w:r>
      <w:r w:rsidRPr="00FF23DE">
        <w:lastRenderedPageBreak/>
        <w:t>законодательством.</w:t>
      </w:r>
    </w:p>
    <w:p w14:paraId="18DA60BC" w14:textId="77777777" w:rsidR="00B22CDA" w:rsidRPr="00FF23DE" w:rsidRDefault="000D21E7" w:rsidP="003954A0">
      <w:pPr>
        <w:pStyle w:val="1"/>
        <w:spacing w:after="0"/>
        <w:ind w:firstLine="580"/>
        <w:jc w:val="both"/>
      </w:pPr>
      <w:r w:rsidRPr="00FF23DE">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FF23DE">
        <w:rPr>
          <w:lang w:val="en-US" w:eastAsia="en-US" w:bidi="en-US"/>
        </w:rPr>
        <w:t>V</w:t>
      </w:r>
      <w:r w:rsidRPr="00FF23DE">
        <w:rPr>
          <w:lang w:eastAsia="en-US" w:bidi="en-US"/>
        </w:rPr>
        <w:t xml:space="preserve"> </w:t>
      </w:r>
      <w:r w:rsidRPr="00FF23DE">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0CBDC41F" w14:textId="77777777" w:rsidR="00B22CDA" w:rsidRPr="00FF23DE" w:rsidRDefault="000D21E7" w:rsidP="003954A0">
      <w:pPr>
        <w:pStyle w:val="1"/>
        <w:spacing w:after="0"/>
        <w:ind w:firstLine="580"/>
        <w:jc w:val="both"/>
      </w:pPr>
      <w:r w:rsidRPr="00FF23DE">
        <w:t>Целесообразно осуществлять градостроительное нормирование в отношении объекта в случае, если он одновременно отвечает следующим признакам:</w:t>
      </w:r>
    </w:p>
    <w:p w14:paraId="67199919" w14:textId="77777777" w:rsidR="00B22CDA" w:rsidRPr="00FF23DE" w:rsidRDefault="000D21E7" w:rsidP="003954A0">
      <w:pPr>
        <w:pStyle w:val="1"/>
        <w:numPr>
          <w:ilvl w:val="0"/>
          <w:numId w:val="23"/>
        </w:numPr>
        <w:tabs>
          <w:tab w:val="left" w:pos="851"/>
        </w:tabs>
        <w:spacing w:after="0"/>
        <w:ind w:firstLine="567"/>
        <w:jc w:val="both"/>
      </w:pPr>
      <w:r w:rsidRPr="00FF23DE">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5C134AFE" w14:textId="77777777" w:rsidR="00B22CDA" w:rsidRPr="00FF23DE" w:rsidRDefault="000D21E7" w:rsidP="003954A0">
      <w:pPr>
        <w:pStyle w:val="1"/>
        <w:numPr>
          <w:ilvl w:val="0"/>
          <w:numId w:val="24"/>
        </w:numPr>
        <w:tabs>
          <w:tab w:val="left" w:pos="970"/>
        </w:tabs>
        <w:spacing w:after="0"/>
        <w:ind w:firstLine="720"/>
        <w:jc w:val="both"/>
      </w:pPr>
      <w:r w:rsidRPr="00FF23DE">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6B30D63A" w14:textId="77777777" w:rsidR="00B22CDA" w:rsidRPr="00FF23DE" w:rsidRDefault="000D21E7" w:rsidP="003954A0">
      <w:pPr>
        <w:pStyle w:val="1"/>
        <w:numPr>
          <w:ilvl w:val="0"/>
          <w:numId w:val="24"/>
        </w:numPr>
        <w:tabs>
          <w:tab w:val="left" w:pos="961"/>
        </w:tabs>
        <w:spacing w:after="0"/>
        <w:ind w:firstLine="720"/>
        <w:jc w:val="both"/>
      </w:pPr>
      <w:r w:rsidRPr="00FF23DE">
        <w:t>оказывает существенное влияние на социально-экономическое развитие муниципального образования.</w:t>
      </w:r>
    </w:p>
    <w:p w14:paraId="4B9754BF" w14:textId="77777777" w:rsidR="00B22CDA" w:rsidRPr="00FF23DE" w:rsidRDefault="000D21E7" w:rsidP="003954A0">
      <w:pPr>
        <w:pStyle w:val="1"/>
        <w:spacing w:after="0"/>
        <w:ind w:firstLine="580"/>
        <w:jc w:val="both"/>
      </w:pPr>
      <w:r w:rsidRPr="00FF23DE">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79B0FF6" w14:textId="77777777" w:rsidR="00B22CDA" w:rsidRPr="00FF23DE" w:rsidRDefault="000D21E7" w:rsidP="003954A0">
      <w:pPr>
        <w:pStyle w:val="1"/>
        <w:spacing w:after="0"/>
        <w:ind w:firstLine="580"/>
        <w:jc w:val="both"/>
      </w:pPr>
      <w:r w:rsidRPr="00FF23DE">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62C00B69" w14:textId="77777777" w:rsidR="00B22CDA" w:rsidRPr="00FF23DE" w:rsidRDefault="000D21E7" w:rsidP="003954A0">
      <w:pPr>
        <w:pStyle w:val="1"/>
        <w:numPr>
          <w:ilvl w:val="0"/>
          <w:numId w:val="23"/>
        </w:numPr>
        <w:tabs>
          <w:tab w:val="left" w:pos="851"/>
        </w:tabs>
        <w:spacing w:after="0"/>
        <w:ind w:firstLine="567"/>
        <w:jc w:val="both"/>
      </w:pPr>
      <w:r w:rsidRPr="00FF23DE">
        <w:t>Объект является объектом капитального строительства (объектом недвижимости), территорией.</w:t>
      </w:r>
    </w:p>
    <w:p w14:paraId="7C829A13" w14:textId="77777777" w:rsidR="00B22CDA" w:rsidRPr="00FF23DE" w:rsidRDefault="000D21E7" w:rsidP="003954A0">
      <w:pPr>
        <w:pStyle w:val="1"/>
        <w:numPr>
          <w:ilvl w:val="0"/>
          <w:numId w:val="23"/>
        </w:numPr>
        <w:tabs>
          <w:tab w:val="left" w:pos="851"/>
        </w:tabs>
        <w:spacing w:after="0"/>
        <w:ind w:firstLine="567"/>
        <w:jc w:val="both"/>
      </w:pPr>
      <w:r w:rsidRPr="00FF23DE">
        <w:t xml:space="preserve">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w:t>
      </w:r>
      <w:proofErr w:type="spellStart"/>
      <w:r w:rsidRPr="00FF23DE">
        <w:t>социально</w:t>
      </w:r>
      <w:r w:rsidRPr="00FF23DE">
        <w:softHyphen/>
        <w:t>демографической</w:t>
      </w:r>
      <w:proofErr w:type="spellEnd"/>
      <w:r w:rsidRPr="00FF23DE">
        <w:t xml:space="preserve"> группы населения.</w:t>
      </w:r>
    </w:p>
    <w:p w14:paraId="395DD06D" w14:textId="77777777" w:rsidR="00B22CDA" w:rsidRPr="00FF23DE" w:rsidRDefault="000D21E7" w:rsidP="003954A0">
      <w:pPr>
        <w:pStyle w:val="1"/>
        <w:numPr>
          <w:ilvl w:val="0"/>
          <w:numId w:val="23"/>
        </w:numPr>
        <w:tabs>
          <w:tab w:val="left" w:pos="851"/>
        </w:tabs>
        <w:spacing w:after="0"/>
        <w:ind w:firstLine="567"/>
        <w:jc w:val="both"/>
      </w:pPr>
      <w:r w:rsidRPr="00FF23DE">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451E120D" w14:textId="676EE833" w:rsidR="00B22CDA" w:rsidRPr="00FF23DE" w:rsidRDefault="000D21E7" w:rsidP="003954A0">
      <w:pPr>
        <w:pStyle w:val="1"/>
        <w:numPr>
          <w:ilvl w:val="0"/>
          <w:numId w:val="23"/>
        </w:numPr>
        <w:tabs>
          <w:tab w:val="left" w:pos="851"/>
        </w:tabs>
        <w:spacing w:after="0"/>
        <w:ind w:firstLine="567"/>
        <w:jc w:val="both"/>
      </w:pPr>
      <w:r w:rsidRPr="00FF23DE">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w:t>
      </w:r>
      <w:r w:rsidR="00A37CA0" w:rsidRPr="00FF23DE">
        <w:t xml:space="preserve"> </w:t>
      </w:r>
      <w:r w:rsidRPr="00FF23DE">
        <w:t>№</w:t>
      </w:r>
      <w:r w:rsidR="00A37CA0" w:rsidRPr="00FF23DE">
        <w:t xml:space="preserve"> </w:t>
      </w:r>
      <w:r w:rsidRPr="00FF23DE">
        <w:t>71 «Об утверждении</w:t>
      </w:r>
      <w:r w:rsidR="00A37CA0" w:rsidRPr="00FF23DE">
        <w:t xml:space="preserve"> </w:t>
      </w:r>
      <w:r w:rsidRPr="00FF23DE">
        <w:t>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2DA75D4F" w14:textId="77777777" w:rsidR="00B22CDA" w:rsidRPr="00FF23DE" w:rsidRDefault="000D21E7" w:rsidP="003954A0">
      <w:pPr>
        <w:pStyle w:val="1"/>
        <w:numPr>
          <w:ilvl w:val="0"/>
          <w:numId w:val="23"/>
        </w:numPr>
        <w:tabs>
          <w:tab w:val="left" w:pos="851"/>
        </w:tabs>
        <w:spacing w:after="0"/>
        <w:ind w:firstLine="567"/>
        <w:jc w:val="both"/>
      </w:pPr>
      <w:r w:rsidRPr="00FF23DE">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63510E18" w14:textId="704FA8B6" w:rsidR="00B22CDA" w:rsidRPr="00FF23DE" w:rsidRDefault="000D21E7" w:rsidP="003954A0">
      <w:pPr>
        <w:pStyle w:val="1"/>
        <w:tabs>
          <w:tab w:val="left" w:pos="1694"/>
          <w:tab w:val="left" w:pos="2126"/>
        </w:tabs>
        <w:spacing w:after="0"/>
        <w:ind w:firstLine="580"/>
        <w:jc w:val="both"/>
      </w:pPr>
      <w:r w:rsidRPr="00FF23DE">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w:t>
      </w:r>
      <w:r w:rsidR="00945892" w:rsidRPr="00FF23DE">
        <w:t xml:space="preserve"> </w:t>
      </w:r>
      <w:r w:rsidRPr="00FF23DE">
        <w:t>№</w:t>
      </w:r>
      <w:r w:rsidR="00945892" w:rsidRPr="00FF23DE">
        <w:t xml:space="preserve"> </w:t>
      </w:r>
      <w:r w:rsidRPr="00FF23DE">
        <w:t>2122 «О расчетных показателях, подлежащих установлению в</w:t>
      </w:r>
      <w:r w:rsidR="00753AD7" w:rsidRPr="00FF23DE">
        <w:t xml:space="preserve"> </w:t>
      </w:r>
      <w:r w:rsidRPr="00FF23DE">
        <w:t>региональных нормативах градостроительного проектирования», иными требованиями законодательства.</w:t>
      </w:r>
    </w:p>
    <w:p w14:paraId="37969EAA" w14:textId="77777777" w:rsidR="00B22CDA" w:rsidRPr="00FF23DE" w:rsidRDefault="000D21E7" w:rsidP="003954A0">
      <w:pPr>
        <w:pStyle w:val="1"/>
        <w:spacing w:after="0"/>
        <w:ind w:firstLine="580"/>
        <w:jc w:val="both"/>
      </w:pPr>
      <w:bookmarkStart w:id="42" w:name="bookmark33"/>
      <w:r w:rsidRPr="00FF23DE">
        <w:lastRenderedPageBreak/>
        <w:t>Не подлежат нормированию технические или пространственные характеристики объектов, а также организационные мероприятия по развитию территории.</w:t>
      </w:r>
      <w:bookmarkEnd w:id="42"/>
    </w:p>
    <w:p w14:paraId="2851A179" w14:textId="00518CA4" w:rsidR="00B22CDA" w:rsidRPr="00FF23DE" w:rsidRDefault="00144CD8" w:rsidP="001155ED">
      <w:pPr>
        <w:pStyle w:val="30"/>
        <w:keepNext/>
        <w:keepLines/>
        <w:tabs>
          <w:tab w:val="left" w:pos="558"/>
        </w:tabs>
        <w:spacing w:before="120" w:after="120" w:line="240" w:lineRule="auto"/>
        <w:jc w:val="both"/>
        <w:rPr>
          <w:sz w:val="24"/>
          <w:szCs w:val="24"/>
        </w:rPr>
      </w:pPr>
      <w:bookmarkStart w:id="43" w:name="_Toc171237874"/>
      <w:r w:rsidRPr="00FF23DE">
        <w:rPr>
          <w:sz w:val="24"/>
          <w:szCs w:val="24"/>
        </w:rPr>
        <w:t>2.3. </w:t>
      </w:r>
      <w:r w:rsidR="001155ED" w:rsidRPr="00FF23DE">
        <w:rPr>
          <w:sz w:val="24"/>
          <w:szCs w:val="24"/>
        </w:rPr>
        <w:t>ОБОСНОВАНИЕ ДИФФЕРЕНЦИАЦИИ ТЕРРИТОРИИ</w:t>
      </w:r>
      <w:bookmarkEnd w:id="43"/>
      <w:r w:rsidR="001155ED" w:rsidRPr="00FF23DE">
        <w:rPr>
          <w:sz w:val="24"/>
          <w:szCs w:val="24"/>
        </w:rPr>
        <w:t xml:space="preserve"> </w:t>
      </w:r>
    </w:p>
    <w:p w14:paraId="5EAC5DE5" w14:textId="77777777" w:rsidR="00B22CDA" w:rsidRPr="00FF23DE" w:rsidRDefault="000D21E7" w:rsidP="003954A0">
      <w:pPr>
        <w:pStyle w:val="1"/>
        <w:spacing w:after="0"/>
        <w:ind w:firstLine="580"/>
        <w:jc w:val="both"/>
      </w:pPr>
      <w:r w:rsidRPr="00FF23DE">
        <w:t xml:space="preserve">В качестве обоснования дифференциации территории поселения с целью установления расчетных показателей выступают </w:t>
      </w:r>
      <w:proofErr w:type="spellStart"/>
      <w:r w:rsidRPr="00FF23DE">
        <w:t>расселенческие</w:t>
      </w:r>
      <w:proofErr w:type="spellEnd"/>
      <w:r w:rsidRPr="00FF23DE">
        <w:t>, морфологические и иные особенности территории муниципального образования:</w:t>
      </w:r>
    </w:p>
    <w:p w14:paraId="159B0A36" w14:textId="77777777" w:rsidR="00B22CDA" w:rsidRPr="00FF23DE" w:rsidRDefault="000D21E7" w:rsidP="003954A0">
      <w:pPr>
        <w:pStyle w:val="1"/>
        <w:numPr>
          <w:ilvl w:val="0"/>
          <w:numId w:val="26"/>
        </w:numPr>
        <w:tabs>
          <w:tab w:val="left" w:pos="1024"/>
        </w:tabs>
        <w:spacing w:after="0"/>
        <w:ind w:firstLine="720"/>
        <w:jc w:val="both"/>
      </w:pPr>
      <w:r w:rsidRPr="00FF23DE">
        <w:t>Дифференциация территории по степени благоустройства жилой застройки</w:t>
      </w:r>
    </w:p>
    <w:p w14:paraId="6E0A7ECA" w14:textId="77777777" w:rsidR="00B22CDA" w:rsidRPr="00FF23DE" w:rsidRDefault="000D21E7" w:rsidP="003954A0">
      <w:pPr>
        <w:pStyle w:val="1"/>
        <w:spacing w:after="0"/>
        <w:ind w:firstLine="580"/>
        <w:jc w:val="both"/>
      </w:pPr>
      <w:r w:rsidRPr="00FF23DE">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23AEFBDA" w14:textId="70F9AAFB" w:rsidR="00B22CDA" w:rsidRPr="00FF23DE" w:rsidRDefault="000D21E7" w:rsidP="003954A0">
      <w:pPr>
        <w:pStyle w:val="1"/>
        <w:spacing w:after="0"/>
        <w:ind w:firstLine="580"/>
        <w:jc w:val="both"/>
      </w:pPr>
      <w:r w:rsidRPr="00FF23DE">
        <w:t xml:space="preserve">Для населенных пунктов городских поселений характерна различная типология жилой застройки. В городских населенных пунктах с наибольшей численностью населения преобладает многоквартирная жилая застройка различной этажности (малоэтажная, </w:t>
      </w:r>
      <w:proofErr w:type="spellStart"/>
      <w:r w:rsidRPr="00FF23DE">
        <w:t>среднеэтажная</w:t>
      </w:r>
      <w:proofErr w:type="spellEnd"/>
      <w:r w:rsidRPr="00FF23DE">
        <w:t>),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0B00A667" w14:textId="77777777" w:rsidR="00B22CDA" w:rsidRPr="00FF23DE" w:rsidRDefault="000D21E7" w:rsidP="003954A0">
      <w:pPr>
        <w:pStyle w:val="1"/>
        <w:spacing w:after="0"/>
        <w:ind w:firstLine="580"/>
        <w:jc w:val="both"/>
      </w:pPr>
      <w:r w:rsidRPr="00FF23DE">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32FC667B" w14:textId="77777777" w:rsidR="00B22CDA" w:rsidRPr="00FF23DE" w:rsidRDefault="000D21E7" w:rsidP="003954A0">
      <w:pPr>
        <w:pStyle w:val="1"/>
        <w:numPr>
          <w:ilvl w:val="0"/>
          <w:numId w:val="27"/>
        </w:numPr>
        <w:tabs>
          <w:tab w:val="left" w:pos="1024"/>
        </w:tabs>
        <w:spacing w:after="0"/>
        <w:ind w:firstLine="720"/>
        <w:jc w:val="both"/>
      </w:pPr>
      <w:r w:rsidRPr="00FF23DE">
        <w:t>развитие застроенных территорий, в том числе уплотнение;</w:t>
      </w:r>
    </w:p>
    <w:p w14:paraId="17F444D8" w14:textId="77777777" w:rsidR="00B22CDA" w:rsidRPr="00FF23DE" w:rsidRDefault="000D21E7" w:rsidP="003954A0">
      <w:pPr>
        <w:pStyle w:val="1"/>
        <w:numPr>
          <w:ilvl w:val="0"/>
          <w:numId w:val="27"/>
        </w:numPr>
        <w:tabs>
          <w:tab w:val="left" w:pos="1024"/>
        </w:tabs>
        <w:spacing w:after="0"/>
        <w:ind w:firstLine="720"/>
        <w:jc w:val="both"/>
      </w:pPr>
      <w:r w:rsidRPr="00FF23DE">
        <w:t>застройка на свободных территориях.</w:t>
      </w:r>
    </w:p>
    <w:p w14:paraId="1101C2E0" w14:textId="77777777" w:rsidR="00B22CDA" w:rsidRPr="00FF23DE" w:rsidRDefault="000D21E7" w:rsidP="003954A0">
      <w:pPr>
        <w:pStyle w:val="1"/>
        <w:spacing w:after="0"/>
        <w:ind w:firstLine="640"/>
        <w:jc w:val="both"/>
      </w:pPr>
      <w:r w:rsidRPr="00FF23DE">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14:paraId="0B9DCBE4" w14:textId="77777777" w:rsidR="00B22CDA" w:rsidRPr="00FF23DE" w:rsidRDefault="000D21E7" w:rsidP="003954A0">
      <w:pPr>
        <w:pStyle w:val="1"/>
        <w:spacing w:after="0"/>
        <w:ind w:firstLine="580"/>
        <w:jc w:val="both"/>
      </w:pPr>
      <w:r w:rsidRPr="00FF23DE">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14:paraId="3FA3AC5D" w14:textId="0F8AD0FB" w:rsidR="00B22CDA" w:rsidRPr="00FF23DE" w:rsidRDefault="000D21E7" w:rsidP="003954A0">
      <w:pPr>
        <w:pStyle w:val="1"/>
        <w:spacing w:after="0"/>
        <w:ind w:firstLine="580"/>
        <w:jc w:val="both"/>
      </w:pPr>
      <w:r w:rsidRPr="00FF23DE">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05185104" w14:textId="72B480B5" w:rsidR="00B22CDA" w:rsidRPr="00FF23DE" w:rsidRDefault="00144CD8" w:rsidP="001155ED">
      <w:pPr>
        <w:pStyle w:val="30"/>
        <w:keepNext/>
        <w:keepLines/>
        <w:tabs>
          <w:tab w:val="left" w:pos="558"/>
        </w:tabs>
        <w:spacing w:before="120" w:after="120" w:line="240" w:lineRule="auto"/>
        <w:jc w:val="both"/>
        <w:rPr>
          <w:sz w:val="24"/>
          <w:szCs w:val="24"/>
        </w:rPr>
      </w:pPr>
      <w:bookmarkStart w:id="44" w:name="_Toc171237875"/>
      <w:r w:rsidRPr="00FF23DE">
        <w:rPr>
          <w:sz w:val="24"/>
          <w:szCs w:val="24"/>
        </w:rPr>
        <w:t>2.4. </w:t>
      </w:r>
      <w:r w:rsidR="001155ED" w:rsidRPr="00FF23DE">
        <w:rPr>
          <w:sz w:val="24"/>
          <w:szCs w:val="24"/>
        </w:rPr>
        <w:t>ОБОСНОВАНИЕ РАСЧЕТНЫХ ПОКАЗАТЕЛЕЙ, СОДЕРЖАЩИХСЯ В ОСНОВНОЙ ЧАСТИ МЕСТНЫХ НОРМАТИВОВ ГРАДОСТРОИТЕЛЬНОГО ПРОЕКТИРОВАНИЯ</w:t>
      </w:r>
      <w:bookmarkEnd w:id="44"/>
    </w:p>
    <w:p w14:paraId="10E8C924" w14:textId="7D5FC727" w:rsidR="00B22CDA" w:rsidRPr="00FF23DE" w:rsidRDefault="00144CD8" w:rsidP="001B0974">
      <w:pPr>
        <w:pStyle w:val="30"/>
        <w:keepNext/>
        <w:keepLines/>
        <w:tabs>
          <w:tab w:val="left" w:pos="1134"/>
        </w:tabs>
        <w:spacing w:before="60" w:after="60" w:line="240" w:lineRule="auto"/>
        <w:ind w:left="567" w:hanging="567"/>
        <w:jc w:val="both"/>
      </w:pPr>
      <w:bookmarkStart w:id="45" w:name="bookmark35"/>
      <w:bookmarkStart w:id="46" w:name="_Toc171237876"/>
      <w:r w:rsidRPr="00FF23DE">
        <w:t>2.4.1 </w:t>
      </w:r>
      <w:r w:rsidR="000D21E7" w:rsidRPr="00FF23DE">
        <w:t>В области физической культуры и спорта</w:t>
      </w:r>
      <w:bookmarkEnd w:id="45"/>
      <w:bookmarkEnd w:id="46"/>
    </w:p>
    <w:p w14:paraId="3E3B368C" w14:textId="2DBA2468" w:rsidR="00B22CDA" w:rsidRPr="00FF23DE" w:rsidRDefault="000D21E7" w:rsidP="003954A0">
      <w:pPr>
        <w:pStyle w:val="1"/>
        <w:tabs>
          <w:tab w:val="left" w:pos="4618"/>
        </w:tabs>
        <w:spacing w:after="0"/>
        <w:ind w:firstLine="580"/>
        <w:jc w:val="both"/>
      </w:pPr>
      <w:r w:rsidRPr="00FF23DE">
        <w:t>Расчетные показатели минимально допустимого уровня обеспеченности населения велосипедными дорожками установлены в соответствии с Перечнем поручений по итогам заседания Совета по развитию физической культуры и спорта, утвержденным Президентом Российской Федерации №</w:t>
      </w:r>
      <w:r w:rsidR="008663F3" w:rsidRPr="00FF23DE">
        <w:t xml:space="preserve"> </w:t>
      </w:r>
      <w:r w:rsidRPr="00FF23DE">
        <w:t>Пр-2397. Значение уровня обеспеченности</w:t>
      </w:r>
      <w:r w:rsidR="008663F3" w:rsidRPr="00FF23DE">
        <w:t xml:space="preserve"> </w:t>
      </w:r>
      <w:bookmarkStart w:id="47" w:name="bookmark38"/>
      <w:r w:rsidRPr="00FF23DE">
        <w:t>велосипедными дорожками установлено методом пространственного анализа и экспертной оценки.</w:t>
      </w:r>
      <w:bookmarkEnd w:id="47"/>
    </w:p>
    <w:p w14:paraId="00A8666A" w14:textId="567D765D" w:rsidR="00B22CDA" w:rsidRPr="00FF23DE" w:rsidRDefault="00144CD8" w:rsidP="001B0974">
      <w:pPr>
        <w:pStyle w:val="30"/>
        <w:keepNext/>
        <w:keepLines/>
        <w:tabs>
          <w:tab w:val="left" w:pos="1134"/>
        </w:tabs>
        <w:spacing w:before="60" w:after="60" w:line="240" w:lineRule="auto"/>
        <w:ind w:left="567" w:hanging="567"/>
        <w:jc w:val="both"/>
      </w:pPr>
      <w:bookmarkStart w:id="48" w:name="_Toc171237877"/>
      <w:r w:rsidRPr="00FF23DE">
        <w:t>2.4.2 </w:t>
      </w:r>
      <w:r w:rsidR="000D21E7" w:rsidRPr="00FF23DE">
        <w:t>В области жилищного строительства</w:t>
      </w:r>
      <w:bookmarkEnd w:id="48"/>
    </w:p>
    <w:p w14:paraId="576DA3E8" w14:textId="77777777" w:rsidR="00B22CDA" w:rsidRPr="00FF23DE" w:rsidRDefault="000D21E7" w:rsidP="003954A0">
      <w:pPr>
        <w:pStyle w:val="1"/>
        <w:spacing w:after="0"/>
        <w:ind w:firstLine="580"/>
        <w:jc w:val="both"/>
      </w:pPr>
      <w:r w:rsidRPr="00FF23DE">
        <w:t xml:space="preserve">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w:t>
      </w:r>
      <w:r w:rsidRPr="00FF23DE">
        <w:lastRenderedPageBreak/>
        <w:t>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2435EC5A" w14:textId="77777777" w:rsidR="00B22CDA" w:rsidRPr="00FF23DE" w:rsidRDefault="000D21E7" w:rsidP="003954A0">
      <w:pPr>
        <w:pStyle w:val="1"/>
        <w:spacing w:after="0"/>
        <w:ind w:firstLine="580"/>
        <w:jc w:val="both"/>
      </w:pPr>
      <w:r w:rsidRPr="00FF23DE">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43B8FB4F" w14:textId="77777777" w:rsidR="00B22CDA" w:rsidRPr="00FF23DE" w:rsidRDefault="000D21E7" w:rsidP="003954A0">
      <w:pPr>
        <w:pStyle w:val="1"/>
        <w:spacing w:after="0"/>
        <w:ind w:firstLine="580"/>
        <w:jc w:val="both"/>
      </w:pPr>
      <w:r w:rsidRPr="00FF23DE">
        <w:t>Объектом нормирования для территорий жилой застройки являются объекты жилищного строительства. Установленные показатели, характеризуют обеспеченность населения территорией и интенсивность ее использования, направленные на создание комфортной жилой среды:</w:t>
      </w:r>
    </w:p>
    <w:p w14:paraId="2A8DCB89" w14:textId="77777777" w:rsidR="00B22CDA" w:rsidRPr="00FF23DE" w:rsidRDefault="000D21E7" w:rsidP="003954A0">
      <w:pPr>
        <w:pStyle w:val="1"/>
        <w:numPr>
          <w:ilvl w:val="0"/>
          <w:numId w:val="28"/>
        </w:numPr>
        <w:tabs>
          <w:tab w:val="left" w:pos="999"/>
        </w:tabs>
        <w:spacing w:after="0"/>
        <w:ind w:firstLine="720"/>
        <w:jc w:val="both"/>
      </w:pPr>
      <w:r w:rsidRPr="00FF23DE">
        <w:t>дифференциация многоквартирного жилищного фонда;</w:t>
      </w:r>
    </w:p>
    <w:p w14:paraId="1CC60556" w14:textId="39EC06CF" w:rsidR="00B22CDA" w:rsidRPr="00FF23DE" w:rsidRDefault="000D21E7" w:rsidP="003954A0">
      <w:pPr>
        <w:pStyle w:val="1"/>
        <w:numPr>
          <w:ilvl w:val="0"/>
          <w:numId w:val="28"/>
        </w:numPr>
        <w:tabs>
          <w:tab w:val="left" w:pos="999"/>
        </w:tabs>
        <w:spacing w:after="0"/>
        <w:ind w:firstLine="720"/>
        <w:jc w:val="both"/>
      </w:pPr>
      <w:r w:rsidRPr="00FF23DE">
        <w:t>предельная этажность многоквартирной жилой застройки;</w:t>
      </w:r>
    </w:p>
    <w:p w14:paraId="73C7816A" w14:textId="77777777" w:rsidR="00B22CDA" w:rsidRPr="00FF23DE" w:rsidRDefault="000D21E7" w:rsidP="003954A0">
      <w:pPr>
        <w:pStyle w:val="1"/>
        <w:numPr>
          <w:ilvl w:val="0"/>
          <w:numId w:val="28"/>
        </w:numPr>
        <w:tabs>
          <w:tab w:val="left" w:pos="999"/>
        </w:tabs>
        <w:spacing w:after="0"/>
        <w:ind w:firstLine="720"/>
        <w:jc w:val="both"/>
      </w:pPr>
      <w:r w:rsidRPr="00FF23DE">
        <w:t>предельная расчетная плотность населения в границах элемента планировочной структуры;</w:t>
      </w:r>
    </w:p>
    <w:p w14:paraId="47BCC328" w14:textId="77777777" w:rsidR="00B22CDA" w:rsidRPr="00FF23DE" w:rsidRDefault="000D21E7" w:rsidP="003954A0">
      <w:pPr>
        <w:pStyle w:val="1"/>
        <w:numPr>
          <w:ilvl w:val="0"/>
          <w:numId w:val="28"/>
        </w:numPr>
        <w:tabs>
          <w:tab w:val="left" w:pos="999"/>
        </w:tabs>
        <w:spacing w:after="0"/>
        <w:ind w:firstLine="720"/>
        <w:jc w:val="both"/>
      </w:pPr>
      <w:r w:rsidRPr="00FF23DE">
        <w:t>уровень обеспеченности площадками придомового благоустройства в границах земельного участка.</w:t>
      </w:r>
    </w:p>
    <w:p w14:paraId="2F97B4EB" w14:textId="77777777" w:rsidR="00B22CDA" w:rsidRPr="00FF23DE" w:rsidRDefault="000D21E7" w:rsidP="003954A0">
      <w:pPr>
        <w:pStyle w:val="1"/>
        <w:spacing w:after="0"/>
        <w:ind w:firstLine="580"/>
        <w:jc w:val="both"/>
      </w:pPr>
      <w:r w:rsidRPr="00FF23DE">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FF23DE">
        <w:rPr>
          <w:lang w:val="en-US" w:eastAsia="en-US" w:bidi="en-US"/>
        </w:rPr>
        <w:t>N</w:t>
      </w:r>
      <w:r w:rsidRPr="00FF23DE">
        <w:rPr>
          <w:lang w:eastAsia="en-US" w:bidi="en-US"/>
        </w:rPr>
        <w:t xml:space="preserve"> </w:t>
      </w:r>
      <w:r w:rsidRPr="00FF23DE">
        <w:t xml:space="preserve">П/0412, Требованием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утвержденный Приказом Минэкономразвития России от 09.01.2018 </w:t>
      </w:r>
      <w:r w:rsidRPr="00FF23DE">
        <w:rPr>
          <w:lang w:val="en-US" w:eastAsia="en-US" w:bidi="en-US"/>
        </w:rPr>
        <w:t>N</w:t>
      </w:r>
      <w:r w:rsidRPr="00FF23DE">
        <w:rPr>
          <w:lang w:eastAsia="en-US" w:bidi="en-US"/>
        </w:rPr>
        <w:t xml:space="preserve"> </w:t>
      </w:r>
      <w:r w:rsidRPr="00FF23DE">
        <w:t>10:</w:t>
      </w:r>
    </w:p>
    <w:p w14:paraId="6A04579C" w14:textId="77777777" w:rsidR="00B22CDA" w:rsidRPr="00FF23DE" w:rsidRDefault="000D21E7" w:rsidP="003954A0">
      <w:pPr>
        <w:pStyle w:val="1"/>
        <w:numPr>
          <w:ilvl w:val="0"/>
          <w:numId w:val="28"/>
        </w:numPr>
        <w:tabs>
          <w:tab w:val="left" w:pos="999"/>
        </w:tabs>
        <w:spacing w:after="0"/>
        <w:ind w:firstLine="720"/>
        <w:jc w:val="both"/>
      </w:pPr>
      <w:r w:rsidRPr="00FF23DE">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43A1FD5F" w14:textId="77777777" w:rsidR="00B22CDA" w:rsidRPr="00FF23DE" w:rsidRDefault="000D21E7" w:rsidP="003954A0">
      <w:pPr>
        <w:pStyle w:val="1"/>
        <w:numPr>
          <w:ilvl w:val="0"/>
          <w:numId w:val="28"/>
        </w:numPr>
        <w:tabs>
          <w:tab w:val="left" w:pos="999"/>
        </w:tabs>
        <w:spacing w:after="0"/>
        <w:ind w:firstLine="720"/>
        <w:jc w:val="both"/>
      </w:pPr>
      <w:r w:rsidRPr="00FF23DE">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38820F76" w14:textId="2FC6221A" w:rsidR="00B22CDA" w:rsidRPr="00FF23DE" w:rsidRDefault="000D21E7" w:rsidP="003954A0">
      <w:pPr>
        <w:pStyle w:val="1"/>
        <w:numPr>
          <w:ilvl w:val="0"/>
          <w:numId w:val="28"/>
        </w:numPr>
        <w:tabs>
          <w:tab w:val="left" w:pos="999"/>
        </w:tabs>
        <w:spacing w:after="0"/>
        <w:ind w:firstLine="720"/>
        <w:jc w:val="both"/>
      </w:pPr>
      <w:proofErr w:type="spellStart"/>
      <w:r w:rsidRPr="00FF23DE">
        <w:t>среднеэтажная</w:t>
      </w:r>
      <w:proofErr w:type="spellEnd"/>
      <w:r w:rsidRPr="00FF23DE">
        <w:t xml:space="preserve"> жилая застройка - застройка многоквартирными жилыми домами высотой от 5 до 8 этажей включительно</w:t>
      </w:r>
      <w:r w:rsidR="00945892" w:rsidRPr="00FF23DE">
        <w:t>.</w:t>
      </w:r>
    </w:p>
    <w:p w14:paraId="10B46B09" w14:textId="77777777" w:rsidR="00B22CDA" w:rsidRPr="00FF23DE" w:rsidRDefault="000D21E7" w:rsidP="003954A0">
      <w:pPr>
        <w:pStyle w:val="1"/>
        <w:spacing w:after="0"/>
        <w:ind w:firstLine="580"/>
        <w:jc w:val="both"/>
      </w:pPr>
      <w:r w:rsidRPr="00FF23DE">
        <w:t>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в целях обеспечения оптимальной территории жилого объекта с учетом размещения площадок придомового благоустройства и коммуникаций, не зависимо от использования первых этажей под объекты жилого либо коммерческого назначения.</w:t>
      </w:r>
    </w:p>
    <w:p w14:paraId="747AE3F3" w14:textId="77777777" w:rsidR="00B22CDA" w:rsidRPr="00FF23DE" w:rsidRDefault="000D21E7" w:rsidP="003954A0">
      <w:pPr>
        <w:pStyle w:val="1"/>
        <w:spacing w:after="0"/>
        <w:ind w:firstLine="580"/>
        <w:jc w:val="both"/>
      </w:pPr>
      <w:r w:rsidRPr="00FF23DE">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14:paraId="2987DD83" w14:textId="77777777" w:rsidR="00B22CDA" w:rsidRPr="00FF23DE" w:rsidRDefault="000D21E7" w:rsidP="003954A0">
      <w:pPr>
        <w:pStyle w:val="1"/>
        <w:numPr>
          <w:ilvl w:val="0"/>
          <w:numId w:val="28"/>
        </w:numPr>
        <w:tabs>
          <w:tab w:val="left" w:pos="1008"/>
        </w:tabs>
        <w:spacing w:after="0"/>
        <w:ind w:firstLine="720"/>
        <w:jc w:val="both"/>
      </w:pPr>
      <w:r w:rsidRPr="00FF23DE">
        <w:t>многоквартирный дом, 1-4 этажей - 0,9;</w:t>
      </w:r>
    </w:p>
    <w:p w14:paraId="5C49A45C" w14:textId="77777777" w:rsidR="00B22CDA" w:rsidRPr="00FF23DE" w:rsidRDefault="000D21E7" w:rsidP="003954A0">
      <w:pPr>
        <w:pStyle w:val="1"/>
        <w:numPr>
          <w:ilvl w:val="0"/>
          <w:numId w:val="28"/>
        </w:numPr>
        <w:tabs>
          <w:tab w:val="left" w:pos="1008"/>
        </w:tabs>
        <w:spacing w:after="0"/>
        <w:ind w:firstLine="720"/>
        <w:jc w:val="both"/>
      </w:pPr>
      <w:r w:rsidRPr="00FF23DE">
        <w:t>многоквартирный дом, 4-5 этажей - 0,85;</w:t>
      </w:r>
    </w:p>
    <w:p w14:paraId="103338FD" w14:textId="12C7A77D" w:rsidR="00B22CDA" w:rsidRPr="00FF23DE" w:rsidRDefault="000D21E7" w:rsidP="003954A0">
      <w:pPr>
        <w:pStyle w:val="1"/>
        <w:numPr>
          <w:ilvl w:val="0"/>
          <w:numId w:val="28"/>
        </w:numPr>
        <w:tabs>
          <w:tab w:val="left" w:pos="1008"/>
        </w:tabs>
        <w:spacing w:after="0"/>
        <w:ind w:firstLine="720"/>
        <w:jc w:val="both"/>
      </w:pPr>
      <w:r w:rsidRPr="00FF23DE">
        <w:t>многоквартирный дом, 6-9 этажей - 0,8</w:t>
      </w:r>
      <w:r w:rsidR="00945892" w:rsidRPr="00FF23DE">
        <w:t>.</w:t>
      </w:r>
    </w:p>
    <w:p w14:paraId="18044A87" w14:textId="77777777" w:rsidR="00B5030F" w:rsidRPr="00FF23DE" w:rsidRDefault="00B5030F" w:rsidP="003954A0">
      <w:pPr>
        <w:pStyle w:val="1"/>
        <w:spacing w:after="0"/>
        <w:ind w:left="200" w:firstLine="580"/>
        <w:jc w:val="both"/>
        <w:rPr>
          <w:b/>
          <w:bCs/>
        </w:rPr>
      </w:pPr>
      <w:bookmarkStart w:id="49" w:name="bookmark68"/>
      <w:bookmarkStart w:id="50" w:name="_Toc170337049"/>
      <w:r w:rsidRPr="00FF23DE">
        <w:rPr>
          <w:b/>
          <w:bCs/>
        </w:rPr>
        <w:t>Определение минимального размера земельного участка для размещения многоквартирного жилого здания</w:t>
      </w:r>
      <w:bookmarkEnd w:id="49"/>
      <w:bookmarkEnd w:id="50"/>
    </w:p>
    <w:p w14:paraId="5027EAF7" w14:textId="3F162817" w:rsidR="00B22CDA" w:rsidRPr="00FF23DE" w:rsidRDefault="000D21E7" w:rsidP="003954A0">
      <w:pPr>
        <w:pStyle w:val="1"/>
        <w:spacing w:after="0"/>
        <w:ind w:firstLine="580"/>
        <w:jc w:val="both"/>
      </w:pPr>
      <w:r w:rsidRPr="00FF23DE">
        <w:t>Определение минимального размера земельного участка для размещения многоквартирного жилого здания</w:t>
      </w:r>
    </w:p>
    <w:p w14:paraId="266DDC93" w14:textId="77777777" w:rsidR="00B22CDA" w:rsidRPr="00FF23DE" w:rsidRDefault="000D21E7" w:rsidP="003954A0">
      <w:pPr>
        <w:pStyle w:val="1"/>
        <w:spacing w:after="0"/>
        <w:ind w:firstLine="580"/>
        <w:jc w:val="both"/>
      </w:pPr>
      <w:r w:rsidRPr="00FF23DE">
        <w:t>Размер земельного участка определяет отношение общей площади жилого здания к территории, необходимой для его размещения.</w:t>
      </w:r>
    </w:p>
    <w:p w14:paraId="5FB3BAE2" w14:textId="72F545BF" w:rsidR="00B22CDA" w:rsidRPr="00FF23DE" w:rsidRDefault="000D21E7" w:rsidP="003954A0">
      <w:pPr>
        <w:pStyle w:val="1"/>
        <w:spacing w:after="0"/>
        <w:ind w:firstLine="580"/>
        <w:jc w:val="both"/>
      </w:pPr>
      <w:r w:rsidRPr="00FF23DE">
        <w:t xml:space="preserve">Расчет размера земельного участка, для зданий различной этажности выполняется по </w:t>
      </w:r>
      <w:r w:rsidRPr="00FF23DE">
        <w:lastRenderedPageBreak/>
        <w:t>формуле:</w:t>
      </w:r>
    </w:p>
    <w:p w14:paraId="787481C5" w14:textId="67B3B272" w:rsidR="009A15A6" w:rsidRPr="00FF23DE" w:rsidRDefault="009A15A6" w:rsidP="003954A0">
      <w:pPr>
        <w:pStyle w:val="1"/>
        <w:spacing w:after="0"/>
        <w:ind w:left="280" w:firstLine="287"/>
        <w:jc w:val="both"/>
      </w:pPr>
      <w:proofErr w:type="spellStart"/>
      <w:r w:rsidRPr="00FF23DE">
        <w:t>Рзу</w:t>
      </w:r>
      <w:proofErr w:type="spellEnd"/>
      <w:r w:rsidRPr="00FF23DE">
        <w:t xml:space="preserve"> = </w:t>
      </w:r>
      <w:proofErr w:type="spellStart"/>
      <w:r w:rsidRPr="00FF23DE">
        <w:t>Ккоммуникаций</w:t>
      </w:r>
      <w:proofErr w:type="spellEnd"/>
      <w:r w:rsidRPr="00FF23DE">
        <w:t xml:space="preserve"> *((</w:t>
      </w:r>
      <w:r w:rsidRPr="00FF23DE">
        <w:rPr>
          <w:lang w:val="en-US"/>
        </w:rPr>
        <w:t>S</w:t>
      </w:r>
      <w:proofErr w:type="spellStart"/>
      <w:r w:rsidRPr="00FF23DE">
        <w:t>застр</w:t>
      </w:r>
      <w:proofErr w:type="spellEnd"/>
      <w:r w:rsidRPr="00FF23DE">
        <w:t xml:space="preserve"> + </w:t>
      </w:r>
      <w:r w:rsidRPr="00FF23DE">
        <w:rPr>
          <w:lang w:val="en-US"/>
        </w:rPr>
        <w:t>S</w:t>
      </w:r>
      <w:proofErr w:type="spellStart"/>
      <w:r w:rsidRPr="00FF23DE">
        <w:t>благоустр</w:t>
      </w:r>
      <w:proofErr w:type="spellEnd"/>
      <w:r w:rsidRPr="00FF23DE">
        <w:t xml:space="preserve">) / </w:t>
      </w:r>
      <w:r w:rsidRPr="00FF23DE">
        <w:rPr>
          <w:lang w:val="en-US"/>
        </w:rPr>
        <w:t>S</w:t>
      </w:r>
      <w:r w:rsidRPr="00FF23DE">
        <w:t>общ) *100 где:</w:t>
      </w:r>
    </w:p>
    <w:p w14:paraId="06662158" w14:textId="37D914B2" w:rsidR="00B22CDA" w:rsidRPr="00FF23DE" w:rsidRDefault="009A15A6" w:rsidP="003954A0">
      <w:pPr>
        <w:pStyle w:val="1"/>
        <w:tabs>
          <w:tab w:val="left" w:pos="1258"/>
        </w:tabs>
        <w:spacing w:after="0"/>
        <w:ind w:firstLine="567"/>
        <w:jc w:val="both"/>
      </w:pPr>
      <w:proofErr w:type="spellStart"/>
      <w:r w:rsidRPr="00FF23DE">
        <w:t>Рзу</w:t>
      </w:r>
      <w:proofErr w:type="spellEnd"/>
      <w:r w:rsidRPr="00FF23DE">
        <w:t xml:space="preserve"> - </w:t>
      </w:r>
      <w:r w:rsidR="000D21E7" w:rsidRPr="00FF23DE">
        <w:t>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1719EC23" w14:textId="71BC8127" w:rsidR="00B22CDA" w:rsidRPr="00FF23DE" w:rsidRDefault="009A15A6" w:rsidP="003954A0">
      <w:pPr>
        <w:pStyle w:val="1"/>
        <w:tabs>
          <w:tab w:val="left" w:pos="1503"/>
        </w:tabs>
        <w:spacing w:after="0"/>
        <w:ind w:firstLine="567"/>
        <w:jc w:val="both"/>
      </w:pPr>
      <w:r w:rsidRPr="00FF23DE">
        <w:rPr>
          <w:lang w:val="en-US"/>
        </w:rPr>
        <w:t>S</w:t>
      </w:r>
      <w:proofErr w:type="spellStart"/>
      <w:r w:rsidRPr="00FF23DE">
        <w:t>застр</w:t>
      </w:r>
      <w:proofErr w:type="spellEnd"/>
      <w:r w:rsidRPr="00FF23DE">
        <w:t xml:space="preserve"> -</w:t>
      </w:r>
      <w:r w:rsidRPr="00FF23DE">
        <w:rPr>
          <w:lang w:eastAsia="en-US" w:bidi="en-US"/>
        </w:rPr>
        <w:t xml:space="preserve"> </w:t>
      </w:r>
      <w:r w:rsidR="000D21E7" w:rsidRPr="00FF23DE">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5884B2E9" w14:textId="71985FDD" w:rsidR="00B22CDA" w:rsidRPr="00FF23DE" w:rsidRDefault="009A15A6" w:rsidP="003954A0">
      <w:pPr>
        <w:pStyle w:val="1"/>
        <w:spacing w:after="0"/>
        <w:ind w:firstLine="567"/>
        <w:jc w:val="both"/>
      </w:pPr>
      <w:r w:rsidRPr="00FF23DE">
        <w:rPr>
          <w:lang w:val="en-US"/>
        </w:rPr>
        <w:t>S</w:t>
      </w:r>
      <w:proofErr w:type="spellStart"/>
      <w:r w:rsidRPr="00FF23DE">
        <w:t>благоустр</w:t>
      </w:r>
      <w:proofErr w:type="spellEnd"/>
      <w:r w:rsidRPr="00FF23DE">
        <w:t xml:space="preserve"> - </w:t>
      </w:r>
      <w:r w:rsidR="000D21E7" w:rsidRPr="00FF23DE">
        <w:t>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14:paraId="75D07752" w14:textId="32F063D3" w:rsidR="00B22CDA" w:rsidRPr="00FF23DE" w:rsidRDefault="009A15A6" w:rsidP="003954A0">
      <w:pPr>
        <w:pStyle w:val="1"/>
        <w:spacing w:after="0"/>
        <w:ind w:firstLine="567"/>
        <w:jc w:val="both"/>
      </w:pPr>
      <w:r w:rsidRPr="00FF23DE">
        <w:rPr>
          <w:lang w:val="en-US"/>
        </w:rPr>
        <w:t>S</w:t>
      </w:r>
      <w:r w:rsidRPr="00FF23DE">
        <w:t xml:space="preserve">общ - </w:t>
      </w:r>
      <w:r w:rsidR="000D21E7" w:rsidRPr="00FF23DE">
        <w:t>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597E8D75" w14:textId="73D76118" w:rsidR="00B22CDA" w:rsidRPr="00FF23DE" w:rsidRDefault="009A15A6" w:rsidP="003954A0">
      <w:pPr>
        <w:pStyle w:val="1"/>
        <w:spacing w:after="0"/>
        <w:ind w:firstLine="567"/>
        <w:jc w:val="both"/>
      </w:pPr>
      <w:proofErr w:type="spellStart"/>
      <w:r w:rsidRPr="00FF23DE">
        <w:t>Ккоммуникаций</w:t>
      </w:r>
      <w:proofErr w:type="spellEnd"/>
      <w:r w:rsidRPr="00FF23DE">
        <w:t xml:space="preserve"> - </w:t>
      </w:r>
      <w:r w:rsidR="000D21E7" w:rsidRPr="00FF23DE">
        <w:t>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p>
    <w:p w14:paraId="6705A754" w14:textId="77777777" w:rsidR="00B22CDA" w:rsidRPr="00FF23DE" w:rsidRDefault="000D21E7" w:rsidP="003954A0">
      <w:pPr>
        <w:pStyle w:val="1"/>
        <w:spacing w:after="0"/>
        <w:ind w:firstLine="580"/>
        <w:jc w:val="both"/>
      </w:pPr>
      <w:r w:rsidRPr="00FF23DE">
        <w:rPr>
          <w:b/>
          <w:bCs/>
        </w:rPr>
        <w:t>Показатели минимально допустимых размеров площадок придомового благоустройства различного функционального назначения</w:t>
      </w:r>
    </w:p>
    <w:p w14:paraId="5EF13BF2" w14:textId="77777777" w:rsidR="00B22CDA" w:rsidRPr="00FF23DE" w:rsidRDefault="000D21E7" w:rsidP="003954A0">
      <w:pPr>
        <w:pStyle w:val="1"/>
        <w:spacing w:after="0"/>
        <w:ind w:firstLine="580"/>
        <w:jc w:val="both"/>
      </w:pPr>
      <w:r w:rsidRPr="00FF23DE">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6795AB79" w14:textId="264F3F17" w:rsidR="00B22CDA" w:rsidRPr="00FF23DE" w:rsidRDefault="000D21E7" w:rsidP="003954A0">
      <w:pPr>
        <w:pStyle w:val="1"/>
        <w:spacing w:after="0"/>
        <w:ind w:firstLine="580"/>
        <w:jc w:val="both"/>
      </w:pPr>
      <w:r w:rsidRPr="00FF23DE">
        <w:t xml:space="preserve">Показатель благоустройства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квартир жилого здания (кв. м площадок/ 100 кв. м площади квартир), устанавливается для каждого вида площадки дворового благоустройства по макрорайонам. Минимально допустимые размеры площадок придомового благоустройства различного функционального назначения приведены </w:t>
      </w:r>
      <w:r w:rsidR="00853DA5" w:rsidRPr="00FF23DE">
        <w:t>в таблице 12.</w:t>
      </w:r>
    </w:p>
    <w:p w14:paraId="78EF2494" w14:textId="77777777" w:rsidR="00B22CDA" w:rsidRPr="00FF23DE" w:rsidRDefault="000D21E7" w:rsidP="00B35A17">
      <w:pPr>
        <w:pStyle w:val="a7"/>
        <w:spacing w:after="120"/>
        <w:jc w:val="both"/>
        <w:rPr>
          <w:sz w:val="22"/>
          <w:szCs w:val="22"/>
        </w:rPr>
      </w:pPr>
      <w:r w:rsidRPr="00FF23DE">
        <w:rPr>
          <w:sz w:val="22"/>
          <w:szCs w:val="22"/>
        </w:rPr>
        <w:t>Таблица 12 - Показатели минимально допустимых размеров площадок придомового благоустройства различного функционального назначения</w:t>
      </w:r>
    </w:p>
    <w:tbl>
      <w:tblPr>
        <w:tblOverlap w:val="never"/>
        <w:tblW w:w="9674" w:type="dxa"/>
        <w:jc w:val="center"/>
        <w:tblLayout w:type="fixed"/>
        <w:tblCellMar>
          <w:left w:w="10" w:type="dxa"/>
          <w:right w:w="10" w:type="dxa"/>
        </w:tblCellMar>
        <w:tblLook w:val="04A0" w:firstRow="1" w:lastRow="0" w:firstColumn="1" w:lastColumn="0" w:noHBand="0" w:noVBand="1"/>
      </w:tblPr>
      <w:tblGrid>
        <w:gridCol w:w="562"/>
        <w:gridCol w:w="1001"/>
        <w:gridCol w:w="2688"/>
        <w:gridCol w:w="2687"/>
        <w:gridCol w:w="2696"/>
        <w:gridCol w:w="40"/>
      </w:tblGrid>
      <w:tr w:rsidR="00B5030F" w:rsidRPr="00FF23DE" w14:paraId="1554E4E5" w14:textId="77777777" w:rsidTr="003954A0">
        <w:trPr>
          <w:gridAfter w:val="1"/>
          <w:wAfter w:w="40" w:type="dxa"/>
          <w:trHeight w:hRule="exact" w:val="439"/>
          <w:jc w:val="center"/>
        </w:trPr>
        <w:tc>
          <w:tcPr>
            <w:tcW w:w="562" w:type="dxa"/>
            <w:vMerge w:val="restart"/>
            <w:tcBorders>
              <w:top w:val="single" w:sz="4" w:space="0" w:color="auto"/>
              <w:left w:val="single" w:sz="4" w:space="0" w:color="auto"/>
            </w:tcBorders>
            <w:shd w:val="clear" w:color="auto" w:fill="auto"/>
          </w:tcPr>
          <w:p w14:paraId="0CA7DAD7" w14:textId="77777777" w:rsidR="00B5030F" w:rsidRPr="00FF23DE" w:rsidRDefault="00B5030F" w:rsidP="003954A0">
            <w:pPr>
              <w:pStyle w:val="a9"/>
              <w:spacing w:after="0"/>
              <w:ind w:firstLine="0"/>
              <w:jc w:val="center"/>
              <w:rPr>
                <w:sz w:val="22"/>
                <w:szCs w:val="22"/>
              </w:rPr>
            </w:pPr>
            <w:r w:rsidRPr="00FF23DE">
              <w:rPr>
                <w:b/>
                <w:bCs/>
                <w:sz w:val="22"/>
                <w:szCs w:val="22"/>
              </w:rPr>
              <w:t>№ п/п</w:t>
            </w:r>
          </w:p>
        </w:tc>
        <w:tc>
          <w:tcPr>
            <w:tcW w:w="3689" w:type="dxa"/>
            <w:gridSpan w:val="2"/>
            <w:vMerge w:val="restart"/>
            <w:tcBorders>
              <w:top w:val="single" w:sz="4" w:space="0" w:color="auto"/>
              <w:left w:val="single" w:sz="4" w:space="0" w:color="auto"/>
            </w:tcBorders>
            <w:shd w:val="clear" w:color="auto" w:fill="auto"/>
          </w:tcPr>
          <w:p w14:paraId="27D06644" w14:textId="5C3FE6E5" w:rsidR="00B5030F" w:rsidRPr="00FF23DE" w:rsidRDefault="00B5030F" w:rsidP="008B4403">
            <w:pPr>
              <w:pStyle w:val="a9"/>
              <w:spacing w:after="0"/>
              <w:ind w:left="129" w:firstLine="0"/>
              <w:jc w:val="center"/>
              <w:rPr>
                <w:b/>
                <w:bCs/>
                <w:sz w:val="22"/>
                <w:szCs w:val="22"/>
              </w:rPr>
            </w:pPr>
            <w:r w:rsidRPr="00FF23DE">
              <w:rPr>
                <w:b/>
                <w:bCs/>
                <w:sz w:val="22"/>
                <w:szCs w:val="22"/>
              </w:rPr>
              <w:t>Наименование площадки</w:t>
            </w:r>
          </w:p>
        </w:tc>
        <w:tc>
          <w:tcPr>
            <w:tcW w:w="5383" w:type="dxa"/>
            <w:gridSpan w:val="2"/>
            <w:tcBorders>
              <w:top w:val="single" w:sz="4" w:space="0" w:color="auto"/>
              <w:left w:val="single" w:sz="4" w:space="0" w:color="auto"/>
              <w:right w:val="single" w:sz="4" w:space="0" w:color="auto"/>
            </w:tcBorders>
            <w:shd w:val="clear" w:color="auto" w:fill="auto"/>
          </w:tcPr>
          <w:p w14:paraId="00F014A6" w14:textId="77777777" w:rsidR="00B5030F" w:rsidRPr="00FF23DE" w:rsidRDefault="00B5030F" w:rsidP="003954A0">
            <w:pPr>
              <w:pStyle w:val="a9"/>
              <w:spacing w:after="0"/>
              <w:jc w:val="center"/>
              <w:rPr>
                <w:sz w:val="22"/>
                <w:szCs w:val="22"/>
              </w:rPr>
            </w:pPr>
            <w:r w:rsidRPr="00FF23DE">
              <w:rPr>
                <w:b/>
                <w:bCs/>
                <w:sz w:val="22"/>
                <w:szCs w:val="22"/>
              </w:rPr>
              <w:t>Наименование и значение расчетного показателя</w:t>
            </w:r>
          </w:p>
        </w:tc>
      </w:tr>
      <w:tr w:rsidR="00B5030F" w:rsidRPr="00FF23DE" w14:paraId="4C9BAD5B" w14:textId="77777777" w:rsidTr="003954A0">
        <w:trPr>
          <w:gridAfter w:val="1"/>
          <w:wAfter w:w="40" w:type="dxa"/>
          <w:trHeight w:hRule="exact" w:val="855"/>
          <w:jc w:val="center"/>
        </w:trPr>
        <w:tc>
          <w:tcPr>
            <w:tcW w:w="562" w:type="dxa"/>
            <w:vMerge/>
            <w:tcBorders>
              <w:left w:val="single" w:sz="4" w:space="0" w:color="auto"/>
              <w:bottom w:val="single" w:sz="4" w:space="0" w:color="auto"/>
            </w:tcBorders>
            <w:shd w:val="clear" w:color="auto" w:fill="auto"/>
          </w:tcPr>
          <w:p w14:paraId="74DDEEB2" w14:textId="77777777" w:rsidR="00B5030F" w:rsidRPr="00FF23DE" w:rsidRDefault="00B5030F" w:rsidP="003954A0">
            <w:pPr>
              <w:pStyle w:val="a9"/>
              <w:spacing w:after="0"/>
              <w:ind w:firstLine="0"/>
              <w:jc w:val="center"/>
              <w:rPr>
                <w:sz w:val="22"/>
                <w:szCs w:val="22"/>
              </w:rPr>
            </w:pPr>
          </w:p>
        </w:tc>
        <w:tc>
          <w:tcPr>
            <w:tcW w:w="3689" w:type="dxa"/>
            <w:gridSpan w:val="2"/>
            <w:vMerge/>
            <w:tcBorders>
              <w:left w:val="single" w:sz="4" w:space="0" w:color="auto"/>
            </w:tcBorders>
            <w:shd w:val="clear" w:color="auto" w:fill="auto"/>
          </w:tcPr>
          <w:p w14:paraId="011B0F47" w14:textId="77777777" w:rsidR="00B5030F" w:rsidRPr="00FF23DE" w:rsidRDefault="00B5030F" w:rsidP="008B4403">
            <w:pPr>
              <w:pStyle w:val="a9"/>
              <w:spacing w:after="0"/>
              <w:ind w:left="129" w:firstLine="0"/>
              <w:rPr>
                <w:sz w:val="22"/>
                <w:szCs w:val="22"/>
              </w:rPr>
            </w:pPr>
          </w:p>
        </w:tc>
        <w:tc>
          <w:tcPr>
            <w:tcW w:w="2687" w:type="dxa"/>
            <w:tcBorders>
              <w:top w:val="single" w:sz="4" w:space="0" w:color="auto"/>
              <w:left w:val="single" w:sz="4" w:space="0" w:color="auto"/>
            </w:tcBorders>
            <w:shd w:val="clear" w:color="auto" w:fill="auto"/>
          </w:tcPr>
          <w:p w14:paraId="0625C22E" w14:textId="77777777" w:rsidR="00B5030F" w:rsidRPr="00FF23DE" w:rsidRDefault="00B5030F" w:rsidP="008B4403">
            <w:pPr>
              <w:pStyle w:val="a9"/>
              <w:spacing w:after="0"/>
              <w:ind w:hanging="17"/>
              <w:jc w:val="center"/>
              <w:rPr>
                <w:sz w:val="22"/>
                <w:szCs w:val="22"/>
              </w:rPr>
            </w:pPr>
            <w:r w:rsidRPr="00FF23DE">
              <w:rPr>
                <w:sz w:val="22"/>
                <w:szCs w:val="22"/>
              </w:rPr>
              <w:t>Площадь площадки, кв. м на 100 кв. м площади жилых помещений [1, 2]</w:t>
            </w:r>
          </w:p>
        </w:tc>
        <w:tc>
          <w:tcPr>
            <w:tcW w:w="2696" w:type="dxa"/>
            <w:tcBorders>
              <w:top w:val="single" w:sz="4" w:space="0" w:color="auto"/>
              <w:left w:val="single" w:sz="4" w:space="0" w:color="auto"/>
              <w:right w:val="single" w:sz="4" w:space="0" w:color="auto"/>
            </w:tcBorders>
            <w:shd w:val="clear" w:color="auto" w:fill="auto"/>
          </w:tcPr>
          <w:p w14:paraId="719718B4" w14:textId="77777777" w:rsidR="00B5030F" w:rsidRPr="00FF23DE" w:rsidRDefault="00B5030F" w:rsidP="003954A0">
            <w:pPr>
              <w:pStyle w:val="a9"/>
              <w:spacing w:after="0"/>
              <w:ind w:firstLine="0"/>
              <w:jc w:val="center"/>
              <w:rPr>
                <w:sz w:val="22"/>
                <w:szCs w:val="22"/>
              </w:rPr>
            </w:pPr>
            <w:r w:rsidRPr="00FF23DE">
              <w:rPr>
                <w:sz w:val="22"/>
                <w:szCs w:val="22"/>
              </w:rPr>
              <w:t>Минимальный размер одной площадки, кв. м</w:t>
            </w:r>
          </w:p>
        </w:tc>
      </w:tr>
      <w:tr w:rsidR="00B5030F" w:rsidRPr="00FF23DE" w14:paraId="16D5F101" w14:textId="77777777" w:rsidTr="003954A0">
        <w:trPr>
          <w:gridAfter w:val="1"/>
          <w:wAfter w:w="40" w:type="dxa"/>
          <w:trHeight w:hRule="exact" w:val="70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B564F4F" w14:textId="77777777" w:rsidR="00B5030F" w:rsidRPr="00FF23DE" w:rsidRDefault="00B5030F" w:rsidP="003954A0">
            <w:pPr>
              <w:pStyle w:val="a9"/>
              <w:spacing w:after="0"/>
              <w:ind w:firstLine="0"/>
              <w:jc w:val="center"/>
              <w:rPr>
                <w:sz w:val="22"/>
                <w:szCs w:val="22"/>
              </w:rPr>
            </w:pPr>
            <w:r w:rsidRPr="00FF23DE">
              <w:rPr>
                <w:sz w:val="22"/>
                <w:szCs w:val="22"/>
              </w:rPr>
              <w:t>1</w:t>
            </w:r>
          </w:p>
        </w:tc>
        <w:tc>
          <w:tcPr>
            <w:tcW w:w="3689" w:type="dxa"/>
            <w:gridSpan w:val="2"/>
            <w:tcBorders>
              <w:top w:val="single" w:sz="4" w:space="0" w:color="auto"/>
              <w:left w:val="single" w:sz="4" w:space="0" w:color="auto"/>
            </w:tcBorders>
            <w:shd w:val="clear" w:color="auto" w:fill="auto"/>
          </w:tcPr>
          <w:p w14:paraId="092D359C" w14:textId="77777777" w:rsidR="00B5030F" w:rsidRPr="00FF23DE" w:rsidRDefault="00B5030F" w:rsidP="008B4403">
            <w:pPr>
              <w:pStyle w:val="a9"/>
              <w:spacing w:after="0"/>
              <w:ind w:left="129" w:firstLine="0"/>
              <w:rPr>
                <w:sz w:val="22"/>
                <w:szCs w:val="22"/>
              </w:rPr>
            </w:pPr>
            <w:r w:rsidRPr="00FF23DE">
              <w:rPr>
                <w:sz w:val="22"/>
                <w:szCs w:val="22"/>
              </w:rPr>
              <w:t>Для игр детей дошкольного и младшего школьного возраста</w:t>
            </w:r>
          </w:p>
        </w:tc>
        <w:tc>
          <w:tcPr>
            <w:tcW w:w="2687" w:type="dxa"/>
            <w:tcBorders>
              <w:top w:val="single" w:sz="4" w:space="0" w:color="auto"/>
              <w:left w:val="single" w:sz="4" w:space="0" w:color="auto"/>
            </w:tcBorders>
            <w:shd w:val="clear" w:color="auto" w:fill="auto"/>
          </w:tcPr>
          <w:p w14:paraId="266E6615" w14:textId="77777777" w:rsidR="00B5030F" w:rsidRPr="00FF23DE" w:rsidRDefault="00B5030F" w:rsidP="008B4403">
            <w:pPr>
              <w:pStyle w:val="a9"/>
              <w:spacing w:after="0"/>
              <w:ind w:hanging="13"/>
              <w:jc w:val="center"/>
              <w:rPr>
                <w:sz w:val="22"/>
                <w:szCs w:val="22"/>
              </w:rPr>
            </w:pPr>
            <w:r w:rsidRPr="00FF23DE">
              <w:rPr>
                <w:sz w:val="22"/>
                <w:szCs w:val="22"/>
              </w:rPr>
              <w:t>2,47</w:t>
            </w:r>
          </w:p>
        </w:tc>
        <w:tc>
          <w:tcPr>
            <w:tcW w:w="2696" w:type="dxa"/>
            <w:tcBorders>
              <w:top w:val="single" w:sz="4" w:space="0" w:color="auto"/>
              <w:left w:val="single" w:sz="4" w:space="0" w:color="auto"/>
              <w:right w:val="single" w:sz="4" w:space="0" w:color="auto"/>
            </w:tcBorders>
            <w:shd w:val="clear" w:color="auto" w:fill="auto"/>
          </w:tcPr>
          <w:p w14:paraId="744F073F" w14:textId="77777777" w:rsidR="00B5030F" w:rsidRPr="00FF23DE" w:rsidRDefault="00B5030F" w:rsidP="008B4403">
            <w:pPr>
              <w:pStyle w:val="a9"/>
              <w:spacing w:after="0"/>
              <w:ind w:firstLine="0"/>
              <w:jc w:val="center"/>
              <w:rPr>
                <w:sz w:val="22"/>
                <w:szCs w:val="22"/>
              </w:rPr>
            </w:pPr>
            <w:r w:rsidRPr="00FF23DE">
              <w:rPr>
                <w:sz w:val="22"/>
                <w:szCs w:val="22"/>
              </w:rPr>
              <w:t>12</w:t>
            </w:r>
          </w:p>
        </w:tc>
      </w:tr>
      <w:tr w:rsidR="00B5030F" w:rsidRPr="00FF23DE" w14:paraId="00BB6384" w14:textId="77777777" w:rsidTr="003954A0">
        <w:trPr>
          <w:gridAfter w:val="1"/>
          <w:wAfter w:w="40" w:type="dxa"/>
          <w:trHeight w:hRule="exact" w:val="47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88B633F"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t>2</w:t>
            </w:r>
          </w:p>
        </w:tc>
        <w:tc>
          <w:tcPr>
            <w:tcW w:w="3689" w:type="dxa"/>
            <w:gridSpan w:val="2"/>
            <w:tcBorders>
              <w:top w:val="single" w:sz="4" w:space="0" w:color="auto"/>
              <w:left w:val="single" w:sz="4" w:space="0" w:color="auto"/>
            </w:tcBorders>
            <w:shd w:val="clear" w:color="auto" w:fill="auto"/>
          </w:tcPr>
          <w:p w14:paraId="066B1DFD" w14:textId="77777777" w:rsidR="00B5030F" w:rsidRPr="00FF23DE" w:rsidRDefault="00B5030F" w:rsidP="008B4403">
            <w:pPr>
              <w:pStyle w:val="a9"/>
              <w:spacing w:after="0"/>
              <w:ind w:left="129" w:firstLine="0"/>
              <w:rPr>
                <w:sz w:val="22"/>
                <w:szCs w:val="22"/>
              </w:rPr>
            </w:pPr>
            <w:r w:rsidRPr="00FF23DE">
              <w:rPr>
                <w:sz w:val="22"/>
                <w:szCs w:val="22"/>
              </w:rPr>
              <w:t>Для отдыха взрослого населения</w:t>
            </w:r>
          </w:p>
        </w:tc>
        <w:tc>
          <w:tcPr>
            <w:tcW w:w="2687" w:type="dxa"/>
            <w:tcBorders>
              <w:top w:val="single" w:sz="4" w:space="0" w:color="auto"/>
              <w:left w:val="single" w:sz="4" w:space="0" w:color="auto"/>
            </w:tcBorders>
            <w:shd w:val="clear" w:color="auto" w:fill="auto"/>
          </w:tcPr>
          <w:p w14:paraId="566A2BEE" w14:textId="77777777" w:rsidR="00B5030F" w:rsidRPr="00FF23DE" w:rsidRDefault="00B5030F" w:rsidP="008B4403">
            <w:pPr>
              <w:pStyle w:val="a9"/>
              <w:spacing w:after="0"/>
              <w:ind w:hanging="13"/>
              <w:jc w:val="center"/>
              <w:rPr>
                <w:sz w:val="22"/>
                <w:szCs w:val="22"/>
              </w:rPr>
            </w:pPr>
            <w:r w:rsidRPr="00FF23DE">
              <w:rPr>
                <w:sz w:val="22"/>
                <w:szCs w:val="22"/>
              </w:rPr>
              <w:t>0,7</w:t>
            </w:r>
          </w:p>
        </w:tc>
        <w:tc>
          <w:tcPr>
            <w:tcW w:w="2696" w:type="dxa"/>
            <w:tcBorders>
              <w:top w:val="single" w:sz="4" w:space="0" w:color="auto"/>
              <w:left w:val="single" w:sz="4" w:space="0" w:color="auto"/>
              <w:right w:val="single" w:sz="4" w:space="0" w:color="auto"/>
            </w:tcBorders>
            <w:shd w:val="clear" w:color="auto" w:fill="auto"/>
          </w:tcPr>
          <w:p w14:paraId="42242C11" w14:textId="77777777" w:rsidR="00B5030F" w:rsidRPr="00FF23DE" w:rsidRDefault="00B5030F" w:rsidP="008B4403">
            <w:pPr>
              <w:pStyle w:val="a9"/>
              <w:spacing w:after="0"/>
              <w:ind w:firstLine="0"/>
              <w:jc w:val="center"/>
              <w:rPr>
                <w:sz w:val="22"/>
                <w:szCs w:val="22"/>
              </w:rPr>
            </w:pPr>
            <w:r w:rsidRPr="00FF23DE">
              <w:rPr>
                <w:sz w:val="22"/>
                <w:szCs w:val="22"/>
              </w:rPr>
              <w:t>15</w:t>
            </w:r>
          </w:p>
        </w:tc>
      </w:tr>
      <w:tr w:rsidR="00B5030F" w:rsidRPr="00FF23DE" w14:paraId="10BE5B2B" w14:textId="77777777" w:rsidTr="003954A0">
        <w:trPr>
          <w:gridAfter w:val="1"/>
          <w:wAfter w:w="40" w:type="dxa"/>
          <w:trHeight w:hRule="exact" w:val="37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FE5828A"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t>3</w:t>
            </w:r>
          </w:p>
        </w:tc>
        <w:tc>
          <w:tcPr>
            <w:tcW w:w="3689" w:type="dxa"/>
            <w:gridSpan w:val="2"/>
            <w:tcBorders>
              <w:top w:val="single" w:sz="4" w:space="0" w:color="auto"/>
              <w:left w:val="single" w:sz="4" w:space="0" w:color="auto"/>
            </w:tcBorders>
            <w:shd w:val="clear" w:color="auto" w:fill="auto"/>
          </w:tcPr>
          <w:p w14:paraId="12CDBBD5" w14:textId="77777777" w:rsidR="00B5030F" w:rsidRPr="00FF23DE" w:rsidRDefault="00B5030F" w:rsidP="008B4403">
            <w:pPr>
              <w:pStyle w:val="a9"/>
              <w:spacing w:after="0"/>
              <w:ind w:left="129" w:firstLine="0"/>
              <w:rPr>
                <w:sz w:val="22"/>
                <w:szCs w:val="22"/>
              </w:rPr>
            </w:pPr>
            <w:r w:rsidRPr="00FF23DE">
              <w:rPr>
                <w:sz w:val="22"/>
                <w:szCs w:val="22"/>
              </w:rPr>
              <w:t>Для занятий физкультурой</w:t>
            </w:r>
          </w:p>
        </w:tc>
        <w:tc>
          <w:tcPr>
            <w:tcW w:w="2687" w:type="dxa"/>
            <w:tcBorders>
              <w:top w:val="single" w:sz="4" w:space="0" w:color="auto"/>
              <w:left w:val="single" w:sz="4" w:space="0" w:color="auto"/>
            </w:tcBorders>
            <w:shd w:val="clear" w:color="auto" w:fill="auto"/>
          </w:tcPr>
          <w:p w14:paraId="79AB953B" w14:textId="77777777" w:rsidR="00B5030F" w:rsidRPr="00FF23DE" w:rsidRDefault="00B5030F" w:rsidP="008B4403">
            <w:pPr>
              <w:pStyle w:val="a9"/>
              <w:spacing w:after="0"/>
              <w:ind w:hanging="13"/>
              <w:jc w:val="center"/>
              <w:rPr>
                <w:sz w:val="22"/>
                <w:szCs w:val="22"/>
              </w:rPr>
            </w:pPr>
            <w:r w:rsidRPr="00FF23DE">
              <w:rPr>
                <w:sz w:val="22"/>
                <w:szCs w:val="22"/>
              </w:rPr>
              <w:t>2,6</w:t>
            </w:r>
          </w:p>
        </w:tc>
        <w:tc>
          <w:tcPr>
            <w:tcW w:w="2696" w:type="dxa"/>
            <w:tcBorders>
              <w:top w:val="single" w:sz="4" w:space="0" w:color="auto"/>
              <w:left w:val="single" w:sz="4" w:space="0" w:color="auto"/>
              <w:right w:val="single" w:sz="4" w:space="0" w:color="auto"/>
            </w:tcBorders>
            <w:shd w:val="clear" w:color="auto" w:fill="auto"/>
          </w:tcPr>
          <w:p w14:paraId="4688FF7E" w14:textId="77777777" w:rsidR="00B5030F" w:rsidRPr="00FF23DE" w:rsidRDefault="00B5030F" w:rsidP="008B4403">
            <w:pPr>
              <w:pStyle w:val="a9"/>
              <w:spacing w:after="0"/>
              <w:ind w:firstLine="0"/>
              <w:jc w:val="center"/>
              <w:rPr>
                <w:sz w:val="22"/>
                <w:szCs w:val="22"/>
              </w:rPr>
            </w:pPr>
            <w:r w:rsidRPr="00FF23DE">
              <w:rPr>
                <w:sz w:val="22"/>
                <w:szCs w:val="22"/>
              </w:rPr>
              <w:t>98</w:t>
            </w:r>
          </w:p>
        </w:tc>
      </w:tr>
      <w:tr w:rsidR="00B5030F" w:rsidRPr="00FF23DE" w14:paraId="246C9EAD" w14:textId="77777777" w:rsidTr="003954A0">
        <w:trPr>
          <w:trHeight w:hRule="exact" w:val="847"/>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BC44A7"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t>4</w:t>
            </w:r>
          </w:p>
        </w:tc>
        <w:tc>
          <w:tcPr>
            <w:tcW w:w="3689" w:type="dxa"/>
            <w:gridSpan w:val="2"/>
            <w:tcBorders>
              <w:top w:val="single" w:sz="4" w:space="0" w:color="auto"/>
              <w:left w:val="single" w:sz="4" w:space="0" w:color="auto"/>
              <w:bottom w:val="single" w:sz="4" w:space="0" w:color="auto"/>
            </w:tcBorders>
            <w:shd w:val="clear" w:color="auto" w:fill="auto"/>
          </w:tcPr>
          <w:p w14:paraId="5EA2B82C" w14:textId="77777777" w:rsidR="00B5030F" w:rsidRPr="00FF23DE" w:rsidRDefault="00B5030F" w:rsidP="008B4403">
            <w:pPr>
              <w:pStyle w:val="a9"/>
              <w:spacing w:after="0"/>
              <w:ind w:left="129" w:firstLine="0"/>
              <w:rPr>
                <w:sz w:val="22"/>
                <w:szCs w:val="22"/>
              </w:rPr>
            </w:pPr>
            <w:r w:rsidRPr="00FF23DE">
              <w:rPr>
                <w:sz w:val="22"/>
                <w:szCs w:val="22"/>
              </w:rPr>
              <w:t>Для хозяйственных целей (контейнерные площадки для сбора ТКО и крупногабаритного мусора) [7]</w:t>
            </w:r>
          </w:p>
        </w:tc>
        <w:tc>
          <w:tcPr>
            <w:tcW w:w="2687" w:type="dxa"/>
            <w:tcBorders>
              <w:top w:val="single" w:sz="4" w:space="0" w:color="auto"/>
              <w:left w:val="single" w:sz="4" w:space="0" w:color="auto"/>
              <w:bottom w:val="single" w:sz="4" w:space="0" w:color="auto"/>
            </w:tcBorders>
            <w:shd w:val="clear" w:color="auto" w:fill="auto"/>
          </w:tcPr>
          <w:p w14:paraId="2380536B" w14:textId="77777777" w:rsidR="00B5030F" w:rsidRPr="00FF23DE" w:rsidRDefault="00B5030F" w:rsidP="008B4403">
            <w:pPr>
              <w:pStyle w:val="a9"/>
              <w:spacing w:after="0"/>
              <w:ind w:hanging="13"/>
              <w:jc w:val="center"/>
              <w:rPr>
                <w:sz w:val="22"/>
                <w:szCs w:val="22"/>
              </w:rPr>
            </w:pPr>
            <w:r w:rsidRPr="00FF23DE">
              <w:rPr>
                <w:sz w:val="22"/>
                <w:szCs w:val="22"/>
              </w:rPr>
              <w:t>0,2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0CE4C6" w14:textId="77777777" w:rsidR="00B5030F" w:rsidRPr="00FF23DE" w:rsidRDefault="00B5030F" w:rsidP="008B4403">
            <w:pPr>
              <w:pStyle w:val="a9"/>
              <w:spacing w:after="0"/>
              <w:ind w:firstLine="0"/>
              <w:jc w:val="center"/>
              <w:rPr>
                <w:sz w:val="22"/>
                <w:szCs w:val="22"/>
              </w:rPr>
            </w:pPr>
          </w:p>
        </w:tc>
        <w:tc>
          <w:tcPr>
            <w:tcW w:w="40" w:type="dxa"/>
          </w:tcPr>
          <w:p w14:paraId="42B13C8C" w14:textId="77777777" w:rsidR="00B5030F" w:rsidRPr="00FF23DE" w:rsidRDefault="00B5030F" w:rsidP="003954A0">
            <w:pPr>
              <w:rPr>
                <w:rFonts w:ascii="Times New Roman" w:hAnsi="Times New Roman" w:cs="Times New Roman"/>
                <w:sz w:val="22"/>
                <w:szCs w:val="22"/>
              </w:rPr>
            </w:pPr>
          </w:p>
        </w:tc>
      </w:tr>
      <w:tr w:rsidR="00B5030F" w:rsidRPr="00FF23DE" w14:paraId="296785F7" w14:textId="77777777" w:rsidTr="00CF39BE">
        <w:trPr>
          <w:gridAfter w:val="1"/>
          <w:wAfter w:w="40" w:type="dxa"/>
          <w:trHeight w:hRule="exact" w:val="575"/>
          <w:jc w:val="center"/>
        </w:trPr>
        <w:tc>
          <w:tcPr>
            <w:tcW w:w="562" w:type="dxa"/>
            <w:vMerge w:val="restart"/>
            <w:tcBorders>
              <w:top w:val="single" w:sz="4" w:space="0" w:color="auto"/>
              <w:left w:val="single" w:sz="4" w:space="0" w:color="auto"/>
              <w:right w:val="single" w:sz="4" w:space="0" w:color="auto"/>
            </w:tcBorders>
            <w:shd w:val="clear" w:color="auto" w:fill="auto"/>
          </w:tcPr>
          <w:p w14:paraId="76102830"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t>5</w:t>
            </w:r>
          </w:p>
        </w:tc>
        <w:tc>
          <w:tcPr>
            <w:tcW w:w="1001" w:type="dxa"/>
            <w:vMerge w:val="restart"/>
            <w:tcBorders>
              <w:top w:val="single" w:sz="4" w:space="0" w:color="auto"/>
              <w:left w:val="single" w:sz="4" w:space="0" w:color="auto"/>
              <w:bottom w:val="single" w:sz="4" w:space="0" w:color="auto"/>
            </w:tcBorders>
            <w:shd w:val="clear" w:color="auto" w:fill="auto"/>
          </w:tcPr>
          <w:p w14:paraId="64E2B55E" w14:textId="77777777" w:rsidR="00B5030F" w:rsidRPr="00FF23DE" w:rsidRDefault="00B5030F" w:rsidP="008B4403">
            <w:pPr>
              <w:pStyle w:val="a9"/>
              <w:spacing w:after="0"/>
              <w:ind w:left="129" w:firstLine="0"/>
              <w:rPr>
                <w:sz w:val="22"/>
                <w:szCs w:val="22"/>
              </w:rPr>
            </w:pPr>
            <w:r w:rsidRPr="00FF23DE">
              <w:rPr>
                <w:sz w:val="22"/>
                <w:szCs w:val="22"/>
              </w:rPr>
              <w:t>Озеленение [8]</w:t>
            </w:r>
          </w:p>
        </w:tc>
        <w:tc>
          <w:tcPr>
            <w:tcW w:w="2688" w:type="dxa"/>
            <w:tcBorders>
              <w:top w:val="single" w:sz="4" w:space="0" w:color="auto"/>
              <w:left w:val="single" w:sz="4" w:space="0" w:color="auto"/>
              <w:bottom w:val="single" w:sz="4" w:space="0" w:color="auto"/>
            </w:tcBorders>
            <w:shd w:val="clear" w:color="auto" w:fill="auto"/>
          </w:tcPr>
          <w:p w14:paraId="6854C1C5" w14:textId="77777777" w:rsidR="00B5030F" w:rsidRPr="00FF23DE" w:rsidRDefault="00B5030F" w:rsidP="008B4403">
            <w:pPr>
              <w:pStyle w:val="a9"/>
              <w:spacing w:after="0"/>
              <w:ind w:left="129" w:firstLine="0"/>
              <w:rPr>
                <w:sz w:val="22"/>
                <w:szCs w:val="22"/>
              </w:rPr>
            </w:pPr>
            <w:r w:rsidRPr="00FF23DE">
              <w:rPr>
                <w:sz w:val="22"/>
                <w:szCs w:val="22"/>
              </w:rPr>
              <w:t>Застройка на свободных территориях</w:t>
            </w:r>
          </w:p>
        </w:tc>
        <w:tc>
          <w:tcPr>
            <w:tcW w:w="2687" w:type="dxa"/>
            <w:tcBorders>
              <w:top w:val="single" w:sz="4" w:space="0" w:color="auto"/>
              <w:left w:val="single" w:sz="4" w:space="0" w:color="auto"/>
              <w:bottom w:val="single" w:sz="4" w:space="0" w:color="auto"/>
            </w:tcBorders>
            <w:shd w:val="clear" w:color="auto" w:fill="auto"/>
          </w:tcPr>
          <w:p w14:paraId="169A8E9E" w14:textId="77777777" w:rsidR="00B5030F" w:rsidRPr="00FF23DE" w:rsidRDefault="00B5030F" w:rsidP="008B4403">
            <w:pPr>
              <w:pStyle w:val="a9"/>
              <w:spacing w:after="0"/>
              <w:ind w:hanging="13"/>
              <w:jc w:val="center"/>
              <w:rPr>
                <w:sz w:val="22"/>
                <w:szCs w:val="22"/>
              </w:rPr>
            </w:pPr>
            <w:r w:rsidRPr="00FF23DE">
              <w:rPr>
                <w:sz w:val="22"/>
                <w:szCs w:val="22"/>
              </w:rPr>
              <w:t>22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DF407" w14:textId="77777777" w:rsidR="00B5030F" w:rsidRPr="00FF23DE" w:rsidRDefault="00B5030F" w:rsidP="008B4403">
            <w:pPr>
              <w:pStyle w:val="a9"/>
              <w:spacing w:after="0"/>
              <w:ind w:firstLine="0"/>
              <w:jc w:val="center"/>
              <w:rPr>
                <w:sz w:val="22"/>
                <w:szCs w:val="22"/>
              </w:rPr>
            </w:pPr>
          </w:p>
        </w:tc>
      </w:tr>
      <w:tr w:rsidR="00B5030F" w:rsidRPr="00FF23DE" w14:paraId="4985EB22" w14:textId="77777777" w:rsidTr="00CF39BE">
        <w:trPr>
          <w:gridAfter w:val="1"/>
          <w:wAfter w:w="40" w:type="dxa"/>
          <w:trHeight w:hRule="exact" w:val="853"/>
          <w:jc w:val="center"/>
        </w:trPr>
        <w:tc>
          <w:tcPr>
            <w:tcW w:w="562" w:type="dxa"/>
            <w:vMerge/>
            <w:tcBorders>
              <w:left w:val="single" w:sz="4" w:space="0" w:color="auto"/>
              <w:bottom w:val="single" w:sz="4" w:space="0" w:color="auto"/>
              <w:right w:val="single" w:sz="4" w:space="0" w:color="auto"/>
            </w:tcBorders>
            <w:shd w:val="clear" w:color="auto" w:fill="auto"/>
          </w:tcPr>
          <w:p w14:paraId="038B0AE8" w14:textId="77777777" w:rsidR="00B5030F" w:rsidRPr="00FF23DE" w:rsidRDefault="00B5030F" w:rsidP="003954A0">
            <w:pPr>
              <w:jc w:val="center"/>
              <w:rPr>
                <w:rFonts w:ascii="Times New Roman" w:hAnsi="Times New Roman" w:cs="Times New Roman"/>
                <w:sz w:val="22"/>
                <w:szCs w:val="22"/>
              </w:rPr>
            </w:pPr>
          </w:p>
        </w:tc>
        <w:tc>
          <w:tcPr>
            <w:tcW w:w="1001" w:type="dxa"/>
            <w:vMerge/>
            <w:tcBorders>
              <w:top w:val="single" w:sz="4" w:space="0" w:color="auto"/>
              <w:left w:val="single" w:sz="4" w:space="0" w:color="auto"/>
            </w:tcBorders>
            <w:shd w:val="clear" w:color="auto" w:fill="auto"/>
          </w:tcPr>
          <w:p w14:paraId="082E2646" w14:textId="77777777" w:rsidR="00B5030F" w:rsidRPr="00FF23DE" w:rsidRDefault="00B5030F" w:rsidP="008B4403">
            <w:pPr>
              <w:ind w:left="129"/>
              <w:rPr>
                <w:rFonts w:ascii="Times New Roman" w:hAnsi="Times New Roman" w:cs="Times New Roman"/>
                <w:sz w:val="22"/>
                <w:szCs w:val="22"/>
              </w:rPr>
            </w:pPr>
          </w:p>
        </w:tc>
        <w:tc>
          <w:tcPr>
            <w:tcW w:w="2688" w:type="dxa"/>
            <w:tcBorders>
              <w:top w:val="single" w:sz="4" w:space="0" w:color="auto"/>
              <w:left w:val="single" w:sz="4" w:space="0" w:color="auto"/>
              <w:bottom w:val="single" w:sz="4" w:space="0" w:color="auto"/>
            </w:tcBorders>
            <w:shd w:val="clear" w:color="auto" w:fill="auto"/>
          </w:tcPr>
          <w:p w14:paraId="3CB813EF" w14:textId="6E44AB87" w:rsidR="00B5030F" w:rsidRPr="00FF23DE" w:rsidRDefault="00B5030F" w:rsidP="008B4403">
            <w:pPr>
              <w:pStyle w:val="a9"/>
              <w:spacing w:after="0"/>
              <w:ind w:left="129" w:firstLine="0"/>
              <w:rPr>
                <w:sz w:val="22"/>
                <w:szCs w:val="22"/>
              </w:rPr>
            </w:pPr>
            <w:r w:rsidRPr="00FF23DE">
              <w:rPr>
                <w:sz w:val="22"/>
                <w:szCs w:val="22"/>
              </w:rPr>
              <w:t>развитие застроенных территорий, в т.ч. уплотнение</w:t>
            </w:r>
          </w:p>
        </w:tc>
        <w:tc>
          <w:tcPr>
            <w:tcW w:w="2687" w:type="dxa"/>
            <w:tcBorders>
              <w:top w:val="single" w:sz="4" w:space="0" w:color="auto"/>
              <w:left w:val="single" w:sz="4" w:space="0" w:color="auto"/>
              <w:bottom w:val="single" w:sz="4" w:space="0" w:color="auto"/>
            </w:tcBorders>
            <w:shd w:val="clear" w:color="auto" w:fill="auto"/>
          </w:tcPr>
          <w:p w14:paraId="7CE19E3F" w14:textId="77777777" w:rsidR="00B5030F" w:rsidRPr="00FF23DE" w:rsidRDefault="00B5030F" w:rsidP="008B4403">
            <w:pPr>
              <w:pStyle w:val="a9"/>
              <w:spacing w:after="0"/>
              <w:ind w:hanging="13"/>
              <w:jc w:val="center"/>
              <w:rPr>
                <w:sz w:val="22"/>
                <w:szCs w:val="22"/>
              </w:rPr>
            </w:pPr>
            <w:r w:rsidRPr="00FF23DE">
              <w:rPr>
                <w:sz w:val="22"/>
                <w:szCs w:val="22"/>
              </w:rPr>
              <w:t>22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80E2B3" w14:textId="77777777" w:rsidR="00B5030F" w:rsidRPr="00FF23DE" w:rsidRDefault="00B5030F" w:rsidP="008B4403">
            <w:pPr>
              <w:pStyle w:val="a9"/>
              <w:spacing w:after="0"/>
              <w:ind w:firstLine="0"/>
              <w:jc w:val="center"/>
              <w:rPr>
                <w:sz w:val="22"/>
                <w:szCs w:val="22"/>
              </w:rPr>
            </w:pPr>
            <w:r w:rsidRPr="00FF23DE">
              <w:rPr>
                <w:sz w:val="22"/>
                <w:szCs w:val="22"/>
              </w:rPr>
              <w:t>-</w:t>
            </w:r>
          </w:p>
        </w:tc>
      </w:tr>
      <w:tr w:rsidR="00B5030F" w:rsidRPr="00FF23DE" w14:paraId="1D1B6E9E" w14:textId="77777777" w:rsidTr="00CF39BE">
        <w:trPr>
          <w:gridAfter w:val="1"/>
          <w:wAfter w:w="40" w:type="dxa"/>
          <w:trHeight w:hRule="exact" w:val="565"/>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9A45CD"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lastRenderedPageBreak/>
              <w:t>6</w:t>
            </w:r>
          </w:p>
        </w:tc>
        <w:tc>
          <w:tcPr>
            <w:tcW w:w="3689" w:type="dxa"/>
            <w:gridSpan w:val="2"/>
            <w:tcBorders>
              <w:top w:val="single" w:sz="4" w:space="0" w:color="auto"/>
              <w:left w:val="single" w:sz="4" w:space="0" w:color="auto"/>
              <w:bottom w:val="single" w:sz="4" w:space="0" w:color="auto"/>
            </w:tcBorders>
            <w:shd w:val="clear" w:color="auto" w:fill="auto"/>
          </w:tcPr>
          <w:p w14:paraId="0674AA22" w14:textId="77777777" w:rsidR="00B5030F" w:rsidRPr="00FF23DE" w:rsidRDefault="00B5030F" w:rsidP="008B4403">
            <w:pPr>
              <w:pStyle w:val="a9"/>
              <w:spacing w:after="0"/>
              <w:ind w:left="129" w:firstLine="0"/>
              <w:rPr>
                <w:sz w:val="22"/>
                <w:szCs w:val="22"/>
              </w:rPr>
            </w:pPr>
            <w:r w:rsidRPr="00FF23DE">
              <w:rPr>
                <w:sz w:val="22"/>
                <w:szCs w:val="22"/>
              </w:rPr>
              <w:t>Крытые общественные пространства (зимние сады) [9]</w:t>
            </w:r>
          </w:p>
        </w:tc>
        <w:tc>
          <w:tcPr>
            <w:tcW w:w="2687" w:type="dxa"/>
            <w:tcBorders>
              <w:top w:val="single" w:sz="4" w:space="0" w:color="auto"/>
              <w:left w:val="single" w:sz="4" w:space="0" w:color="auto"/>
              <w:bottom w:val="single" w:sz="4" w:space="0" w:color="auto"/>
            </w:tcBorders>
            <w:shd w:val="clear" w:color="auto" w:fill="auto"/>
          </w:tcPr>
          <w:p w14:paraId="44AF99F7" w14:textId="77777777" w:rsidR="00B5030F" w:rsidRPr="00FF23DE" w:rsidRDefault="00B5030F" w:rsidP="008B4403">
            <w:pPr>
              <w:pStyle w:val="a9"/>
              <w:spacing w:after="0"/>
              <w:ind w:hanging="13"/>
              <w:jc w:val="center"/>
              <w:rPr>
                <w:sz w:val="22"/>
                <w:szCs w:val="22"/>
              </w:rPr>
            </w:pPr>
            <w:r w:rsidRPr="00FF23DE">
              <w:rPr>
                <w:sz w:val="22"/>
                <w:szCs w:val="22"/>
              </w:rPr>
              <w:t>-</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FB27ABD" w14:textId="77777777" w:rsidR="00B5030F" w:rsidRPr="00FF23DE" w:rsidRDefault="00B5030F" w:rsidP="008B4403">
            <w:pPr>
              <w:pStyle w:val="a9"/>
              <w:spacing w:after="0"/>
              <w:ind w:firstLine="0"/>
              <w:jc w:val="center"/>
              <w:rPr>
                <w:sz w:val="22"/>
                <w:szCs w:val="22"/>
              </w:rPr>
            </w:pPr>
            <w:r w:rsidRPr="00FF23DE">
              <w:rPr>
                <w:sz w:val="22"/>
                <w:szCs w:val="22"/>
              </w:rPr>
              <w:t>130</w:t>
            </w:r>
          </w:p>
        </w:tc>
      </w:tr>
      <w:tr w:rsidR="00B5030F" w:rsidRPr="00FF23DE" w14:paraId="0706A96B" w14:textId="77777777" w:rsidTr="00CF39BE">
        <w:trPr>
          <w:gridAfter w:val="1"/>
          <w:wAfter w:w="40" w:type="dxa"/>
          <w:trHeight w:hRule="exact" w:val="43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06F6197"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t>7</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14:paraId="0BFFAE8F" w14:textId="77777777" w:rsidR="00B5030F" w:rsidRPr="00FF23DE" w:rsidRDefault="00B5030F" w:rsidP="008B4403">
            <w:pPr>
              <w:pStyle w:val="a9"/>
              <w:spacing w:after="0"/>
              <w:ind w:left="129" w:firstLine="0"/>
              <w:rPr>
                <w:sz w:val="22"/>
                <w:szCs w:val="22"/>
              </w:rPr>
            </w:pPr>
            <w:r w:rsidRPr="00FF23DE">
              <w:rPr>
                <w:sz w:val="22"/>
                <w:szCs w:val="22"/>
              </w:rPr>
              <w:t>Для выгула собак [6]</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6AD8491D" w14:textId="77777777" w:rsidR="00B5030F" w:rsidRPr="00FF23DE" w:rsidRDefault="00B5030F" w:rsidP="008B4403">
            <w:pPr>
              <w:pStyle w:val="a9"/>
              <w:spacing w:after="0"/>
              <w:ind w:hanging="13"/>
              <w:jc w:val="center"/>
              <w:rPr>
                <w:sz w:val="22"/>
                <w:szCs w:val="22"/>
              </w:rPr>
            </w:pPr>
            <w:r w:rsidRPr="00FF23DE">
              <w:rPr>
                <w:sz w:val="22"/>
                <w:szCs w:val="22"/>
              </w:rPr>
              <w:t>0,1</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79BAF9" w14:textId="77777777" w:rsidR="00B5030F" w:rsidRPr="00FF23DE" w:rsidRDefault="00B5030F" w:rsidP="008B4403">
            <w:pPr>
              <w:pStyle w:val="a9"/>
              <w:spacing w:after="0"/>
              <w:ind w:firstLine="0"/>
              <w:jc w:val="center"/>
              <w:rPr>
                <w:sz w:val="22"/>
                <w:szCs w:val="22"/>
              </w:rPr>
            </w:pPr>
            <w:r w:rsidRPr="00FF23DE">
              <w:rPr>
                <w:sz w:val="22"/>
                <w:szCs w:val="22"/>
              </w:rPr>
              <w:t>150</w:t>
            </w:r>
          </w:p>
        </w:tc>
      </w:tr>
      <w:tr w:rsidR="00B5030F" w:rsidRPr="00FF23DE" w14:paraId="53DE3AF1" w14:textId="77777777" w:rsidTr="00CF39BE">
        <w:trPr>
          <w:gridAfter w:val="1"/>
          <w:wAfter w:w="40" w:type="dxa"/>
          <w:trHeight w:hRule="exac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59E21E0" w14:textId="77777777" w:rsidR="00B5030F" w:rsidRPr="00FF23DE" w:rsidRDefault="00B5030F" w:rsidP="003954A0">
            <w:pPr>
              <w:jc w:val="center"/>
              <w:rPr>
                <w:rFonts w:ascii="Times New Roman" w:hAnsi="Times New Roman" w:cs="Times New Roman"/>
                <w:sz w:val="22"/>
                <w:szCs w:val="22"/>
              </w:rPr>
            </w:pPr>
            <w:r w:rsidRPr="00FF23DE">
              <w:rPr>
                <w:rFonts w:ascii="Times New Roman" w:hAnsi="Times New Roman" w:cs="Times New Roman"/>
                <w:sz w:val="22"/>
                <w:szCs w:val="22"/>
              </w:rPr>
              <w:t>8</w:t>
            </w:r>
          </w:p>
        </w:tc>
        <w:tc>
          <w:tcPr>
            <w:tcW w:w="3689" w:type="dxa"/>
            <w:gridSpan w:val="2"/>
            <w:tcBorders>
              <w:top w:val="single" w:sz="4" w:space="0" w:color="auto"/>
              <w:left w:val="single" w:sz="4" w:space="0" w:color="auto"/>
              <w:bottom w:val="single" w:sz="4" w:space="0" w:color="auto"/>
            </w:tcBorders>
            <w:shd w:val="clear" w:color="auto" w:fill="auto"/>
          </w:tcPr>
          <w:p w14:paraId="3E864419" w14:textId="77777777" w:rsidR="00B5030F" w:rsidRPr="00FF23DE" w:rsidRDefault="00B5030F" w:rsidP="003954A0">
            <w:pPr>
              <w:pStyle w:val="a9"/>
              <w:spacing w:after="0"/>
              <w:rPr>
                <w:sz w:val="22"/>
                <w:szCs w:val="22"/>
              </w:rPr>
            </w:pPr>
            <w:r w:rsidRPr="00FF23DE">
              <w:rPr>
                <w:sz w:val="22"/>
                <w:szCs w:val="22"/>
              </w:rPr>
              <w:t>Для парковки автомобилей [5]</w:t>
            </w:r>
          </w:p>
        </w:tc>
        <w:tc>
          <w:tcPr>
            <w:tcW w:w="2687" w:type="dxa"/>
            <w:tcBorders>
              <w:top w:val="single" w:sz="4" w:space="0" w:color="auto"/>
              <w:left w:val="single" w:sz="4" w:space="0" w:color="auto"/>
              <w:bottom w:val="single" w:sz="4" w:space="0" w:color="auto"/>
            </w:tcBorders>
            <w:shd w:val="clear" w:color="auto" w:fill="auto"/>
          </w:tcPr>
          <w:p w14:paraId="3FEF55FD" w14:textId="77777777" w:rsidR="00B5030F" w:rsidRPr="00FF23DE" w:rsidRDefault="00B5030F" w:rsidP="008B4403">
            <w:pPr>
              <w:pStyle w:val="a9"/>
              <w:spacing w:after="0"/>
              <w:ind w:hanging="13"/>
              <w:jc w:val="center"/>
              <w:rPr>
                <w:sz w:val="22"/>
                <w:szCs w:val="22"/>
              </w:rPr>
            </w:pPr>
            <w:r w:rsidRPr="00FF23DE">
              <w:rPr>
                <w:sz w:val="22"/>
                <w:szCs w:val="22"/>
              </w:rPr>
              <w:t>[4]</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BC29BC2" w14:textId="77777777" w:rsidR="00B5030F" w:rsidRPr="00FF23DE" w:rsidRDefault="00B5030F" w:rsidP="008B4403">
            <w:pPr>
              <w:pStyle w:val="a9"/>
              <w:spacing w:after="0"/>
              <w:ind w:firstLine="0"/>
              <w:jc w:val="center"/>
              <w:rPr>
                <w:sz w:val="22"/>
                <w:szCs w:val="22"/>
              </w:rPr>
            </w:pPr>
            <w:r w:rsidRPr="00FF23DE">
              <w:rPr>
                <w:sz w:val="22"/>
                <w:szCs w:val="22"/>
              </w:rPr>
              <w:t>75</w:t>
            </w:r>
          </w:p>
        </w:tc>
      </w:tr>
      <w:tr w:rsidR="00B5030F" w:rsidRPr="00FF23DE" w14:paraId="0FDF8FA6" w14:textId="77777777" w:rsidTr="008B4403">
        <w:trPr>
          <w:gridAfter w:val="1"/>
          <w:wAfter w:w="40" w:type="dxa"/>
          <w:trHeight w:hRule="exact" w:val="7963"/>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7417838E" w14:textId="77777777" w:rsidR="00B5030F" w:rsidRPr="00FF23DE" w:rsidRDefault="00B5030F" w:rsidP="003954A0">
            <w:pPr>
              <w:pStyle w:val="22"/>
              <w:ind w:left="129" w:right="132"/>
              <w:jc w:val="both"/>
              <w:rPr>
                <w:sz w:val="22"/>
                <w:szCs w:val="22"/>
              </w:rPr>
            </w:pPr>
            <w:r w:rsidRPr="00FF23DE">
              <w:rPr>
                <w:sz w:val="22"/>
                <w:szCs w:val="22"/>
              </w:rPr>
              <w:t>Примечания:</w:t>
            </w:r>
          </w:p>
          <w:p w14:paraId="451EC23E" w14:textId="77777777" w:rsidR="00B5030F" w:rsidRPr="00FF23DE" w:rsidRDefault="00B5030F" w:rsidP="003954A0">
            <w:pPr>
              <w:pStyle w:val="22"/>
              <w:numPr>
                <w:ilvl w:val="0"/>
                <w:numId w:val="29"/>
              </w:numPr>
              <w:tabs>
                <w:tab w:val="left" w:pos="270"/>
              </w:tabs>
              <w:ind w:left="129" w:right="132"/>
              <w:jc w:val="both"/>
              <w:rPr>
                <w:sz w:val="22"/>
                <w:szCs w:val="22"/>
              </w:rPr>
            </w:pPr>
            <w:r w:rsidRPr="00FF23DE">
              <w:rPr>
                <w:sz w:val="22"/>
                <w:szCs w:val="22"/>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14:paraId="480E8E7A" w14:textId="77777777" w:rsidR="00B5030F" w:rsidRPr="00FF23DE" w:rsidRDefault="00B5030F" w:rsidP="003954A0">
            <w:pPr>
              <w:pStyle w:val="22"/>
              <w:numPr>
                <w:ilvl w:val="0"/>
                <w:numId w:val="29"/>
              </w:numPr>
              <w:tabs>
                <w:tab w:val="left" w:pos="274"/>
              </w:tabs>
              <w:ind w:left="129" w:right="132"/>
              <w:jc w:val="both"/>
              <w:rPr>
                <w:sz w:val="22"/>
                <w:szCs w:val="22"/>
              </w:rPr>
            </w:pPr>
            <w:r w:rsidRPr="00FF23DE">
              <w:rPr>
                <w:sz w:val="22"/>
                <w:szCs w:val="22"/>
              </w:rPr>
              <w:t xml:space="preserve">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w:t>
            </w:r>
            <w:r w:rsidRPr="00FF23DE">
              <w:rPr>
                <w:sz w:val="22"/>
                <w:szCs w:val="22"/>
                <w:lang w:val="en-US" w:eastAsia="en-US" w:bidi="en-US"/>
              </w:rPr>
              <w:t>N</w:t>
            </w:r>
            <w:r w:rsidRPr="00FF23DE">
              <w:rPr>
                <w:sz w:val="22"/>
                <w:szCs w:val="22"/>
                <w:lang w:eastAsia="en-US" w:bidi="en-US"/>
              </w:rPr>
              <w:t xml:space="preserve"> </w:t>
            </w:r>
            <w:r w:rsidRPr="00FF23DE">
              <w:rPr>
                <w:sz w:val="22"/>
                <w:szCs w:val="22"/>
              </w:rPr>
              <w:t>П/0393.</w:t>
            </w:r>
          </w:p>
          <w:p w14:paraId="717CC2DF" w14:textId="77777777" w:rsidR="00B5030F" w:rsidRPr="00FF23DE" w:rsidRDefault="00B5030F" w:rsidP="003954A0">
            <w:pPr>
              <w:pStyle w:val="22"/>
              <w:numPr>
                <w:ilvl w:val="0"/>
                <w:numId w:val="29"/>
              </w:numPr>
              <w:tabs>
                <w:tab w:val="left" w:pos="270"/>
              </w:tabs>
              <w:ind w:left="129" w:right="132"/>
              <w:jc w:val="both"/>
              <w:rPr>
                <w:sz w:val="22"/>
                <w:szCs w:val="22"/>
              </w:rPr>
            </w:pPr>
            <w:r w:rsidRPr="00FF23DE">
              <w:rPr>
                <w:sz w:val="22"/>
                <w:szCs w:val="22"/>
              </w:rPr>
              <w:t>Показатели для Северного макрорайона установлены для таких элементов планировочной структуры как квартал и жилая группа.</w:t>
            </w:r>
          </w:p>
          <w:p w14:paraId="5A4CDC12" w14:textId="0E417719" w:rsidR="00B5030F" w:rsidRPr="00FF23DE" w:rsidRDefault="00B5030F" w:rsidP="003954A0">
            <w:pPr>
              <w:pStyle w:val="22"/>
              <w:numPr>
                <w:ilvl w:val="0"/>
                <w:numId w:val="29"/>
              </w:numPr>
              <w:tabs>
                <w:tab w:val="left" w:pos="274"/>
              </w:tabs>
              <w:ind w:left="129" w:right="132"/>
              <w:jc w:val="both"/>
              <w:rPr>
                <w:sz w:val="22"/>
                <w:szCs w:val="22"/>
              </w:rPr>
            </w:pPr>
            <w:r w:rsidRPr="00FF23DE">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r w:rsidR="00853DA5" w:rsidRPr="00FF23DE">
              <w:rPr>
                <w:sz w:val="22"/>
                <w:szCs w:val="22"/>
              </w:rPr>
              <w:t>8</w:t>
            </w:r>
            <w:r w:rsidRPr="00FF23DE">
              <w:rPr>
                <w:sz w:val="22"/>
                <w:szCs w:val="22"/>
              </w:rPr>
              <w:t xml:space="preserve"> раздела 1.4.4 настоящих МНГП расчетные показатели в области транспорта.</w:t>
            </w:r>
          </w:p>
          <w:p w14:paraId="51A39081" w14:textId="77777777" w:rsidR="00B5030F" w:rsidRPr="00FF23DE" w:rsidRDefault="00B5030F" w:rsidP="003954A0">
            <w:pPr>
              <w:pStyle w:val="22"/>
              <w:numPr>
                <w:ilvl w:val="0"/>
                <w:numId w:val="29"/>
              </w:numPr>
              <w:tabs>
                <w:tab w:val="left" w:pos="270"/>
              </w:tabs>
              <w:ind w:left="129" w:right="132"/>
              <w:jc w:val="both"/>
              <w:rPr>
                <w:sz w:val="22"/>
                <w:szCs w:val="22"/>
              </w:rPr>
            </w:pPr>
            <w:r w:rsidRPr="00FF23DE">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0AEB8945" w14:textId="77777777" w:rsidR="00B5030F" w:rsidRPr="00FF23DE" w:rsidRDefault="00B5030F" w:rsidP="003954A0">
            <w:pPr>
              <w:pStyle w:val="22"/>
              <w:numPr>
                <w:ilvl w:val="0"/>
                <w:numId w:val="29"/>
              </w:numPr>
              <w:tabs>
                <w:tab w:val="left" w:pos="270"/>
              </w:tabs>
              <w:ind w:left="129" w:right="132"/>
              <w:jc w:val="both"/>
              <w:rPr>
                <w:sz w:val="22"/>
                <w:szCs w:val="22"/>
              </w:rPr>
            </w:pPr>
            <w:r w:rsidRPr="00FF23DE">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08FDDED5" w14:textId="77777777" w:rsidR="00B5030F" w:rsidRPr="00FF23DE" w:rsidRDefault="00B5030F" w:rsidP="003954A0">
            <w:pPr>
              <w:pStyle w:val="22"/>
              <w:numPr>
                <w:ilvl w:val="0"/>
                <w:numId w:val="29"/>
              </w:numPr>
              <w:tabs>
                <w:tab w:val="left" w:pos="274"/>
              </w:tabs>
              <w:ind w:left="129" w:right="132"/>
              <w:jc w:val="both"/>
              <w:rPr>
                <w:sz w:val="22"/>
                <w:szCs w:val="22"/>
              </w:rPr>
            </w:pPr>
            <w:r w:rsidRPr="00FF23DE">
              <w:rPr>
                <w:sz w:val="22"/>
                <w:szCs w:val="22"/>
              </w:rPr>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18 </w:t>
            </w:r>
            <w:proofErr w:type="spellStart"/>
            <w:r w:rsidRPr="00FF23DE">
              <w:rPr>
                <w:sz w:val="22"/>
                <w:szCs w:val="22"/>
              </w:rPr>
              <w:t>кв.м</w:t>
            </w:r>
            <w:proofErr w:type="spellEnd"/>
            <w:r w:rsidRPr="00FF23DE">
              <w:rPr>
                <w:sz w:val="22"/>
                <w:szCs w:val="22"/>
              </w:rPr>
              <w:t xml:space="preserve"> на 1 саженец (высотой от 3 метров) с комом земли, включая озеленение травянистыми растениями; не менее 20% - кустарники исходя из площади территории не более 4 </w:t>
            </w:r>
            <w:proofErr w:type="spellStart"/>
            <w:r w:rsidRPr="00FF23DE">
              <w:rPr>
                <w:sz w:val="22"/>
                <w:szCs w:val="22"/>
              </w:rPr>
              <w:t>кв.м</w:t>
            </w:r>
            <w:proofErr w:type="spellEnd"/>
            <w:r w:rsidRPr="00FF23DE">
              <w:rPr>
                <w:sz w:val="22"/>
                <w:szCs w:val="22"/>
              </w:rPr>
              <w:t xml:space="preserve"> на 1 кустарник, включая озеленение травянистыми растениями; 60% - травянистые растения (цветники и газон).</w:t>
            </w:r>
          </w:p>
          <w:p w14:paraId="0E5A3ECA" w14:textId="77777777" w:rsidR="00B5030F" w:rsidRPr="00FF23DE" w:rsidRDefault="00B5030F" w:rsidP="003954A0">
            <w:pPr>
              <w:pStyle w:val="22"/>
              <w:ind w:left="129" w:right="132"/>
              <w:jc w:val="both"/>
              <w:rPr>
                <w:sz w:val="22"/>
                <w:szCs w:val="22"/>
              </w:rPr>
            </w:pPr>
            <w:r w:rsidRPr="00FF23DE">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14:paraId="372781B5" w14:textId="77777777" w:rsidR="00B5030F" w:rsidRPr="00FF23DE" w:rsidRDefault="00B5030F" w:rsidP="003954A0">
            <w:pPr>
              <w:pStyle w:val="22"/>
              <w:numPr>
                <w:ilvl w:val="0"/>
                <w:numId w:val="29"/>
              </w:numPr>
              <w:tabs>
                <w:tab w:val="left" w:pos="274"/>
              </w:tabs>
              <w:ind w:left="129" w:right="132"/>
              <w:jc w:val="both"/>
              <w:rPr>
                <w:sz w:val="22"/>
                <w:szCs w:val="22"/>
              </w:rPr>
            </w:pPr>
            <w:r w:rsidRPr="00FF23DE">
              <w:rPr>
                <w:sz w:val="22"/>
                <w:szCs w:val="22"/>
              </w:rPr>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p w14:paraId="53C6E22C" w14:textId="77777777" w:rsidR="00B5030F" w:rsidRPr="00FF23DE" w:rsidRDefault="00B5030F" w:rsidP="003954A0">
            <w:pPr>
              <w:pStyle w:val="a9"/>
              <w:spacing w:after="0"/>
              <w:jc w:val="center"/>
              <w:rPr>
                <w:sz w:val="22"/>
                <w:szCs w:val="22"/>
              </w:rPr>
            </w:pPr>
          </w:p>
        </w:tc>
      </w:tr>
    </w:tbl>
    <w:p w14:paraId="2CF5130C" w14:textId="77777777" w:rsidR="00B5030F" w:rsidRPr="00FF23DE" w:rsidRDefault="00B5030F" w:rsidP="003954A0">
      <w:pPr>
        <w:pStyle w:val="22"/>
        <w:jc w:val="both"/>
      </w:pPr>
    </w:p>
    <w:p w14:paraId="1B1C9946" w14:textId="77777777" w:rsidR="00B22CDA" w:rsidRPr="00FF23DE" w:rsidRDefault="000D21E7" w:rsidP="003954A0">
      <w:pPr>
        <w:pStyle w:val="1"/>
        <w:spacing w:after="0"/>
        <w:ind w:firstLine="720"/>
        <w:jc w:val="both"/>
      </w:pPr>
      <w:r w:rsidRPr="00FF23DE">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14:paraId="3330C887" w14:textId="77777777" w:rsidR="00B22CDA" w:rsidRPr="00FF23DE" w:rsidRDefault="000D21E7" w:rsidP="003954A0">
      <w:pPr>
        <w:pStyle w:val="1"/>
        <w:spacing w:after="0"/>
        <w:ind w:firstLine="580"/>
        <w:jc w:val="both"/>
      </w:pPr>
      <w:r w:rsidRPr="00FF23DE">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w:t>
      </w:r>
    </w:p>
    <w:p w14:paraId="7189C26D" w14:textId="77777777" w:rsidR="00B22CDA" w:rsidRPr="00FF23DE" w:rsidRDefault="000D21E7" w:rsidP="003954A0">
      <w:pPr>
        <w:pStyle w:val="1"/>
        <w:spacing w:after="0"/>
        <w:ind w:firstLine="580"/>
        <w:jc w:val="both"/>
      </w:pPr>
      <w:r w:rsidRPr="00FF23DE">
        <w:t>Расчет обеспеченности площадками придомового благоустройства производится по формуле (1):</w:t>
      </w:r>
    </w:p>
    <w:p w14:paraId="5B6179B4" w14:textId="77777777" w:rsidR="009D7C2A" w:rsidRPr="00FF23DE" w:rsidRDefault="009D7C2A" w:rsidP="003954A0">
      <w:pPr>
        <w:pStyle w:val="1"/>
        <w:spacing w:after="0"/>
        <w:ind w:left="200" w:firstLine="700"/>
        <w:jc w:val="both"/>
      </w:pPr>
      <w:r w:rsidRPr="00FF23DE">
        <w:t>Расчет обеспеченности площадками придомового благоустройства производится по формуле (1):</w:t>
      </w:r>
    </w:p>
    <w:p w14:paraId="4586D05C" w14:textId="77777777" w:rsidR="009D7C2A" w:rsidRPr="00FF23DE" w:rsidRDefault="009D7C2A" w:rsidP="003954A0">
      <w:pPr>
        <w:pStyle w:val="1"/>
        <w:spacing w:after="0"/>
        <w:ind w:left="200" w:firstLine="700"/>
        <w:jc w:val="both"/>
      </w:pPr>
      <w:proofErr w:type="spellStart"/>
      <w:r w:rsidRPr="00FF23DE">
        <w:t>Sблагоустр</w:t>
      </w:r>
      <w:proofErr w:type="spellEnd"/>
      <w:r w:rsidRPr="00FF23DE">
        <w:t xml:space="preserve"> = П уд </w:t>
      </w:r>
      <w:proofErr w:type="spellStart"/>
      <w:r w:rsidRPr="00FF23DE">
        <w:t>благоустр</w:t>
      </w:r>
      <w:proofErr w:type="spellEnd"/>
      <w:r w:rsidRPr="00FF23DE">
        <w:t xml:space="preserve"> * S общ кв / </w:t>
      </w:r>
      <w:proofErr w:type="gramStart"/>
      <w:r w:rsidRPr="00FF23DE">
        <w:t xml:space="preserve">100,   </w:t>
      </w:r>
      <w:proofErr w:type="gramEnd"/>
      <w:r w:rsidRPr="00FF23DE">
        <w:t xml:space="preserve">     где:</w:t>
      </w:r>
    </w:p>
    <w:p w14:paraId="5FF43309" w14:textId="77777777" w:rsidR="009D7C2A" w:rsidRPr="00FF23DE" w:rsidRDefault="009D7C2A" w:rsidP="003954A0">
      <w:pPr>
        <w:pStyle w:val="1"/>
        <w:spacing w:after="0"/>
        <w:ind w:left="200" w:firstLine="700"/>
        <w:jc w:val="both"/>
      </w:pPr>
      <w:proofErr w:type="spellStart"/>
      <w:r w:rsidRPr="00FF23DE">
        <w:t>Sблагоустр</w:t>
      </w:r>
      <w:proofErr w:type="spellEnd"/>
      <w:r w:rsidRPr="00FF23DE">
        <w:t xml:space="preserve"> - минимальный размер площадок придомового благоустройства, кв. м;</w:t>
      </w:r>
    </w:p>
    <w:p w14:paraId="3656C367" w14:textId="273A191E" w:rsidR="009D7C2A" w:rsidRPr="00FF23DE" w:rsidRDefault="009D7C2A" w:rsidP="003954A0">
      <w:pPr>
        <w:pStyle w:val="1"/>
        <w:spacing w:after="0"/>
        <w:ind w:left="200" w:firstLine="700"/>
        <w:jc w:val="both"/>
      </w:pPr>
      <w:r w:rsidRPr="00FF23DE">
        <w:lastRenderedPageBreak/>
        <w:t>П</w:t>
      </w:r>
      <w:r w:rsidR="008B4403" w:rsidRPr="00FF23DE">
        <w:t xml:space="preserve">уд </w:t>
      </w:r>
      <w:proofErr w:type="spellStart"/>
      <w:r w:rsidR="008B4403" w:rsidRPr="00FF23DE">
        <w:t>благоустр</w:t>
      </w:r>
      <w:proofErr w:type="spellEnd"/>
      <w:r w:rsidRPr="00FF23DE">
        <w:t xml:space="preserve"> -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000F0E90" w:rsidRPr="00FF23DE">
        <w:t xml:space="preserve">12 </w:t>
      </w:r>
      <w:r w:rsidRPr="00FF23DE">
        <w:t>Материалов по обоснованию МНГП;</w:t>
      </w:r>
    </w:p>
    <w:p w14:paraId="399305CF" w14:textId="09DEE8A8" w:rsidR="009D7C2A" w:rsidRPr="00FF23DE" w:rsidRDefault="009D7C2A" w:rsidP="003954A0">
      <w:pPr>
        <w:pStyle w:val="1"/>
        <w:spacing w:after="0"/>
        <w:ind w:left="200" w:firstLine="700"/>
        <w:jc w:val="both"/>
      </w:pPr>
      <w:r w:rsidRPr="00FF23DE">
        <w:t xml:space="preserve">S общ кв </w:t>
      </w:r>
      <w:r w:rsidR="008B4403" w:rsidRPr="00FF23DE">
        <w:t>-</w:t>
      </w:r>
      <w:r w:rsidRPr="00FF23DE">
        <w:t xml:space="preserve"> общей площади жилых помещений, кв. м. Принимается в соответствии с технико-экономическими показателями жилого здания, жилой группы.</w:t>
      </w:r>
    </w:p>
    <w:p w14:paraId="2075ABC0" w14:textId="77777777" w:rsidR="00B22CDA" w:rsidRPr="00FF23DE" w:rsidRDefault="000D21E7" w:rsidP="003954A0">
      <w:pPr>
        <w:pStyle w:val="1"/>
        <w:spacing w:after="0"/>
        <w:ind w:firstLine="580"/>
        <w:jc w:val="both"/>
      </w:pPr>
      <w:r w:rsidRPr="00FF23DE">
        <w:t>Расчет необходимо производить для каждого из видов площадок придомового благоустройства.</w:t>
      </w:r>
    </w:p>
    <w:p w14:paraId="5D4A99F3" w14:textId="3E6E103A" w:rsidR="00B22CDA" w:rsidRPr="00FF23DE" w:rsidRDefault="000D21E7" w:rsidP="003954A0">
      <w:pPr>
        <w:pStyle w:val="1"/>
        <w:spacing w:after="0"/>
        <w:ind w:firstLine="600"/>
        <w:jc w:val="both"/>
      </w:pPr>
      <w:r w:rsidRPr="00FF23DE">
        <w:t>При этом необходимо учитывать требования таблицы</w:t>
      </w:r>
      <w:r w:rsidR="00853DA5" w:rsidRPr="00FF23DE">
        <w:t xml:space="preserve"> 8</w:t>
      </w:r>
      <w:r w:rsidRPr="00FF23DE">
        <w:t xml:space="preserve"> раздела 1.4.4 В области автомобильных дорог местного значения и мест хранения индивидуального транспорта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14:paraId="1200E346" w14:textId="77777777" w:rsidR="00B22CDA" w:rsidRPr="00FF23DE" w:rsidRDefault="000D21E7" w:rsidP="003954A0">
      <w:pPr>
        <w:pStyle w:val="1"/>
        <w:spacing w:after="0"/>
        <w:ind w:firstLine="720"/>
        <w:jc w:val="both"/>
      </w:pPr>
      <w:r w:rsidRPr="00FF23DE">
        <w:rPr>
          <w:b/>
          <w:bCs/>
        </w:rPr>
        <w:t>Определение расчетной плотности населения в границах элемента планировочной структуры</w:t>
      </w:r>
    </w:p>
    <w:p w14:paraId="471BA415" w14:textId="77777777" w:rsidR="00B22CDA" w:rsidRPr="00FF23DE" w:rsidRDefault="000D21E7" w:rsidP="003954A0">
      <w:pPr>
        <w:pStyle w:val="1"/>
        <w:spacing w:after="0"/>
        <w:ind w:firstLine="600"/>
        <w:jc w:val="both"/>
      </w:pPr>
      <w:r w:rsidRPr="00FF23DE">
        <w:t>Для регулирования плотности населения установлены дифференцированные показатели с учетом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14:paraId="0A72A78D" w14:textId="77777777" w:rsidR="00B22CDA" w:rsidRPr="00FF23DE" w:rsidRDefault="000D21E7" w:rsidP="003954A0">
      <w:pPr>
        <w:pStyle w:val="1"/>
        <w:spacing w:after="0"/>
        <w:ind w:firstLine="600"/>
        <w:jc w:val="both"/>
      </w:pPr>
      <w:r w:rsidRPr="00FF23DE">
        <w:t>Расчетная плотность населения определяет минимальное значение обеспеченности населения территорией. Показатель позволяет определить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14:paraId="6B92919B" w14:textId="77777777" w:rsidR="00B22CDA" w:rsidRPr="00FF23DE" w:rsidRDefault="000D21E7" w:rsidP="003954A0">
      <w:pPr>
        <w:pStyle w:val="1"/>
        <w:spacing w:after="0"/>
        <w:ind w:firstLine="600"/>
        <w:jc w:val="both"/>
      </w:pPr>
      <w:r w:rsidRPr="00FF23DE">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необходимо учитывать:</w:t>
      </w:r>
    </w:p>
    <w:p w14:paraId="70E8C8CA" w14:textId="77777777" w:rsidR="00B22CDA" w:rsidRPr="00FF23DE" w:rsidRDefault="000D21E7" w:rsidP="003954A0">
      <w:pPr>
        <w:pStyle w:val="1"/>
        <w:numPr>
          <w:ilvl w:val="0"/>
          <w:numId w:val="30"/>
        </w:numPr>
        <w:tabs>
          <w:tab w:val="left" w:pos="998"/>
        </w:tabs>
        <w:spacing w:after="0"/>
        <w:ind w:firstLine="720"/>
        <w:jc w:val="both"/>
      </w:pPr>
      <w:r w:rsidRPr="00FF23DE">
        <w:t>размер земельного участка - показатель минимально допустимой площади территории, необходимой для размещения многоквартирного жилого здания;</w:t>
      </w:r>
    </w:p>
    <w:p w14:paraId="2D6BD35D" w14:textId="77777777" w:rsidR="00B22CDA" w:rsidRPr="00FF23DE" w:rsidRDefault="000D21E7" w:rsidP="003954A0">
      <w:pPr>
        <w:pStyle w:val="1"/>
        <w:numPr>
          <w:ilvl w:val="0"/>
          <w:numId w:val="30"/>
        </w:numPr>
        <w:tabs>
          <w:tab w:val="left" w:pos="998"/>
        </w:tabs>
        <w:spacing w:after="0"/>
        <w:ind w:firstLine="720"/>
        <w:jc w:val="both"/>
      </w:pPr>
      <w:r w:rsidRPr="00FF23DE">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14:paraId="5178D274" w14:textId="0DDE86C4" w:rsidR="00B22CDA" w:rsidRPr="00FF23DE" w:rsidRDefault="000D21E7" w:rsidP="003954A0">
      <w:pPr>
        <w:pStyle w:val="1"/>
        <w:spacing w:after="0"/>
        <w:ind w:firstLine="600"/>
        <w:jc w:val="both"/>
      </w:pPr>
      <w:r w:rsidRPr="00FF23DE">
        <w:t>При формировании площадок для жилищного строительства на свободных территории, необходимо учитывать</w:t>
      </w:r>
      <w:r w:rsidR="009D7C2A" w:rsidRPr="00FF23DE">
        <w:t xml:space="preserve"> </w:t>
      </w:r>
      <w:r w:rsidRPr="00FF23DE">
        <w:t>максимальную расчетную плотность населения, соответствующую предполагаемой высотности жилых зданий и уровню комфорта.</w:t>
      </w:r>
    </w:p>
    <w:p w14:paraId="232E7D37" w14:textId="77777777" w:rsidR="00B22CDA" w:rsidRPr="00FF23DE" w:rsidRDefault="000D21E7" w:rsidP="003954A0">
      <w:pPr>
        <w:pStyle w:val="1"/>
        <w:spacing w:after="0"/>
        <w:ind w:firstLine="600"/>
        <w:jc w:val="both"/>
      </w:pPr>
      <w:r w:rsidRPr="00FF23DE">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после согласования проекта на градостроительном совете и соответствующего обоснования.</w:t>
      </w:r>
    </w:p>
    <w:p w14:paraId="49866EFC" w14:textId="77777777" w:rsidR="00B22CDA" w:rsidRPr="00FF23DE" w:rsidRDefault="000D21E7" w:rsidP="003954A0">
      <w:pPr>
        <w:pStyle w:val="1"/>
        <w:spacing w:after="0"/>
        <w:ind w:firstLine="600"/>
        <w:jc w:val="both"/>
      </w:pPr>
      <w:r w:rsidRPr="00FF23DE">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455CA8BE" w14:textId="77777777" w:rsidR="00B22CDA" w:rsidRPr="00FF23DE" w:rsidRDefault="000D21E7" w:rsidP="003954A0">
      <w:pPr>
        <w:pStyle w:val="1"/>
        <w:spacing w:after="0"/>
        <w:ind w:firstLine="600"/>
        <w:jc w:val="both"/>
      </w:pPr>
      <w:r w:rsidRPr="00FF23DE">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0EC249C8" w14:textId="77777777" w:rsidR="00B22CDA" w:rsidRPr="00FF23DE" w:rsidRDefault="000D21E7" w:rsidP="003954A0">
      <w:pPr>
        <w:pStyle w:val="1"/>
        <w:spacing w:after="0"/>
        <w:ind w:firstLine="580"/>
        <w:jc w:val="both"/>
      </w:pPr>
      <w:r w:rsidRPr="00FF23DE">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 с дифференциацией по макрорайонам.</w:t>
      </w:r>
    </w:p>
    <w:p w14:paraId="4E953F71" w14:textId="4EFBF5BA" w:rsidR="00B22CDA" w:rsidRPr="00FF23DE" w:rsidRDefault="000D21E7" w:rsidP="003954A0">
      <w:pPr>
        <w:pStyle w:val="1"/>
        <w:spacing w:after="0"/>
        <w:ind w:firstLine="580"/>
        <w:jc w:val="both"/>
      </w:pPr>
      <w:r w:rsidRPr="00FF23DE">
        <w:t>Расчетная плотность населения установлена методом пространственно</w:t>
      </w:r>
      <w:r w:rsidR="002A5A77" w:rsidRPr="00FF23DE">
        <w:t>-</w:t>
      </w:r>
      <w:r w:rsidRPr="00FF23DE">
        <w:lastRenderedPageBreak/>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4EAFBE52" w14:textId="77777777" w:rsidR="00B22CDA" w:rsidRPr="00FF23DE" w:rsidRDefault="000D21E7" w:rsidP="003954A0">
      <w:pPr>
        <w:pStyle w:val="1"/>
        <w:numPr>
          <w:ilvl w:val="0"/>
          <w:numId w:val="30"/>
        </w:numPr>
        <w:tabs>
          <w:tab w:val="left" w:pos="998"/>
        </w:tabs>
        <w:spacing w:after="0"/>
        <w:ind w:firstLine="720"/>
        <w:jc w:val="both"/>
      </w:pPr>
      <w:r w:rsidRPr="00FF23DE">
        <w:t>полное обеспечение жителей в объектах социальной, коммунальной, транспортной инфраструктур, прочими объектами обслуживания в границах пешеходной доступности;</w:t>
      </w:r>
    </w:p>
    <w:p w14:paraId="47253BB0" w14:textId="77777777" w:rsidR="00B22CDA" w:rsidRPr="00FF23DE" w:rsidRDefault="000D21E7" w:rsidP="003954A0">
      <w:pPr>
        <w:pStyle w:val="1"/>
        <w:numPr>
          <w:ilvl w:val="0"/>
          <w:numId w:val="30"/>
        </w:numPr>
        <w:tabs>
          <w:tab w:val="left" w:pos="998"/>
        </w:tabs>
        <w:spacing w:after="0"/>
        <w:ind w:firstLine="720"/>
        <w:jc w:val="both"/>
      </w:pPr>
      <w:r w:rsidRPr="00FF23DE">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7A6F97FD" w14:textId="77777777" w:rsidR="00B22CDA" w:rsidRPr="00FF23DE" w:rsidRDefault="000D21E7" w:rsidP="003954A0">
      <w:pPr>
        <w:pStyle w:val="1"/>
        <w:spacing w:after="0"/>
        <w:ind w:firstLine="580"/>
        <w:jc w:val="both"/>
      </w:pPr>
      <w:r w:rsidRPr="00FF23DE">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2626C8F0" w14:textId="77777777" w:rsidR="00B22CDA" w:rsidRPr="00FF23DE" w:rsidRDefault="000D21E7" w:rsidP="003954A0">
      <w:pPr>
        <w:pStyle w:val="1"/>
        <w:numPr>
          <w:ilvl w:val="0"/>
          <w:numId w:val="30"/>
        </w:numPr>
        <w:tabs>
          <w:tab w:val="left" w:pos="998"/>
        </w:tabs>
        <w:spacing w:after="0"/>
        <w:ind w:firstLine="720"/>
        <w:jc w:val="both"/>
      </w:pPr>
      <w:r w:rsidRPr="00FF23DE">
        <w:t>расчетных показателей минимальной обеспеченности объектами социальной инфраструктуры повседневного, периодического пользования, размером земельного участка, необходимым для размещения данных объектов и территориальной доступности таких объектов для населения;</w:t>
      </w:r>
    </w:p>
    <w:p w14:paraId="38F754C3" w14:textId="77777777" w:rsidR="00B22CDA" w:rsidRPr="00FF23DE" w:rsidRDefault="000D21E7" w:rsidP="003954A0">
      <w:pPr>
        <w:pStyle w:val="1"/>
        <w:numPr>
          <w:ilvl w:val="0"/>
          <w:numId w:val="30"/>
        </w:numPr>
        <w:tabs>
          <w:tab w:val="left" w:pos="998"/>
        </w:tabs>
        <w:spacing w:after="0"/>
        <w:ind w:firstLine="720"/>
        <w:jc w:val="both"/>
      </w:pPr>
      <w:r w:rsidRPr="00FF23DE">
        <w:t>потребности в обеспечении населения объектами торговли, общественного питания, прочими объектами обслуживания;</w:t>
      </w:r>
    </w:p>
    <w:p w14:paraId="037B91D0" w14:textId="77777777" w:rsidR="00B22CDA" w:rsidRPr="00FF23DE" w:rsidRDefault="000D21E7" w:rsidP="003954A0">
      <w:pPr>
        <w:pStyle w:val="1"/>
        <w:numPr>
          <w:ilvl w:val="0"/>
          <w:numId w:val="30"/>
        </w:numPr>
        <w:tabs>
          <w:tab w:val="left" w:pos="998"/>
        </w:tabs>
        <w:spacing w:after="0"/>
        <w:ind w:firstLine="720"/>
        <w:jc w:val="both"/>
      </w:pPr>
      <w:r w:rsidRPr="00FF23DE">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36958B4A" w14:textId="77777777" w:rsidR="00B22CDA" w:rsidRPr="00FF23DE" w:rsidRDefault="000D21E7" w:rsidP="003954A0">
      <w:pPr>
        <w:pStyle w:val="1"/>
        <w:numPr>
          <w:ilvl w:val="0"/>
          <w:numId w:val="30"/>
        </w:numPr>
        <w:tabs>
          <w:tab w:val="left" w:pos="998"/>
        </w:tabs>
        <w:spacing w:after="0"/>
        <w:ind w:firstLine="720"/>
        <w:jc w:val="both"/>
      </w:pPr>
      <w:r w:rsidRPr="00FF23DE">
        <w:t>требований к благоустройству и озеленению территорий, доли озеленения земельных участков;</w:t>
      </w:r>
    </w:p>
    <w:p w14:paraId="220D6E9A" w14:textId="77777777" w:rsidR="00B22CDA" w:rsidRPr="00FF23DE" w:rsidRDefault="000D21E7" w:rsidP="003954A0">
      <w:pPr>
        <w:pStyle w:val="1"/>
        <w:numPr>
          <w:ilvl w:val="0"/>
          <w:numId w:val="30"/>
        </w:numPr>
        <w:tabs>
          <w:tab w:val="left" w:pos="998"/>
        </w:tabs>
        <w:spacing w:after="0"/>
        <w:ind w:firstLine="720"/>
        <w:jc w:val="both"/>
      </w:pPr>
      <w:r w:rsidRPr="00FF23DE">
        <w:t>минимального размера земельного участка объектов жилищного строительства;</w:t>
      </w:r>
    </w:p>
    <w:p w14:paraId="7858BFD1" w14:textId="77777777" w:rsidR="00B22CDA" w:rsidRPr="00FF23DE" w:rsidRDefault="000D21E7" w:rsidP="003954A0">
      <w:pPr>
        <w:pStyle w:val="1"/>
        <w:numPr>
          <w:ilvl w:val="0"/>
          <w:numId w:val="30"/>
        </w:numPr>
        <w:tabs>
          <w:tab w:val="left" w:pos="998"/>
        </w:tabs>
        <w:spacing w:after="0"/>
        <w:ind w:firstLine="720"/>
        <w:jc w:val="both"/>
      </w:pPr>
      <w:r w:rsidRPr="00FF23DE">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7FC3A5C4" w14:textId="77777777" w:rsidR="00B22CDA" w:rsidRPr="00FF23DE" w:rsidRDefault="000D21E7" w:rsidP="003954A0">
      <w:pPr>
        <w:pStyle w:val="1"/>
        <w:spacing w:after="0"/>
        <w:ind w:firstLine="580"/>
        <w:jc w:val="both"/>
      </w:pPr>
      <w:r w:rsidRPr="00FF23DE">
        <w:t>Баланс территорий является основанием для установления максимальной расчетной плотности населения в границах планировочного элемента.</w:t>
      </w:r>
    </w:p>
    <w:p w14:paraId="1FAE094B" w14:textId="77777777" w:rsidR="00B22CDA" w:rsidRPr="00FF23DE" w:rsidRDefault="000D21E7" w:rsidP="00B35A17">
      <w:pPr>
        <w:pStyle w:val="a7"/>
        <w:spacing w:after="120"/>
        <w:jc w:val="both"/>
        <w:rPr>
          <w:sz w:val="22"/>
          <w:szCs w:val="22"/>
        </w:rPr>
      </w:pPr>
      <w:bookmarkStart w:id="51" w:name="bookmark42"/>
      <w:r w:rsidRPr="00FF23DE">
        <w:rPr>
          <w:sz w:val="22"/>
          <w:szCs w:val="22"/>
        </w:rPr>
        <w:t>Таблица 13 - Баланс территорий элемента планировочной структуры малоэтажной жилой застройки</w:t>
      </w:r>
      <w:bookmarkEnd w:id="51"/>
    </w:p>
    <w:tbl>
      <w:tblPr>
        <w:tblOverlap w:val="never"/>
        <w:tblW w:w="9351" w:type="dxa"/>
        <w:jc w:val="center"/>
        <w:tblLayout w:type="fixed"/>
        <w:tblCellMar>
          <w:left w:w="10" w:type="dxa"/>
          <w:right w:w="10" w:type="dxa"/>
        </w:tblCellMar>
        <w:tblLook w:val="0000" w:firstRow="0" w:lastRow="0" w:firstColumn="0" w:lastColumn="0" w:noHBand="0" w:noVBand="0"/>
      </w:tblPr>
      <w:tblGrid>
        <w:gridCol w:w="4253"/>
        <w:gridCol w:w="859"/>
        <w:gridCol w:w="979"/>
        <w:gridCol w:w="1109"/>
        <w:gridCol w:w="1114"/>
        <w:gridCol w:w="1037"/>
      </w:tblGrid>
      <w:tr w:rsidR="00B22CDA" w:rsidRPr="00FF23DE" w14:paraId="3665822B" w14:textId="77777777" w:rsidTr="00CF39BE">
        <w:trPr>
          <w:trHeight w:hRule="exact" w:val="537"/>
          <w:jc w:val="center"/>
        </w:trPr>
        <w:tc>
          <w:tcPr>
            <w:tcW w:w="4253" w:type="dxa"/>
            <w:vMerge w:val="restart"/>
            <w:tcBorders>
              <w:top w:val="single" w:sz="4" w:space="0" w:color="auto"/>
              <w:left w:val="single" w:sz="4" w:space="0" w:color="auto"/>
            </w:tcBorders>
            <w:shd w:val="clear" w:color="auto" w:fill="auto"/>
            <w:vAlign w:val="center"/>
          </w:tcPr>
          <w:p w14:paraId="72A74BAC" w14:textId="77777777" w:rsidR="00B22CDA" w:rsidRPr="00FF23DE" w:rsidRDefault="000D21E7" w:rsidP="003954A0">
            <w:pPr>
              <w:pStyle w:val="a9"/>
              <w:spacing w:after="0"/>
              <w:ind w:firstLine="0"/>
              <w:jc w:val="center"/>
              <w:rPr>
                <w:sz w:val="22"/>
                <w:szCs w:val="22"/>
              </w:rPr>
            </w:pPr>
            <w:r w:rsidRPr="00FF23DE">
              <w:rPr>
                <w:sz w:val="22"/>
                <w:szCs w:val="22"/>
              </w:rPr>
              <w:t>Назначение территории</w:t>
            </w:r>
          </w:p>
        </w:tc>
        <w:tc>
          <w:tcPr>
            <w:tcW w:w="5098" w:type="dxa"/>
            <w:gridSpan w:val="5"/>
            <w:tcBorders>
              <w:top w:val="single" w:sz="4" w:space="0" w:color="auto"/>
              <w:left w:val="single" w:sz="4" w:space="0" w:color="auto"/>
              <w:right w:val="single" w:sz="4" w:space="0" w:color="auto"/>
            </w:tcBorders>
            <w:shd w:val="clear" w:color="auto" w:fill="auto"/>
            <w:vAlign w:val="bottom"/>
          </w:tcPr>
          <w:p w14:paraId="170F05FD" w14:textId="77777777" w:rsidR="00B22CDA" w:rsidRPr="00FF23DE" w:rsidRDefault="000D21E7" w:rsidP="003954A0">
            <w:pPr>
              <w:pStyle w:val="a9"/>
              <w:spacing w:after="0"/>
              <w:ind w:firstLine="0"/>
              <w:jc w:val="center"/>
              <w:rPr>
                <w:sz w:val="22"/>
                <w:szCs w:val="22"/>
              </w:rPr>
            </w:pPr>
            <w:r w:rsidRPr="00FF23DE">
              <w:rPr>
                <w:sz w:val="22"/>
                <w:szCs w:val="22"/>
              </w:rPr>
              <w:t>Доля территорий в зависимости от площади элемента планировочной структуры, %</w:t>
            </w:r>
          </w:p>
        </w:tc>
      </w:tr>
      <w:tr w:rsidR="00B22CDA" w:rsidRPr="00FF23DE" w14:paraId="371D647B" w14:textId="77777777" w:rsidTr="00CF39BE">
        <w:trPr>
          <w:trHeight w:hRule="exact" w:val="625"/>
          <w:jc w:val="center"/>
        </w:trPr>
        <w:tc>
          <w:tcPr>
            <w:tcW w:w="4253" w:type="dxa"/>
            <w:vMerge/>
            <w:tcBorders>
              <w:left w:val="single" w:sz="4" w:space="0" w:color="auto"/>
            </w:tcBorders>
            <w:shd w:val="clear" w:color="auto" w:fill="auto"/>
            <w:vAlign w:val="center"/>
          </w:tcPr>
          <w:p w14:paraId="6F3F7B7E" w14:textId="77777777" w:rsidR="00B22CDA" w:rsidRPr="00FF23DE" w:rsidRDefault="00B22CDA" w:rsidP="003954A0">
            <w:pPr>
              <w:rPr>
                <w:sz w:val="22"/>
                <w:szCs w:val="22"/>
              </w:rPr>
            </w:pPr>
          </w:p>
        </w:tc>
        <w:tc>
          <w:tcPr>
            <w:tcW w:w="859" w:type="dxa"/>
            <w:tcBorders>
              <w:top w:val="single" w:sz="4" w:space="0" w:color="auto"/>
              <w:left w:val="single" w:sz="4" w:space="0" w:color="auto"/>
            </w:tcBorders>
            <w:shd w:val="clear" w:color="auto" w:fill="auto"/>
            <w:vAlign w:val="center"/>
          </w:tcPr>
          <w:p w14:paraId="717182BD" w14:textId="77777777" w:rsidR="00B22CDA" w:rsidRPr="00FF23DE" w:rsidRDefault="000D21E7" w:rsidP="003954A0">
            <w:pPr>
              <w:pStyle w:val="a9"/>
              <w:spacing w:after="0"/>
              <w:ind w:firstLine="0"/>
              <w:jc w:val="center"/>
              <w:rPr>
                <w:sz w:val="22"/>
                <w:szCs w:val="22"/>
              </w:rPr>
            </w:pPr>
            <w:r w:rsidRPr="00FF23DE">
              <w:rPr>
                <w:sz w:val="22"/>
                <w:szCs w:val="22"/>
              </w:rPr>
              <w:t>1,5 га</w:t>
            </w:r>
          </w:p>
        </w:tc>
        <w:tc>
          <w:tcPr>
            <w:tcW w:w="979" w:type="dxa"/>
            <w:tcBorders>
              <w:top w:val="single" w:sz="4" w:space="0" w:color="auto"/>
              <w:left w:val="single" w:sz="4" w:space="0" w:color="auto"/>
            </w:tcBorders>
            <w:shd w:val="clear" w:color="auto" w:fill="auto"/>
          </w:tcPr>
          <w:p w14:paraId="2AB17124" w14:textId="77777777" w:rsidR="00B22CDA" w:rsidRPr="00FF23DE" w:rsidRDefault="000D21E7" w:rsidP="003954A0">
            <w:pPr>
              <w:pStyle w:val="a9"/>
              <w:spacing w:after="0"/>
              <w:ind w:firstLine="0"/>
              <w:rPr>
                <w:sz w:val="22"/>
                <w:szCs w:val="22"/>
              </w:rPr>
            </w:pPr>
            <w:r w:rsidRPr="00FF23DE">
              <w:rPr>
                <w:sz w:val="22"/>
                <w:szCs w:val="22"/>
              </w:rPr>
              <w:t>до 10 га</w:t>
            </w:r>
          </w:p>
        </w:tc>
        <w:tc>
          <w:tcPr>
            <w:tcW w:w="1109" w:type="dxa"/>
            <w:tcBorders>
              <w:top w:val="single" w:sz="4" w:space="0" w:color="auto"/>
              <w:left w:val="single" w:sz="4" w:space="0" w:color="auto"/>
            </w:tcBorders>
            <w:shd w:val="clear" w:color="auto" w:fill="auto"/>
            <w:vAlign w:val="center"/>
          </w:tcPr>
          <w:p w14:paraId="744E3BE1" w14:textId="77777777" w:rsidR="00B22CDA" w:rsidRPr="00FF23DE" w:rsidRDefault="000D21E7" w:rsidP="003954A0">
            <w:pPr>
              <w:pStyle w:val="a9"/>
              <w:spacing w:after="0"/>
              <w:ind w:firstLine="0"/>
              <w:jc w:val="center"/>
              <w:rPr>
                <w:sz w:val="22"/>
                <w:szCs w:val="22"/>
              </w:rPr>
            </w:pPr>
            <w:r w:rsidRPr="00FF23DE">
              <w:rPr>
                <w:sz w:val="22"/>
                <w:szCs w:val="22"/>
              </w:rPr>
              <w:t>от 10 до</w:t>
            </w:r>
          </w:p>
          <w:p w14:paraId="785C23B7" w14:textId="77777777" w:rsidR="00B22CDA" w:rsidRPr="00FF23DE" w:rsidRDefault="000D21E7" w:rsidP="003954A0">
            <w:pPr>
              <w:pStyle w:val="a9"/>
              <w:spacing w:after="0"/>
              <w:ind w:firstLine="0"/>
              <w:jc w:val="center"/>
              <w:rPr>
                <w:sz w:val="22"/>
                <w:szCs w:val="22"/>
              </w:rPr>
            </w:pPr>
            <w:r w:rsidRPr="00FF23DE">
              <w:rPr>
                <w:sz w:val="22"/>
                <w:szCs w:val="22"/>
              </w:rPr>
              <w:t>40 га</w:t>
            </w:r>
          </w:p>
        </w:tc>
        <w:tc>
          <w:tcPr>
            <w:tcW w:w="1114" w:type="dxa"/>
            <w:tcBorders>
              <w:top w:val="single" w:sz="4" w:space="0" w:color="auto"/>
              <w:left w:val="single" w:sz="4" w:space="0" w:color="auto"/>
            </w:tcBorders>
            <w:shd w:val="clear" w:color="auto" w:fill="auto"/>
            <w:vAlign w:val="center"/>
          </w:tcPr>
          <w:p w14:paraId="01D322CA" w14:textId="77777777" w:rsidR="00B22CDA" w:rsidRPr="00FF23DE" w:rsidRDefault="000D21E7" w:rsidP="003954A0">
            <w:pPr>
              <w:pStyle w:val="a9"/>
              <w:spacing w:after="0"/>
              <w:ind w:firstLine="0"/>
              <w:jc w:val="center"/>
              <w:rPr>
                <w:sz w:val="22"/>
                <w:szCs w:val="22"/>
              </w:rPr>
            </w:pPr>
            <w:r w:rsidRPr="00FF23DE">
              <w:rPr>
                <w:sz w:val="22"/>
                <w:szCs w:val="22"/>
              </w:rPr>
              <w:t>от 40 до</w:t>
            </w:r>
          </w:p>
          <w:p w14:paraId="1BEA43E0" w14:textId="77777777" w:rsidR="00B22CDA" w:rsidRPr="00FF23DE" w:rsidRDefault="000D21E7" w:rsidP="003954A0">
            <w:pPr>
              <w:pStyle w:val="a9"/>
              <w:spacing w:after="0"/>
              <w:ind w:firstLine="0"/>
              <w:jc w:val="center"/>
              <w:rPr>
                <w:sz w:val="22"/>
                <w:szCs w:val="22"/>
              </w:rPr>
            </w:pPr>
            <w:r w:rsidRPr="00FF23DE">
              <w:rPr>
                <w:sz w:val="22"/>
                <w:szCs w:val="22"/>
              </w:rPr>
              <w:t>90 га</w:t>
            </w:r>
          </w:p>
        </w:tc>
        <w:tc>
          <w:tcPr>
            <w:tcW w:w="1037" w:type="dxa"/>
            <w:tcBorders>
              <w:top w:val="single" w:sz="4" w:space="0" w:color="auto"/>
              <w:left w:val="single" w:sz="4" w:space="0" w:color="auto"/>
              <w:right w:val="single" w:sz="4" w:space="0" w:color="auto"/>
            </w:tcBorders>
            <w:shd w:val="clear" w:color="auto" w:fill="auto"/>
          </w:tcPr>
          <w:p w14:paraId="053AAD77" w14:textId="77777777" w:rsidR="00B22CDA" w:rsidRPr="00FF23DE" w:rsidRDefault="000D21E7" w:rsidP="003954A0">
            <w:pPr>
              <w:pStyle w:val="a9"/>
              <w:spacing w:after="0"/>
              <w:ind w:firstLine="0"/>
              <w:jc w:val="center"/>
              <w:rPr>
                <w:sz w:val="22"/>
                <w:szCs w:val="22"/>
              </w:rPr>
            </w:pPr>
            <w:r w:rsidRPr="00FF23DE">
              <w:rPr>
                <w:sz w:val="22"/>
                <w:szCs w:val="22"/>
              </w:rPr>
              <w:t>более 90 га</w:t>
            </w:r>
          </w:p>
        </w:tc>
      </w:tr>
      <w:tr w:rsidR="00B22CDA" w:rsidRPr="00FF23DE" w14:paraId="2E889905" w14:textId="77777777" w:rsidTr="00CF39BE">
        <w:trPr>
          <w:trHeight w:hRule="exact" w:val="576"/>
          <w:jc w:val="center"/>
        </w:trPr>
        <w:tc>
          <w:tcPr>
            <w:tcW w:w="4253" w:type="dxa"/>
            <w:tcBorders>
              <w:top w:val="single" w:sz="4" w:space="0" w:color="auto"/>
              <w:left w:val="single" w:sz="4" w:space="0" w:color="auto"/>
            </w:tcBorders>
            <w:shd w:val="clear" w:color="auto" w:fill="auto"/>
            <w:vAlign w:val="center"/>
          </w:tcPr>
          <w:p w14:paraId="7DA489A3" w14:textId="77777777" w:rsidR="00B22CDA" w:rsidRPr="00FF23DE" w:rsidRDefault="000D21E7" w:rsidP="008B4403">
            <w:pPr>
              <w:pStyle w:val="a9"/>
              <w:spacing w:after="0"/>
              <w:ind w:left="131" w:firstLine="0"/>
              <w:rPr>
                <w:sz w:val="22"/>
                <w:szCs w:val="22"/>
              </w:rPr>
            </w:pPr>
            <w:r w:rsidRPr="00FF23DE">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vAlign w:val="center"/>
          </w:tcPr>
          <w:p w14:paraId="2C4132F1" w14:textId="77777777" w:rsidR="00B22CDA" w:rsidRPr="00FF23DE" w:rsidRDefault="000D21E7" w:rsidP="003954A0">
            <w:pPr>
              <w:pStyle w:val="a9"/>
              <w:spacing w:after="0"/>
              <w:ind w:firstLine="0"/>
              <w:jc w:val="center"/>
              <w:rPr>
                <w:sz w:val="22"/>
                <w:szCs w:val="22"/>
              </w:rPr>
            </w:pPr>
            <w:r w:rsidRPr="00FF23DE">
              <w:rPr>
                <w:sz w:val="22"/>
                <w:szCs w:val="22"/>
              </w:rPr>
              <w:t>98</w:t>
            </w:r>
          </w:p>
        </w:tc>
        <w:tc>
          <w:tcPr>
            <w:tcW w:w="979" w:type="dxa"/>
            <w:tcBorders>
              <w:top w:val="single" w:sz="4" w:space="0" w:color="auto"/>
              <w:left w:val="single" w:sz="4" w:space="0" w:color="auto"/>
            </w:tcBorders>
            <w:shd w:val="clear" w:color="auto" w:fill="auto"/>
            <w:vAlign w:val="center"/>
          </w:tcPr>
          <w:p w14:paraId="5C4C23C9" w14:textId="77777777" w:rsidR="00B22CDA" w:rsidRPr="00FF23DE" w:rsidRDefault="000D21E7" w:rsidP="003954A0">
            <w:pPr>
              <w:pStyle w:val="a9"/>
              <w:spacing w:after="0"/>
              <w:ind w:firstLine="0"/>
              <w:jc w:val="center"/>
              <w:rPr>
                <w:sz w:val="22"/>
                <w:szCs w:val="22"/>
              </w:rPr>
            </w:pPr>
            <w:r w:rsidRPr="00FF23DE">
              <w:rPr>
                <w:sz w:val="22"/>
                <w:szCs w:val="22"/>
              </w:rPr>
              <w:t>89</w:t>
            </w:r>
          </w:p>
        </w:tc>
        <w:tc>
          <w:tcPr>
            <w:tcW w:w="1109" w:type="dxa"/>
            <w:tcBorders>
              <w:top w:val="single" w:sz="4" w:space="0" w:color="auto"/>
              <w:left w:val="single" w:sz="4" w:space="0" w:color="auto"/>
            </w:tcBorders>
            <w:shd w:val="clear" w:color="auto" w:fill="auto"/>
            <w:vAlign w:val="center"/>
          </w:tcPr>
          <w:p w14:paraId="7005C6DC" w14:textId="77777777" w:rsidR="00B22CDA" w:rsidRPr="00FF23DE" w:rsidRDefault="000D21E7" w:rsidP="003954A0">
            <w:pPr>
              <w:pStyle w:val="a9"/>
              <w:spacing w:after="0"/>
              <w:ind w:firstLine="0"/>
              <w:jc w:val="center"/>
              <w:rPr>
                <w:sz w:val="22"/>
                <w:szCs w:val="22"/>
              </w:rPr>
            </w:pPr>
            <w:r w:rsidRPr="00FF23DE">
              <w:rPr>
                <w:sz w:val="22"/>
                <w:szCs w:val="22"/>
              </w:rPr>
              <w:t>65</w:t>
            </w:r>
          </w:p>
        </w:tc>
        <w:tc>
          <w:tcPr>
            <w:tcW w:w="1114" w:type="dxa"/>
            <w:tcBorders>
              <w:top w:val="single" w:sz="4" w:space="0" w:color="auto"/>
              <w:left w:val="single" w:sz="4" w:space="0" w:color="auto"/>
            </w:tcBorders>
            <w:shd w:val="clear" w:color="auto" w:fill="auto"/>
            <w:vAlign w:val="center"/>
          </w:tcPr>
          <w:p w14:paraId="28AAD4E4" w14:textId="77777777" w:rsidR="00B22CDA" w:rsidRPr="00FF23DE" w:rsidRDefault="000D21E7" w:rsidP="003954A0">
            <w:pPr>
              <w:pStyle w:val="a9"/>
              <w:spacing w:after="0"/>
              <w:ind w:firstLine="460"/>
              <w:rPr>
                <w:sz w:val="22"/>
                <w:szCs w:val="22"/>
              </w:rPr>
            </w:pPr>
            <w:r w:rsidRPr="00FF23DE">
              <w:rPr>
                <w:sz w:val="22"/>
                <w:szCs w:val="22"/>
              </w:rPr>
              <w:t>58</w:t>
            </w:r>
          </w:p>
        </w:tc>
        <w:tc>
          <w:tcPr>
            <w:tcW w:w="1037" w:type="dxa"/>
            <w:tcBorders>
              <w:top w:val="single" w:sz="4" w:space="0" w:color="auto"/>
              <w:left w:val="single" w:sz="4" w:space="0" w:color="auto"/>
              <w:right w:val="single" w:sz="4" w:space="0" w:color="auto"/>
            </w:tcBorders>
            <w:shd w:val="clear" w:color="auto" w:fill="auto"/>
            <w:vAlign w:val="center"/>
          </w:tcPr>
          <w:p w14:paraId="3CB6091E" w14:textId="77777777" w:rsidR="00B22CDA" w:rsidRPr="00FF23DE" w:rsidRDefault="000D21E7" w:rsidP="003954A0">
            <w:pPr>
              <w:pStyle w:val="a9"/>
              <w:spacing w:after="0"/>
              <w:ind w:firstLine="0"/>
              <w:jc w:val="center"/>
              <w:rPr>
                <w:sz w:val="22"/>
                <w:szCs w:val="22"/>
              </w:rPr>
            </w:pPr>
            <w:r w:rsidRPr="00FF23DE">
              <w:rPr>
                <w:sz w:val="22"/>
                <w:szCs w:val="22"/>
              </w:rPr>
              <w:t>50</w:t>
            </w:r>
          </w:p>
        </w:tc>
      </w:tr>
      <w:tr w:rsidR="00B22CDA" w:rsidRPr="00FF23DE" w14:paraId="01C332F6" w14:textId="77777777" w:rsidTr="00CF39BE">
        <w:trPr>
          <w:trHeight w:hRule="exact" w:val="768"/>
          <w:jc w:val="center"/>
        </w:trPr>
        <w:tc>
          <w:tcPr>
            <w:tcW w:w="4253" w:type="dxa"/>
            <w:tcBorders>
              <w:top w:val="single" w:sz="4" w:space="0" w:color="auto"/>
              <w:left w:val="single" w:sz="4" w:space="0" w:color="auto"/>
            </w:tcBorders>
            <w:shd w:val="clear" w:color="auto" w:fill="auto"/>
            <w:vAlign w:val="bottom"/>
          </w:tcPr>
          <w:p w14:paraId="4963157B" w14:textId="77777777" w:rsidR="00B22CDA" w:rsidRPr="00FF23DE" w:rsidRDefault="000D21E7" w:rsidP="008B4403">
            <w:pPr>
              <w:pStyle w:val="a9"/>
              <w:spacing w:after="0"/>
              <w:ind w:left="131" w:firstLine="0"/>
              <w:rPr>
                <w:sz w:val="22"/>
                <w:szCs w:val="22"/>
              </w:rPr>
            </w:pPr>
            <w:r w:rsidRPr="00FF23DE">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vAlign w:val="center"/>
          </w:tcPr>
          <w:p w14:paraId="793BE027" w14:textId="77777777" w:rsidR="00B22CDA" w:rsidRPr="00FF23DE" w:rsidRDefault="000D21E7" w:rsidP="003954A0">
            <w:pPr>
              <w:pStyle w:val="a9"/>
              <w:spacing w:after="0"/>
              <w:ind w:firstLine="0"/>
              <w:jc w:val="center"/>
              <w:rPr>
                <w:sz w:val="22"/>
                <w:szCs w:val="22"/>
              </w:rPr>
            </w:pPr>
            <w:r w:rsidRPr="00FF23DE">
              <w:rPr>
                <w:sz w:val="22"/>
                <w:szCs w:val="22"/>
              </w:rPr>
              <w:t>2</w:t>
            </w:r>
          </w:p>
        </w:tc>
        <w:tc>
          <w:tcPr>
            <w:tcW w:w="979" w:type="dxa"/>
            <w:tcBorders>
              <w:top w:val="single" w:sz="4" w:space="0" w:color="auto"/>
              <w:left w:val="single" w:sz="4" w:space="0" w:color="auto"/>
            </w:tcBorders>
            <w:shd w:val="clear" w:color="auto" w:fill="auto"/>
            <w:vAlign w:val="center"/>
          </w:tcPr>
          <w:p w14:paraId="09133B85" w14:textId="77777777" w:rsidR="00B22CDA" w:rsidRPr="00FF23DE" w:rsidRDefault="000D21E7" w:rsidP="003954A0">
            <w:pPr>
              <w:pStyle w:val="a9"/>
              <w:spacing w:after="0"/>
              <w:ind w:firstLine="0"/>
              <w:jc w:val="center"/>
              <w:rPr>
                <w:sz w:val="22"/>
                <w:szCs w:val="22"/>
              </w:rPr>
            </w:pPr>
            <w:r w:rsidRPr="00FF23DE">
              <w:rPr>
                <w:sz w:val="22"/>
                <w:szCs w:val="22"/>
              </w:rPr>
              <w:t>11</w:t>
            </w:r>
          </w:p>
        </w:tc>
        <w:tc>
          <w:tcPr>
            <w:tcW w:w="1109" w:type="dxa"/>
            <w:tcBorders>
              <w:top w:val="single" w:sz="4" w:space="0" w:color="auto"/>
              <w:left w:val="single" w:sz="4" w:space="0" w:color="auto"/>
            </w:tcBorders>
            <w:shd w:val="clear" w:color="auto" w:fill="auto"/>
            <w:vAlign w:val="center"/>
          </w:tcPr>
          <w:p w14:paraId="41DF20D4" w14:textId="77777777" w:rsidR="00B22CDA" w:rsidRPr="00FF23DE" w:rsidRDefault="000D21E7" w:rsidP="003954A0">
            <w:pPr>
              <w:pStyle w:val="a9"/>
              <w:spacing w:after="0"/>
              <w:ind w:firstLine="0"/>
              <w:jc w:val="center"/>
              <w:rPr>
                <w:sz w:val="22"/>
                <w:szCs w:val="22"/>
              </w:rPr>
            </w:pPr>
            <w:r w:rsidRPr="00FF23DE">
              <w:rPr>
                <w:sz w:val="22"/>
                <w:szCs w:val="22"/>
              </w:rPr>
              <w:t>16</w:t>
            </w:r>
          </w:p>
        </w:tc>
        <w:tc>
          <w:tcPr>
            <w:tcW w:w="1114" w:type="dxa"/>
            <w:tcBorders>
              <w:top w:val="single" w:sz="4" w:space="0" w:color="auto"/>
              <w:left w:val="single" w:sz="4" w:space="0" w:color="auto"/>
            </w:tcBorders>
            <w:shd w:val="clear" w:color="auto" w:fill="auto"/>
            <w:vAlign w:val="center"/>
          </w:tcPr>
          <w:p w14:paraId="27FB31BE" w14:textId="77777777" w:rsidR="00B22CDA" w:rsidRPr="00FF23DE" w:rsidRDefault="000D21E7" w:rsidP="003954A0">
            <w:pPr>
              <w:pStyle w:val="a9"/>
              <w:spacing w:after="0"/>
              <w:ind w:firstLine="460"/>
              <w:rPr>
                <w:sz w:val="22"/>
                <w:szCs w:val="22"/>
              </w:rPr>
            </w:pPr>
            <w:r w:rsidRPr="00FF23DE">
              <w:rPr>
                <w:sz w:val="22"/>
                <w:szCs w:val="22"/>
              </w:rPr>
              <w:t>17</w:t>
            </w:r>
          </w:p>
        </w:tc>
        <w:tc>
          <w:tcPr>
            <w:tcW w:w="1037" w:type="dxa"/>
            <w:tcBorders>
              <w:top w:val="single" w:sz="4" w:space="0" w:color="auto"/>
              <w:left w:val="single" w:sz="4" w:space="0" w:color="auto"/>
              <w:right w:val="single" w:sz="4" w:space="0" w:color="auto"/>
            </w:tcBorders>
            <w:shd w:val="clear" w:color="auto" w:fill="auto"/>
            <w:vAlign w:val="center"/>
          </w:tcPr>
          <w:p w14:paraId="6AB01FDC" w14:textId="77777777" w:rsidR="00B22CDA" w:rsidRPr="00FF23DE" w:rsidRDefault="000D21E7" w:rsidP="003954A0">
            <w:pPr>
              <w:pStyle w:val="a9"/>
              <w:spacing w:after="0"/>
              <w:ind w:firstLine="0"/>
              <w:jc w:val="center"/>
              <w:rPr>
                <w:sz w:val="22"/>
                <w:szCs w:val="22"/>
              </w:rPr>
            </w:pPr>
            <w:r w:rsidRPr="00FF23DE">
              <w:rPr>
                <w:sz w:val="22"/>
                <w:szCs w:val="22"/>
              </w:rPr>
              <w:t>20</w:t>
            </w:r>
          </w:p>
        </w:tc>
      </w:tr>
      <w:tr w:rsidR="00B22CDA" w:rsidRPr="00FF23DE" w14:paraId="6B688CB1" w14:textId="77777777" w:rsidTr="00CF39BE">
        <w:trPr>
          <w:trHeight w:hRule="exact" w:val="567"/>
          <w:jc w:val="center"/>
        </w:trPr>
        <w:tc>
          <w:tcPr>
            <w:tcW w:w="4253" w:type="dxa"/>
            <w:tcBorders>
              <w:top w:val="single" w:sz="4" w:space="0" w:color="auto"/>
              <w:left w:val="single" w:sz="4" w:space="0" w:color="auto"/>
              <w:bottom w:val="single" w:sz="4" w:space="0" w:color="auto"/>
            </w:tcBorders>
            <w:shd w:val="clear" w:color="auto" w:fill="auto"/>
            <w:vAlign w:val="bottom"/>
          </w:tcPr>
          <w:p w14:paraId="3886BA65" w14:textId="77777777" w:rsidR="00B22CDA" w:rsidRPr="00FF23DE" w:rsidRDefault="000D21E7" w:rsidP="008B4403">
            <w:pPr>
              <w:pStyle w:val="a9"/>
              <w:spacing w:after="0"/>
              <w:ind w:left="131" w:firstLine="0"/>
              <w:rPr>
                <w:sz w:val="22"/>
                <w:szCs w:val="22"/>
              </w:rPr>
            </w:pPr>
            <w:r w:rsidRPr="00FF23DE">
              <w:rPr>
                <w:sz w:val="22"/>
                <w:szCs w:val="22"/>
              </w:rPr>
              <w:t>Территории транспортных, инженерные коммуникации</w:t>
            </w:r>
          </w:p>
        </w:tc>
        <w:tc>
          <w:tcPr>
            <w:tcW w:w="859" w:type="dxa"/>
            <w:tcBorders>
              <w:top w:val="single" w:sz="4" w:space="0" w:color="auto"/>
              <w:left w:val="single" w:sz="4" w:space="0" w:color="auto"/>
              <w:bottom w:val="single" w:sz="4" w:space="0" w:color="auto"/>
            </w:tcBorders>
            <w:shd w:val="clear" w:color="auto" w:fill="auto"/>
            <w:vAlign w:val="center"/>
          </w:tcPr>
          <w:p w14:paraId="23A982EC"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39105421"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427838E6" w14:textId="77777777" w:rsidR="00B22CDA" w:rsidRPr="00FF23DE" w:rsidRDefault="000D21E7" w:rsidP="003954A0">
            <w:pPr>
              <w:pStyle w:val="a9"/>
              <w:spacing w:after="0"/>
              <w:ind w:firstLine="0"/>
              <w:jc w:val="center"/>
              <w:rPr>
                <w:sz w:val="22"/>
                <w:szCs w:val="22"/>
              </w:rPr>
            </w:pPr>
            <w:r w:rsidRPr="00FF23DE">
              <w:rPr>
                <w:sz w:val="22"/>
                <w:szCs w:val="22"/>
              </w:rPr>
              <w:t>10</w:t>
            </w:r>
          </w:p>
        </w:tc>
        <w:tc>
          <w:tcPr>
            <w:tcW w:w="1114" w:type="dxa"/>
            <w:tcBorders>
              <w:top w:val="single" w:sz="4" w:space="0" w:color="auto"/>
              <w:left w:val="single" w:sz="4" w:space="0" w:color="auto"/>
              <w:bottom w:val="single" w:sz="4" w:space="0" w:color="auto"/>
            </w:tcBorders>
            <w:shd w:val="clear" w:color="auto" w:fill="auto"/>
            <w:vAlign w:val="center"/>
          </w:tcPr>
          <w:p w14:paraId="192BB144" w14:textId="77777777" w:rsidR="00B22CDA" w:rsidRPr="00FF23DE" w:rsidRDefault="000D21E7" w:rsidP="003954A0">
            <w:pPr>
              <w:pStyle w:val="a9"/>
              <w:spacing w:after="0"/>
              <w:ind w:firstLine="460"/>
              <w:rPr>
                <w:sz w:val="22"/>
                <w:szCs w:val="22"/>
              </w:rPr>
            </w:pPr>
            <w:r w:rsidRPr="00FF23DE">
              <w:rPr>
                <w:sz w:val="22"/>
                <w:szCs w:val="22"/>
              </w:rPr>
              <w:t>13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C3C2BC9" w14:textId="77777777" w:rsidR="00B22CDA" w:rsidRPr="00FF23DE" w:rsidRDefault="000D21E7" w:rsidP="003954A0">
            <w:pPr>
              <w:pStyle w:val="a9"/>
              <w:spacing w:after="0"/>
              <w:ind w:firstLine="0"/>
              <w:jc w:val="center"/>
              <w:rPr>
                <w:sz w:val="22"/>
                <w:szCs w:val="22"/>
              </w:rPr>
            </w:pPr>
            <w:r w:rsidRPr="00FF23DE">
              <w:rPr>
                <w:sz w:val="22"/>
                <w:szCs w:val="22"/>
              </w:rPr>
              <w:t>16</w:t>
            </w:r>
          </w:p>
        </w:tc>
      </w:tr>
      <w:tr w:rsidR="00B22CDA" w:rsidRPr="00FF23DE" w14:paraId="32A83AD2" w14:textId="77777777" w:rsidTr="00CF39BE">
        <w:trPr>
          <w:trHeight w:hRule="exact" w:val="309"/>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4EA57DE" w14:textId="77777777" w:rsidR="00B22CDA" w:rsidRPr="00FF23DE" w:rsidRDefault="000D21E7" w:rsidP="008B4403">
            <w:pPr>
              <w:pStyle w:val="a9"/>
              <w:spacing w:after="0"/>
              <w:ind w:left="131" w:firstLine="0"/>
              <w:rPr>
                <w:sz w:val="22"/>
                <w:szCs w:val="22"/>
              </w:rPr>
            </w:pPr>
            <w:r w:rsidRPr="00FF23DE">
              <w:rPr>
                <w:sz w:val="22"/>
                <w:szCs w:val="22"/>
              </w:rPr>
              <w:t>Территории объектов образования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D3992F9"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4C8448E"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1FADD39" w14:textId="77777777" w:rsidR="00B22CDA" w:rsidRPr="00FF23DE" w:rsidRDefault="000D21E7" w:rsidP="003954A0">
            <w:pPr>
              <w:pStyle w:val="a9"/>
              <w:spacing w:after="0"/>
              <w:ind w:firstLine="0"/>
              <w:jc w:val="center"/>
              <w:rPr>
                <w:sz w:val="22"/>
                <w:szCs w:val="22"/>
              </w:rPr>
            </w:pPr>
            <w:r w:rsidRPr="00FF23DE">
              <w:rPr>
                <w:sz w:val="22"/>
                <w:szCs w:val="22"/>
              </w:rPr>
              <w:t>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0057AD3" w14:textId="77777777" w:rsidR="00B22CDA" w:rsidRPr="00FF23DE" w:rsidRDefault="000D21E7" w:rsidP="003954A0">
            <w:pPr>
              <w:pStyle w:val="a9"/>
              <w:spacing w:after="0"/>
              <w:ind w:firstLine="460"/>
              <w:rPr>
                <w:sz w:val="22"/>
                <w:szCs w:val="22"/>
              </w:rPr>
            </w:pPr>
            <w:r w:rsidRPr="00FF23DE">
              <w:rPr>
                <w:sz w:val="22"/>
                <w:szCs w:val="22"/>
              </w:rPr>
              <w:t>12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D459D16" w14:textId="77777777" w:rsidR="00B22CDA" w:rsidRPr="00FF23DE" w:rsidRDefault="000D21E7" w:rsidP="003954A0">
            <w:pPr>
              <w:pStyle w:val="a9"/>
              <w:spacing w:after="0"/>
              <w:ind w:firstLine="0"/>
              <w:jc w:val="center"/>
              <w:rPr>
                <w:sz w:val="22"/>
                <w:szCs w:val="22"/>
              </w:rPr>
            </w:pPr>
            <w:r w:rsidRPr="00FF23DE">
              <w:rPr>
                <w:sz w:val="22"/>
                <w:szCs w:val="22"/>
              </w:rPr>
              <w:t>10</w:t>
            </w:r>
          </w:p>
        </w:tc>
      </w:tr>
      <w:tr w:rsidR="00B22CDA" w:rsidRPr="00FF23DE" w14:paraId="601CAAF1" w14:textId="77777777" w:rsidTr="00CF39BE">
        <w:trPr>
          <w:trHeight w:hRule="exact" w:val="302"/>
          <w:jc w:val="center"/>
        </w:trPr>
        <w:tc>
          <w:tcPr>
            <w:tcW w:w="4253" w:type="dxa"/>
            <w:tcBorders>
              <w:top w:val="single" w:sz="4" w:space="0" w:color="auto"/>
              <w:left w:val="single" w:sz="4" w:space="0" w:color="auto"/>
              <w:bottom w:val="single" w:sz="4" w:space="0" w:color="auto"/>
            </w:tcBorders>
            <w:shd w:val="clear" w:color="auto" w:fill="auto"/>
            <w:vAlign w:val="bottom"/>
          </w:tcPr>
          <w:p w14:paraId="7AE55E5B" w14:textId="77777777" w:rsidR="00B22CDA" w:rsidRPr="00FF23DE" w:rsidRDefault="000D21E7" w:rsidP="008B4403">
            <w:pPr>
              <w:pStyle w:val="a9"/>
              <w:spacing w:after="0"/>
              <w:ind w:left="131" w:firstLine="0"/>
              <w:rPr>
                <w:sz w:val="22"/>
                <w:szCs w:val="22"/>
              </w:rPr>
            </w:pPr>
            <w:r w:rsidRPr="00FF23DE">
              <w:rPr>
                <w:sz w:val="22"/>
                <w:szCs w:val="22"/>
              </w:rPr>
              <w:t>Территории парковочных комплексов</w:t>
            </w:r>
          </w:p>
        </w:tc>
        <w:tc>
          <w:tcPr>
            <w:tcW w:w="859" w:type="dxa"/>
            <w:tcBorders>
              <w:top w:val="single" w:sz="4" w:space="0" w:color="auto"/>
              <w:left w:val="single" w:sz="4" w:space="0" w:color="auto"/>
              <w:bottom w:val="single" w:sz="4" w:space="0" w:color="auto"/>
            </w:tcBorders>
            <w:shd w:val="clear" w:color="auto" w:fill="auto"/>
            <w:vAlign w:val="center"/>
          </w:tcPr>
          <w:p w14:paraId="4C61C19E"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D4DAE47"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0823B882"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5D69F71E"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53A13F6" w14:textId="77777777" w:rsidR="00B22CDA" w:rsidRPr="00FF23DE" w:rsidRDefault="000D21E7" w:rsidP="003954A0">
            <w:pPr>
              <w:pStyle w:val="a9"/>
              <w:spacing w:after="0"/>
              <w:ind w:firstLine="0"/>
              <w:jc w:val="center"/>
              <w:rPr>
                <w:sz w:val="22"/>
                <w:szCs w:val="22"/>
              </w:rPr>
            </w:pPr>
            <w:r w:rsidRPr="00FF23DE">
              <w:rPr>
                <w:sz w:val="22"/>
                <w:szCs w:val="22"/>
              </w:rPr>
              <w:t>-</w:t>
            </w:r>
          </w:p>
        </w:tc>
      </w:tr>
      <w:tr w:rsidR="00B22CDA" w:rsidRPr="00FF23DE" w14:paraId="1EA77556" w14:textId="77777777" w:rsidTr="00CF39BE">
        <w:trPr>
          <w:trHeight w:hRule="exact" w:val="245"/>
          <w:jc w:val="center"/>
        </w:trPr>
        <w:tc>
          <w:tcPr>
            <w:tcW w:w="4253" w:type="dxa"/>
            <w:tcBorders>
              <w:top w:val="single" w:sz="4" w:space="0" w:color="auto"/>
              <w:left w:val="single" w:sz="4" w:space="0" w:color="auto"/>
            </w:tcBorders>
            <w:shd w:val="clear" w:color="auto" w:fill="auto"/>
            <w:vAlign w:val="bottom"/>
          </w:tcPr>
          <w:p w14:paraId="3A6736E7" w14:textId="487F83BD" w:rsidR="00B22CDA" w:rsidRPr="00FF23DE" w:rsidRDefault="000D21E7" w:rsidP="008B4403">
            <w:pPr>
              <w:pStyle w:val="a9"/>
              <w:spacing w:after="0"/>
              <w:ind w:left="131" w:firstLine="0"/>
              <w:rPr>
                <w:sz w:val="22"/>
                <w:szCs w:val="22"/>
              </w:rPr>
            </w:pPr>
            <w:r w:rsidRPr="00FF23DE">
              <w:rPr>
                <w:sz w:val="22"/>
                <w:szCs w:val="22"/>
              </w:rPr>
              <w:br w:type="page"/>
              <w:t>Территории спортивных комплексов</w:t>
            </w:r>
          </w:p>
        </w:tc>
        <w:tc>
          <w:tcPr>
            <w:tcW w:w="859" w:type="dxa"/>
            <w:tcBorders>
              <w:top w:val="single" w:sz="4" w:space="0" w:color="auto"/>
              <w:left w:val="single" w:sz="4" w:space="0" w:color="auto"/>
            </w:tcBorders>
            <w:shd w:val="clear" w:color="auto" w:fill="auto"/>
            <w:vAlign w:val="center"/>
          </w:tcPr>
          <w:p w14:paraId="24B1FD1C"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tcBorders>
            <w:shd w:val="clear" w:color="auto" w:fill="auto"/>
            <w:vAlign w:val="center"/>
          </w:tcPr>
          <w:p w14:paraId="5B47CFB2"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tcBorders>
            <w:shd w:val="clear" w:color="auto" w:fill="auto"/>
            <w:vAlign w:val="center"/>
          </w:tcPr>
          <w:p w14:paraId="6CF7C62A"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tcBorders>
            <w:shd w:val="clear" w:color="auto" w:fill="auto"/>
            <w:vAlign w:val="center"/>
          </w:tcPr>
          <w:p w14:paraId="787A25AD"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037" w:type="dxa"/>
            <w:tcBorders>
              <w:top w:val="single" w:sz="4" w:space="0" w:color="auto"/>
              <w:left w:val="single" w:sz="4" w:space="0" w:color="auto"/>
              <w:right w:val="single" w:sz="4" w:space="0" w:color="auto"/>
            </w:tcBorders>
            <w:shd w:val="clear" w:color="auto" w:fill="auto"/>
            <w:vAlign w:val="bottom"/>
          </w:tcPr>
          <w:p w14:paraId="010457C3" w14:textId="77777777" w:rsidR="00B22CDA" w:rsidRPr="00FF23DE" w:rsidRDefault="000D21E7" w:rsidP="003954A0">
            <w:pPr>
              <w:pStyle w:val="a9"/>
              <w:spacing w:after="0"/>
              <w:ind w:firstLine="0"/>
              <w:jc w:val="center"/>
              <w:rPr>
                <w:sz w:val="22"/>
                <w:szCs w:val="22"/>
              </w:rPr>
            </w:pPr>
            <w:r w:rsidRPr="00FF23DE">
              <w:rPr>
                <w:sz w:val="22"/>
                <w:szCs w:val="22"/>
              </w:rPr>
              <w:t>1,5</w:t>
            </w:r>
          </w:p>
        </w:tc>
      </w:tr>
      <w:tr w:rsidR="00B22CDA" w:rsidRPr="00FF23DE" w14:paraId="7AE91E8A" w14:textId="77777777" w:rsidTr="00CF39BE">
        <w:trPr>
          <w:trHeight w:hRule="exact" w:val="302"/>
          <w:jc w:val="center"/>
        </w:trPr>
        <w:tc>
          <w:tcPr>
            <w:tcW w:w="4253" w:type="dxa"/>
            <w:tcBorders>
              <w:top w:val="single" w:sz="4" w:space="0" w:color="auto"/>
              <w:left w:val="single" w:sz="4" w:space="0" w:color="auto"/>
            </w:tcBorders>
            <w:shd w:val="clear" w:color="auto" w:fill="auto"/>
            <w:vAlign w:val="bottom"/>
          </w:tcPr>
          <w:p w14:paraId="194D1F24" w14:textId="77777777" w:rsidR="00B22CDA" w:rsidRPr="00FF23DE" w:rsidRDefault="000D21E7" w:rsidP="008B4403">
            <w:pPr>
              <w:pStyle w:val="a9"/>
              <w:spacing w:after="0"/>
              <w:ind w:left="131" w:firstLine="0"/>
              <w:rPr>
                <w:sz w:val="22"/>
                <w:szCs w:val="22"/>
              </w:rPr>
            </w:pPr>
            <w:r w:rsidRPr="00FF23DE">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vAlign w:val="center"/>
          </w:tcPr>
          <w:p w14:paraId="3EB05E37"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tcBorders>
            <w:shd w:val="clear" w:color="auto" w:fill="auto"/>
            <w:vAlign w:val="center"/>
          </w:tcPr>
          <w:p w14:paraId="0F1B33AC"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tcBorders>
            <w:shd w:val="clear" w:color="auto" w:fill="auto"/>
            <w:vAlign w:val="center"/>
          </w:tcPr>
          <w:p w14:paraId="2199F473"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tcBorders>
            <w:shd w:val="clear" w:color="auto" w:fill="auto"/>
            <w:vAlign w:val="center"/>
          </w:tcPr>
          <w:p w14:paraId="2A43A4A3"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037" w:type="dxa"/>
            <w:tcBorders>
              <w:top w:val="single" w:sz="4" w:space="0" w:color="auto"/>
              <w:left w:val="single" w:sz="4" w:space="0" w:color="auto"/>
              <w:right w:val="single" w:sz="4" w:space="0" w:color="auto"/>
            </w:tcBorders>
            <w:shd w:val="clear" w:color="auto" w:fill="auto"/>
            <w:vAlign w:val="bottom"/>
          </w:tcPr>
          <w:p w14:paraId="000FD849" w14:textId="77777777" w:rsidR="00B22CDA" w:rsidRPr="00FF23DE" w:rsidRDefault="000D21E7" w:rsidP="003954A0">
            <w:pPr>
              <w:pStyle w:val="a9"/>
              <w:spacing w:after="0"/>
              <w:ind w:firstLine="0"/>
              <w:jc w:val="center"/>
              <w:rPr>
                <w:sz w:val="22"/>
                <w:szCs w:val="22"/>
              </w:rPr>
            </w:pPr>
            <w:r w:rsidRPr="00FF23DE">
              <w:rPr>
                <w:sz w:val="22"/>
                <w:szCs w:val="22"/>
              </w:rPr>
              <w:t>0,5</w:t>
            </w:r>
          </w:p>
        </w:tc>
      </w:tr>
      <w:tr w:rsidR="00B22CDA" w:rsidRPr="00FF23DE" w14:paraId="3D60D8E7" w14:textId="77777777" w:rsidTr="00CF39BE">
        <w:trPr>
          <w:trHeight w:hRule="exact" w:val="575"/>
          <w:jc w:val="center"/>
        </w:trPr>
        <w:tc>
          <w:tcPr>
            <w:tcW w:w="4253" w:type="dxa"/>
            <w:tcBorders>
              <w:top w:val="single" w:sz="4" w:space="0" w:color="auto"/>
              <w:left w:val="single" w:sz="4" w:space="0" w:color="auto"/>
              <w:bottom w:val="single" w:sz="4" w:space="0" w:color="auto"/>
            </w:tcBorders>
            <w:shd w:val="clear" w:color="auto" w:fill="auto"/>
            <w:vAlign w:val="center"/>
          </w:tcPr>
          <w:p w14:paraId="5C4592E9" w14:textId="77777777" w:rsidR="00B22CDA" w:rsidRPr="00FF23DE" w:rsidRDefault="000D21E7" w:rsidP="008B4403">
            <w:pPr>
              <w:pStyle w:val="a9"/>
              <w:spacing w:after="0"/>
              <w:ind w:left="131" w:firstLine="0"/>
              <w:rPr>
                <w:sz w:val="22"/>
                <w:szCs w:val="22"/>
              </w:rPr>
            </w:pPr>
            <w:r w:rsidRPr="00FF23DE">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vAlign w:val="center"/>
          </w:tcPr>
          <w:p w14:paraId="7421E928"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3FA8EAE"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4E407975"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1A806BF3"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BBA1913" w14:textId="77777777" w:rsidR="00B22CDA" w:rsidRPr="00FF23DE" w:rsidRDefault="000D21E7" w:rsidP="003954A0">
            <w:pPr>
              <w:pStyle w:val="a9"/>
              <w:spacing w:after="0"/>
              <w:ind w:firstLine="0"/>
              <w:jc w:val="center"/>
              <w:rPr>
                <w:sz w:val="22"/>
                <w:szCs w:val="22"/>
              </w:rPr>
            </w:pPr>
            <w:r w:rsidRPr="00FF23DE">
              <w:rPr>
                <w:sz w:val="22"/>
                <w:szCs w:val="22"/>
              </w:rPr>
              <w:t>2</w:t>
            </w:r>
          </w:p>
        </w:tc>
      </w:tr>
      <w:tr w:rsidR="009D7C2A" w:rsidRPr="00FF23DE" w14:paraId="06D8351A" w14:textId="77777777" w:rsidTr="00CF39BE">
        <w:trPr>
          <w:trHeight w:hRule="exact" w:val="615"/>
          <w:jc w:val="center"/>
        </w:trPr>
        <w:tc>
          <w:tcPr>
            <w:tcW w:w="4253" w:type="dxa"/>
            <w:tcBorders>
              <w:top w:val="single" w:sz="4" w:space="0" w:color="auto"/>
              <w:left w:val="single" w:sz="4" w:space="0" w:color="auto"/>
              <w:bottom w:val="single" w:sz="4" w:space="0" w:color="auto"/>
            </w:tcBorders>
            <w:shd w:val="clear" w:color="auto" w:fill="auto"/>
          </w:tcPr>
          <w:p w14:paraId="7686EB73" w14:textId="7403736C" w:rsidR="009D7C2A" w:rsidRPr="00FF23DE" w:rsidRDefault="009D7C2A" w:rsidP="008B4403">
            <w:pPr>
              <w:pStyle w:val="a9"/>
              <w:spacing w:after="0"/>
              <w:ind w:left="131" w:firstLine="0"/>
              <w:rPr>
                <w:sz w:val="22"/>
                <w:szCs w:val="22"/>
              </w:rPr>
            </w:pPr>
            <w:r w:rsidRPr="00FF23DE">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310385B4" w14:textId="436FEFD8" w:rsidR="009D7C2A" w:rsidRPr="00FF23DE" w:rsidRDefault="009D7C2A" w:rsidP="003954A0">
            <w:pPr>
              <w:pStyle w:val="a9"/>
              <w:spacing w:after="0"/>
              <w:ind w:firstLine="0"/>
              <w:jc w:val="center"/>
              <w:rPr>
                <w:sz w:val="22"/>
                <w:szCs w:val="22"/>
              </w:rPr>
            </w:pPr>
            <w:r w:rsidRPr="00FF23DE">
              <w:rPr>
                <w:sz w:val="22"/>
                <w:szCs w:val="22"/>
              </w:rPr>
              <w:t>370</w:t>
            </w:r>
          </w:p>
        </w:tc>
        <w:tc>
          <w:tcPr>
            <w:tcW w:w="979" w:type="dxa"/>
            <w:tcBorders>
              <w:top w:val="single" w:sz="4" w:space="0" w:color="auto"/>
              <w:left w:val="single" w:sz="4" w:space="0" w:color="auto"/>
              <w:bottom w:val="single" w:sz="4" w:space="0" w:color="auto"/>
            </w:tcBorders>
            <w:shd w:val="clear" w:color="auto" w:fill="auto"/>
          </w:tcPr>
          <w:p w14:paraId="6F2D05A8" w14:textId="385103D1" w:rsidR="009D7C2A" w:rsidRPr="00FF23DE" w:rsidRDefault="009D7C2A" w:rsidP="003954A0">
            <w:pPr>
              <w:pStyle w:val="a9"/>
              <w:spacing w:after="0"/>
              <w:ind w:firstLine="440"/>
              <w:rPr>
                <w:sz w:val="22"/>
                <w:szCs w:val="22"/>
              </w:rPr>
            </w:pPr>
            <w:r w:rsidRPr="00FF23DE">
              <w:rPr>
                <w:sz w:val="22"/>
                <w:szCs w:val="22"/>
              </w:rPr>
              <w:t>250</w:t>
            </w:r>
          </w:p>
        </w:tc>
        <w:tc>
          <w:tcPr>
            <w:tcW w:w="1109" w:type="dxa"/>
            <w:tcBorders>
              <w:top w:val="single" w:sz="4" w:space="0" w:color="auto"/>
              <w:left w:val="single" w:sz="4" w:space="0" w:color="auto"/>
              <w:bottom w:val="single" w:sz="4" w:space="0" w:color="auto"/>
            </w:tcBorders>
            <w:shd w:val="clear" w:color="auto" w:fill="auto"/>
          </w:tcPr>
          <w:p w14:paraId="2D3EF1DF" w14:textId="170C344E" w:rsidR="009D7C2A" w:rsidRPr="00FF23DE" w:rsidRDefault="009D7C2A" w:rsidP="003954A0">
            <w:pPr>
              <w:pStyle w:val="a9"/>
              <w:spacing w:after="0"/>
              <w:ind w:firstLine="0"/>
              <w:jc w:val="center"/>
              <w:rPr>
                <w:sz w:val="22"/>
                <w:szCs w:val="22"/>
              </w:rPr>
            </w:pPr>
            <w:r w:rsidRPr="00FF23DE">
              <w:rPr>
                <w:sz w:val="22"/>
                <w:szCs w:val="22"/>
              </w:rPr>
              <w:t>210</w:t>
            </w:r>
          </w:p>
        </w:tc>
        <w:tc>
          <w:tcPr>
            <w:tcW w:w="1114" w:type="dxa"/>
            <w:tcBorders>
              <w:top w:val="single" w:sz="4" w:space="0" w:color="auto"/>
              <w:left w:val="single" w:sz="4" w:space="0" w:color="auto"/>
              <w:bottom w:val="single" w:sz="4" w:space="0" w:color="auto"/>
            </w:tcBorders>
            <w:shd w:val="clear" w:color="auto" w:fill="auto"/>
          </w:tcPr>
          <w:p w14:paraId="62D1CAF5" w14:textId="4A3F63D6" w:rsidR="009D7C2A" w:rsidRPr="00FF23DE" w:rsidRDefault="009D7C2A" w:rsidP="003954A0">
            <w:pPr>
              <w:pStyle w:val="a9"/>
              <w:spacing w:after="0"/>
              <w:ind w:firstLine="0"/>
              <w:jc w:val="center"/>
              <w:rPr>
                <w:sz w:val="22"/>
                <w:szCs w:val="22"/>
              </w:rPr>
            </w:pPr>
            <w:r w:rsidRPr="00FF23DE">
              <w:rPr>
                <w:sz w:val="22"/>
                <w:szCs w:val="22"/>
              </w:rPr>
              <w:t>140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563F5C4" w14:textId="7CE5D7DD" w:rsidR="009D7C2A" w:rsidRPr="00FF23DE" w:rsidRDefault="009D7C2A" w:rsidP="003954A0">
            <w:pPr>
              <w:pStyle w:val="a9"/>
              <w:spacing w:after="0"/>
              <w:ind w:firstLine="0"/>
              <w:jc w:val="center"/>
              <w:rPr>
                <w:sz w:val="22"/>
                <w:szCs w:val="22"/>
              </w:rPr>
            </w:pPr>
            <w:r w:rsidRPr="00FF23DE">
              <w:rPr>
                <w:sz w:val="22"/>
                <w:szCs w:val="22"/>
              </w:rPr>
              <w:t>130</w:t>
            </w:r>
          </w:p>
        </w:tc>
      </w:tr>
    </w:tbl>
    <w:p w14:paraId="689A2DFA" w14:textId="2FE5A8C8" w:rsidR="00B22CDA" w:rsidRPr="00FF23DE" w:rsidRDefault="00B22CDA" w:rsidP="003954A0"/>
    <w:p w14:paraId="7DE2B233" w14:textId="77777777" w:rsidR="00B22CDA" w:rsidRPr="00FF23DE" w:rsidRDefault="000D21E7" w:rsidP="00B35A17">
      <w:pPr>
        <w:pStyle w:val="a7"/>
        <w:spacing w:after="120"/>
        <w:jc w:val="both"/>
        <w:rPr>
          <w:sz w:val="22"/>
          <w:szCs w:val="22"/>
        </w:rPr>
      </w:pPr>
      <w:r w:rsidRPr="00FF23DE">
        <w:rPr>
          <w:sz w:val="22"/>
          <w:szCs w:val="22"/>
        </w:rPr>
        <w:t xml:space="preserve">Таблица 14 - Баланс территорий элемента планировочной структуры </w:t>
      </w:r>
      <w:proofErr w:type="spellStart"/>
      <w:r w:rsidRPr="00FF23DE">
        <w:rPr>
          <w:sz w:val="22"/>
          <w:szCs w:val="22"/>
        </w:rPr>
        <w:t>среднеэтажной</w:t>
      </w:r>
      <w:proofErr w:type="spellEnd"/>
      <w:r w:rsidRPr="00FF23DE">
        <w:rPr>
          <w:sz w:val="22"/>
          <w:szCs w:val="22"/>
        </w:rPr>
        <w:t xml:space="preserve"> жилой застройки</w:t>
      </w:r>
    </w:p>
    <w:tbl>
      <w:tblPr>
        <w:tblOverlap w:val="never"/>
        <w:tblW w:w="9377" w:type="dxa"/>
        <w:jc w:val="center"/>
        <w:tblLayout w:type="fixed"/>
        <w:tblCellMar>
          <w:left w:w="10" w:type="dxa"/>
          <w:right w:w="10" w:type="dxa"/>
        </w:tblCellMar>
        <w:tblLook w:val="0000" w:firstRow="0" w:lastRow="0" w:firstColumn="0" w:lastColumn="0" w:noHBand="0" w:noVBand="0"/>
      </w:tblPr>
      <w:tblGrid>
        <w:gridCol w:w="4116"/>
        <w:gridCol w:w="859"/>
        <w:gridCol w:w="979"/>
        <w:gridCol w:w="1109"/>
        <w:gridCol w:w="1114"/>
        <w:gridCol w:w="1200"/>
      </w:tblGrid>
      <w:tr w:rsidR="00B22CDA" w:rsidRPr="00FF23DE" w14:paraId="1A6D4B18" w14:textId="77777777" w:rsidTr="00CF39BE">
        <w:trPr>
          <w:trHeight w:hRule="exact" w:val="475"/>
          <w:jc w:val="center"/>
        </w:trPr>
        <w:tc>
          <w:tcPr>
            <w:tcW w:w="4116" w:type="dxa"/>
            <w:vMerge w:val="restart"/>
            <w:tcBorders>
              <w:top w:val="single" w:sz="4" w:space="0" w:color="auto"/>
              <w:left w:val="single" w:sz="4" w:space="0" w:color="auto"/>
            </w:tcBorders>
            <w:shd w:val="clear" w:color="auto" w:fill="auto"/>
            <w:vAlign w:val="center"/>
          </w:tcPr>
          <w:p w14:paraId="7CDB3B52" w14:textId="77777777" w:rsidR="00B22CDA" w:rsidRPr="00FF23DE" w:rsidRDefault="000D21E7" w:rsidP="003954A0">
            <w:pPr>
              <w:pStyle w:val="a9"/>
              <w:spacing w:after="0"/>
              <w:ind w:firstLine="0"/>
              <w:jc w:val="center"/>
              <w:rPr>
                <w:sz w:val="22"/>
                <w:szCs w:val="22"/>
              </w:rPr>
            </w:pPr>
            <w:r w:rsidRPr="00FF23DE">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14:paraId="017FAF1B" w14:textId="77777777" w:rsidR="00B22CDA" w:rsidRPr="00FF23DE" w:rsidRDefault="000D21E7" w:rsidP="003954A0">
            <w:pPr>
              <w:pStyle w:val="a9"/>
              <w:spacing w:after="0"/>
              <w:ind w:firstLine="0"/>
              <w:jc w:val="center"/>
              <w:rPr>
                <w:sz w:val="22"/>
                <w:szCs w:val="22"/>
              </w:rPr>
            </w:pPr>
            <w:r w:rsidRPr="00FF23DE">
              <w:rPr>
                <w:sz w:val="22"/>
                <w:szCs w:val="22"/>
              </w:rPr>
              <w:t>Доля территорий в зависимости от площади элемента планировочной структуры, %</w:t>
            </w:r>
          </w:p>
        </w:tc>
      </w:tr>
      <w:tr w:rsidR="00B22CDA" w:rsidRPr="00FF23DE" w14:paraId="07567C9D" w14:textId="77777777" w:rsidTr="00CF39BE">
        <w:trPr>
          <w:trHeight w:hRule="exact" w:val="470"/>
          <w:jc w:val="center"/>
        </w:trPr>
        <w:tc>
          <w:tcPr>
            <w:tcW w:w="4116" w:type="dxa"/>
            <w:vMerge/>
            <w:tcBorders>
              <w:left w:val="single" w:sz="4" w:space="0" w:color="auto"/>
            </w:tcBorders>
            <w:shd w:val="clear" w:color="auto" w:fill="auto"/>
            <w:vAlign w:val="center"/>
          </w:tcPr>
          <w:p w14:paraId="6DE6989B" w14:textId="77777777" w:rsidR="00B22CDA" w:rsidRPr="00FF23DE" w:rsidRDefault="00B22CDA" w:rsidP="003954A0">
            <w:pPr>
              <w:rPr>
                <w:sz w:val="22"/>
                <w:szCs w:val="22"/>
              </w:rPr>
            </w:pPr>
          </w:p>
        </w:tc>
        <w:tc>
          <w:tcPr>
            <w:tcW w:w="859" w:type="dxa"/>
            <w:tcBorders>
              <w:top w:val="single" w:sz="4" w:space="0" w:color="auto"/>
              <w:left w:val="single" w:sz="4" w:space="0" w:color="auto"/>
            </w:tcBorders>
            <w:shd w:val="clear" w:color="auto" w:fill="auto"/>
            <w:vAlign w:val="center"/>
          </w:tcPr>
          <w:p w14:paraId="42796330" w14:textId="77777777" w:rsidR="00B22CDA" w:rsidRPr="00FF23DE" w:rsidRDefault="000D21E7" w:rsidP="003954A0">
            <w:pPr>
              <w:pStyle w:val="a9"/>
              <w:spacing w:after="0"/>
              <w:ind w:firstLine="0"/>
              <w:jc w:val="center"/>
              <w:rPr>
                <w:sz w:val="22"/>
                <w:szCs w:val="22"/>
              </w:rPr>
            </w:pPr>
            <w:r w:rsidRPr="00FF23DE">
              <w:rPr>
                <w:sz w:val="22"/>
                <w:szCs w:val="22"/>
              </w:rPr>
              <w:t>1,5 га</w:t>
            </w:r>
          </w:p>
        </w:tc>
        <w:tc>
          <w:tcPr>
            <w:tcW w:w="979" w:type="dxa"/>
            <w:tcBorders>
              <w:top w:val="single" w:sz="4" w:space="0" w:color="auto"/>
              <w:left w:val="single" w:sz="4" w:space="0" w:color="auto"/>
            </w:tcBorders>
            <w:shd w:val="clear" w:color="auto" w:fill="auto"/>
          </w:tcPr>
          <w:p w14:paraId="45DF07D2" w14:textId="77777777" w:rsidR="00B22CDA" w:rsidRPr="00FF23DE" w:rsidRDefault="000D21E7" w:rsidP="003954A0">
            <w:pPr>
              <w:pStyle w:val="a9"/>
              <w:spacing w:after="0"/>
              <w:ind w:firstLine="0"/>
              <w:rPr>
                <w:sz w:val="22"/>
                <w:szCs w:val="22"/>
              </w:rPr>
            </w:pPr>
            <w:r w:rsidRPr="00FF23DE">
              <w:rPr>
                <w:sz w:val="22"/>
                <w:szCs w:val="22"/>
              </w:rPr>
              <w:t>до 10 га</w:t>
            </w:r>
          </w:p>
        </w:tc>
        <w:tc>
          <w:tcPr>
            <w:tcW w:w="1109" w:type="dxa"/>
            <w:tcBorders>
              <w:top w:val="single" w:sz="4" w:space="0" w:color="auto"/>
              <w:left w:val="single" w:sz="4" w:space="0" w:color="auto"/>
            </w:tcBorders>
            <w:shd w:val="clear" w:color="auto" w:fill="auto"/>
            <w:vAlign w:val="center"/>
          </w:tcPr>
          <w:p w14:paraId="183BE5E6" w14:textId="77777777" w:rsidR="00B22CDA" w:rsidRPr="00FF23DE" w:rsidRDefault="000D21E7" w:rsidP="003954A0">
            <w:pPr>
              <w:pStyle w:val="a9"/>
              <w:spacing w:after="0"/>
              <w:ind w:firstLine="0"/>
              <w:jc w:val="center"/>
              <w:rPr>
                <w:sz w:val="22"/>
                <w:szCs w:val="22"/>
              </w:rPr>
            </w:pPr>
            <w:r w:rsidRPr="00FF23DE">
              <w:rPr>
                <w:sz w:val="22"/>
                <w:szCs w:val="22"/>
              </w:rPr>
              <w:t>от 10 до</w:t>
            </w:r>
          </w:p>
          <w:p w14:paraId="4CEF5D87" w14:textId="77777777" w:rsidR="00B22CDA" w:rsidRPr="00FF23DE" w:rsidRDefault="000D21E7" w:rsidP="003954A0">
            <w:pPr>
              <w:pStyle w:val="a9"/>
              <w:spacing w:after="0"/>
              <w:ind w:firstLine="0"/>
              <w:jc w:val="center"/>
              <w:rPr>
                <w:sz w:val="22"/>
                <w:szCs w:val="22"/>
              </w:rPr>
            </w:pPr>
            <w:r w:rsidRPr="00FF23DE">
              <w:rPr>
                <w:sz w:val="22"/>
                <w:szCs w:val="22"/>
              </w:rPr>
              <w:t>40 га</w:t>
            </w:r>
          </w:p>
        </w:tc>
        <w:tc>
          <w:tcPr>
            <w:tcW w:w="1114" w:type="dxa"/>
            <w:tcBorders>
              <w:top w:val="single" w:sz="4" w:space="0" w:color="auto"/>
              <w:left w:val="single" w:sz="4" w:space="0" w:color="auto"/>
            </w:tcBorders>
            <w:shd w:val="clear" w:color="auto" w:fill="auto"/>
            <w:vAlign w:val="center"/>
          </w:tcPr>
          <w:p w14:paraId="15E3EDFF" w14:textId="77777777" w:rsidR="00B22CDA" w:rsidRPr="00FF23DE" w:rsidRDefault="000D21E7" w:rsidP="003954A0">
            <w:pPr>
              <w:pStyle w:val="a9"/>
              <w:spacing w:after="0"/>
              <w:ind w:firstLine="0"/>
              <w:jc w:val="center"/>
              <w:rPr>
                <w:sz w:val="22"/>
                <w:szCs w:val="22"/>
              </w:rPr>
            </w:pPr>
            <w:r w:rsidRPr="00FF23DE">
              <w:rPr>
                <w:sz w:val="22"/>
                <w:szCs w:val="22"/>
              </w:rPr>
              <w:t>от 40 до</w:t>
            </w:r>
          </w:p>
          <w:p w14:paraId="642DFCF7" w14:textId="77777777" w:rsidR="00B22CDA" w:rsidRPr="00FF23DE" w:rsidRDefault="000D21E7" w:rsidP="003954A0">
            <w:pPr>
              <w:pStyle w:val="a9"/>
              <w:spacing w:after="0"/>
              <w:ind w:firstLine="0"/>
              <w:jc w:val="center"/>
              <w:rPr>
                <w:sz w:val="22"/>
                <w:szCs w:val="22"/>
              </w:rPr>
            </w:pPr>
            <w:r w:rsidRPr="00FF23DE">
              <w:rPr>
                <w:sz w:val="22"/>
                <w:szCs w:val="22"/>
              </w:rPr>
              <w:t>90 га</w:t>
            </w:r>
          </w:p>
        </w:tc>
        <w:tc>
          <w:tcPr>
            <w:tcW w:w="1200" w:type="dxa"/>
            <w:tcBorders>
              <w:top w:val="single" w:sz="4" w:space="0" w:color="auto"/>
              <w:left w:val="single" w:sz="4" w:space="0" w:color="auto"/>
              <w:right w:val="single" w:sz="4" w:space="0" w:color="auto"/>
            </w:tcBorders>
            <w:shd w:val="clear" w:color="auto" w:fill="auto"/>
          </w:tcPr>
          <w:p w14:paraId="534E8BD0" w14:textId="77777777" w:rsidR="00B22CDA" w:rsidRPr="00FF23DE" w:rsidRDefault="000D21E7" w:rsidP="003954A0">
            <w:pPr>
              <w:pStyle w:val="a9"/>
              <w:spacing w:after="0"/>
              <w:ind w:firstLine="0"/>
              <w:rPr>
                <w:sz w:val="22"/>
                <w:szCs w:val="22"/>
              </w:rPr>
            </w:pPr>
            <w:r w:rsidRPr="00FF23DE">
              <w:rPr>
                <w:sz w:val="22"/>
                <w:szCs w:val="22"/>
              </w:rPr>
              <w:t>более 90 га</w:t>
            </w:r>
          </w:p>
        </w:tc>
      </w:tr>
      <w:tr w:rsidR="00B22CDA" w:rsidRPr="00FF23DE" w14:paraId="5B0692ED" w14:textId="77777777" w:rsidTr="00CF39BE">
        <w:trPr>
          <w:trHeight w:hRule="exact" w:val="571"/>
          <w:jc w:val="center"/>
        </w:trPr>
        <w:tc>
          <w:tcPr>
            <w:tcW w:w="4116" w:type="dxa"/>
            <w:tcBorders>
              <w:top w:val="single" w:sz="4" w:space="0" w:color="auto"/>
              <w:left w:val="single" w:sz="4" w:space="0" w:color="auto"/>
              <w:bottom w:val="single" w:sz="4" w:space="0" w:color="auto"/>
            </w:tcBorders>
            <w:shd w:val="clear" w:color="auto" w:fill="auto"/>
            <w:vAlign w:val="center"/>
          </w:tcPr>
          <w:p w14:paraId="1BF7428B" w14:textId="77777777" w:rsidR="00B22CDA" w:rsidRPr="00FF23DE" w:rsidRDefault="000D21E7" w:rsidP="008B4403">
            <w:pPr>
              <w:pStyle w:val="a9"/>
              <w:spacing w:after="0"/>
              <w:ind w:left="131" w:firstLine="0"/>
              <w:rPr>
                <w:sz w:val="22"/>
                <w:szCs w:val="22"/>
              </w:rPr>
            </w:pPr>
            <w:r w:rsidRPr="00FF23DE">
              <w:rPr>
                <w:sz w:val="22"/>
                <w:szCs w:val="22"/>
              </w:rPr>
              <w:lastRenderedPageBreak/>
              <w:t>Территории объектов жилищного строительства</w:t>
            </w:r>
          </w:p>
        </w:tc>
        <w:tc>
          <w:tcPr>
            <w:tcW w:w="859" w:type="dxa"/>
            <w:tcBorders>
              <w:top w:val="single" w:sz="4" w:space="0" w:color="auto"/>
              <w:left w:val="single" w:sz="4" w:space="0" w:color="auto"/>
              <w:bottom w:val="single" w:sz="4" w:space="0" w:color="auto"/>
            </w:tcBorders>
            <w:shd w:val="clear" w:color="auto" w:fill="auto"/>
            <w:vAlign w:val="center"/>
          </w:tcPr>
          <w:p w14:paraId="77C0881D" w14:textId="77777777" w:rsidR="00B22CDA" w:rsidRPr="00FF23DE" w:rsidRDefault="000D21E7" w:rsidP="003954A0">
            <w:pPr>
              <w:pStyle w:val="a9"/>
              <w:spacing w:after="0"/>
              <w:ind w:firstLine="0"/>
              <w:jc w:val="center"/>
              <w:rPr>
                <w:sz w:val="22"/>
                <w:szCs w:val="22"/>
              </w:rPr>
            </w:pPr>
            <w:r w:rsidRPr="00FF23DE">
              <w:rPr>
                <w:sz w:val="22"/>
                <w:szCs w:val="22"/>
              </w:rPr>
              <w:t>98</w:t>
            </w:r>
          </w:p>
        </w:tc>
        <w:tc>
          <w:tcPr>
            <w:tcW w:w="979" w:type="dxa"/>
            <w:tcBorders>
              <w:top w:val="single" w:sz="4" w:space="0" w:color="auto"/>
              <w:left w:val="single" w:sz="4" w:space="0" w:color="auto"/>
              <w:bottom w:val="single" w:sz="4" w:space="0" w:color="auto"/>
            </w:tcBorders>
            <w:shd w:val="clear" w:color="auto" w:fill="auto"/>
            <w:vAlign w:val="center"/>
          </w:tcPr>
          <w:p w14:paraId="3032B487" w14:textId="77777777" w:rsidR="00B22CDA" w:rsidRPr="00FF23DE" w:rsidRDefault="000D21E7" w:rsidP="003954A0">
            <w:pPr>
              <w:pStyle w:val="a9"/>
              <w:spacing w:after="0"/>
              <w:ind w:firstLine="380"/>
              <w:rPr>
                <w:sz w:val="22"/>
                <w:szCs w:val="22"/>
              </w:rPr>
            </w:pPr>
            <w:r w:rsidRPr="00FF23DE">
              <w:rPr>
                <w:sz w:val="22"/>
                <w:szCs w:val="22"/>
              </w:rPr>
              <w:t>87</w:t>
            </w:r>
          </w:p>
        </w:tc>
        <w:tc>
          <w:tcPr>
            <w:tcW w:w="1109" w:type="dxa"/>
            <w:tcBorders>
              <w:top w:val="single" w:sz="4" w:space="0" w:color="auto"/>
              <w:left w:val="single" w:sz="4" w:space="0" w:color="auto"/>
              <w:bottom w:val="single" w:sz="4" w:space="0" w:color="auto"/>
            </w:tcBorders>
            <w:shd w:val="clear" w:color="auto" w:fill="auto"/>
            <w:vAlign w:val="center"/>
          </w:tcPr>
          <w:p w14:paraId="2444596A" w14:textId="77777777" w:rsidR="00B22CDA" w:rsidRPr="00FF23DE" w:rsidRDefault="000D21E7" w:rsidP="003954A0">
            <w:pPr>
              <w:pStyle w:val="a9"/>
              <w:spacing w:after="0"/>
              <w:ind w:firstLine="0"/>
              <w:jc w:val="center"/>
              <w:rPr>
                <w:sz w:val="22"/>
                <w:szCs w:val="22"/>
              </w:rPr>
            </w:pPr>
            <w:r w:rsidRPr="00FF23DE">
              <w:rPr>
                <w:sz w:val="22"/>
                <w:szCs w:val="22"/>
              </w:rPr>
              <w:t>73</w:t>
            </w:r>
          </w:p>
        </w:tc>
        <w:tc>
          <w:tcPr>
            <w:tcW w:w="1114" w:type="dxa"/>
            <w:tcBorders>
              <w:top w:val="single" w:sz="4" w:space="0" w:color="auto"/>
              <w:left w:val="single" w:sz="4" w:space="0" w:color="auto"/>
              <w:bottom w:val="single" w:sz="4" w:space="0" w:color="auto"/>
            </w:tcBorders>
            <w:shd w:val="clear" w:color="auto" w:fill="auto"/>
            <w:vAlign w:val="center"/>
          </w:tcPr>
          <w:p w14:paraId="6D26FE16" w14:textId="77777777" w:rsidR="00B22CDA" w:rsidRPr="00FF23DE" w:rsidRDefault="000D21E7" w:rsidP="003954A0">
            <w:pPr>
              <w:pStyle w:val="a9"/>
              <w:spacing w:after="0"/>
              <w:ind w:firstLine="0"/>
              <w:jc w:val="center"/>
              <w:rPr>
                <w:sz w:val="22"/>
                <w:szCs w:val="22"/>
              </w:rPr>
            </w:pPr>
            <w:r w:rsidRPr="00FF23DE">
              <w:rPr>
                <w:sz w:val="22"/>
                <w:szCs w:val="22"/>
              </w:rPr>
              <w:t>52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BEE963E" w14:textId="77777777" w:rsidR="00B22CDA" w:rsidRPr="00FF23DE" w:rsidRDefault="000D21E7" w:rsidP="003954A0">
            <w:pPr>
              <w:pStyle w:val="a9"/>
              <w:spacing w:after="0"/>
              <w:ind w:firstLine="0"/>
              <w:jc w:val="center"/>
              <w:rPr>
                <w:sz w:val="22"/>
                <w:szCs w:val="22"/>
              </w:rPr>
            </w:pPr>
            <w:r w:rsidRPr="00FF23DE">
              <w:rPr>
                <w:sz w:val="22"/>
                <w:szCs w:val="22"/>
              </w:rPr>
              <w:t>45</w:t>
            </w:r>
          </w:p>
        </w:tc>
      </w:tr>
      <w:tr w:rsidR="00B22CDA" w:rsidRPr="00FF23DE" w14:paraId="11176C07" w14:textId="77777777" w:rsidTr="00CF39BE">
        <w:trPr>
          <w:trHeight w:hRule="exact" w:val="769"/>
          <w:jc w:val="center"/>
        </w:trPr>
        <w:tc>
          <w:tcPr>
            <w:tcW w:w="4116" w:type="dxa"/>
            <w:tcBorders>
              <w:top w:val="single" w:sz="4" w:space="0" w:color="auto"/>
              <w:left w:val="single" w:sz="4" w:space="0" w:color="auto"/>
              <w:bottom w:val="single" w:sz="4" w:space="0" w:color="auto"/>
              <w:right w:val="single" w:sz="4" w:space="0" w:color="auto"/>
            </w:tcBorders>
            <w:shd w:val="clear" w:color="auto" w:fill="auto"/>
            <w:vAlign w:val="bottom"/>
          </w:tcPr>
          <w:p w14:paraId="263F761A" w14:textId="77777777" w:rsidR="00B22CDA" w:rsidRPr="00FF23DE" w:rsidRDefault="000D21E7" w:rsidP="008B4403">
            <w:pPr>
              <w:pStyle w:val="a9"/>
              <w:spacing w:after="0"/>
              <w:ind w:left="131" w:firstLine="0"/>
              <w:rPr>
                <w:sz w:val="22"/>
                <w:szCs w:val="22"/>
              </w:rPr>
            </w:pPr>
            <w:r w:rsidRPr="00FF23DE">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BA27B6A" w14:textId="77777777" w:rsidR="00B22CDA" w:rsidRPr="00FF23DE" w:rsidRDefault="000D21E7" w:rsidP="003954A0">
            <w:pPr>
              <w:pStyle w:val="a9"/>
              <w:spacing w:after="0"/>
              <w:ind w:firstLine="0"/>
              <w:jc w:val="center"/>
              <w:rPr>
                <w:sz w:val="22"/>
                <w:szCs w:val="22"/>
              </w:rPr>
            </w:pPr>
            <w:r w:rsidRPr="00FF23DE">
              <w:rPr>
                <w:sz w:val="22"/>
                <w:szCs w:val="22"/>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36585A5" w14:textId="77777777" w:rsidR="00B22CDA" w:rsidRPr="00FF23DE" w:rsidRDefault="000D21E7" w:rsidP="003954A0">
            <w:pPr>
              <w:pStyle w:val="a9"/>
              <w:spacing w:after="0"/>
              <w:ind w:firstLine="380"/>
              <w:rPr>
                <w:sz w:val="22"/>
                <w:szCs w:val="22"/>
              </w:rPr>
            </w:pPr>
            <w:r w:rsidRPr="00FF23DE">
              <w:rPr>
                <w:sz w:val="22"/>
                <w:szCs w:val="22"/>
              </w:rPr>
              <w:t>13</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8C4F9C2" w14:textId="77777777" w:rsidR="00B22CDA" w:rsidRPr="00FF23DE" w:rsidRDefault="000D21E7" w:rsidP="003954A0">
            <w:pPr>
              <w:pStyle w:val="a9"/>
              <w:spacing w:after="0"/>
              <w:ind w:firstLine="0"/>
              <w:jc w:val="center"/>
              <w:rPr>
                <w:sz w:val="22"/>
                <w:szCs w:val="22"/>
              </w:rPr>
            </w:pPr>
            <w:r w:rsidRPr="00FF23DE">
              <w:rPr>
                <w:sz w:val="22"/>
                <w:szCs w:val="22"/>
              </w:rPr>
              <w:t>10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7AE7A1E" w14:textId="77777777" w:rsidR="00B22CDA" w:rsidRPr="00FF23DE" w:rsidRDefault="000D21E7" w:rsidP="003954A0">
            <w:pPr>
              <w:pStyle w:val="a9"/>
              <w:spacing w:after="0"/>
              <w:ind w:firstLine="0"/>
              <w:jc w:val="center"/>
              <w:rPr>
                <w:sz w:val="22"/>
                <w:szCs w:val="22"/>
              </w:rPr>
            </w:pPr>
            <w:r w:rsidRPr="00FF23DE">
              <w:rPr>
                <w:sz w:val="22"/>
                <w:szCs w:val="22"/>
              </w:rPr>
              <w:t>17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B8FA771" w14:textId="77777777" w:rsidR="00B22CDA" w:rsidRPr="00FF23DE" w:rsidRDefault="000D21E7" w:rsidP="003954A0">
            <w:pPr>
              <w:pStyle w:val="a9"/>
              <w:spacing w:after="0"/>
              <w:ind w:firstLine="0"/>
              <w:jc w:val="center"/>
              <w:rPr>
                <w:sz w:val="22"/>
                <w:szCs w:val="22"/>
              </w:rPr>
            </w:pPr>
            <w:r w:rsidRPr="00FF23DE">
              <w:rPr>
                <w:sz w:val="22"/>
                <w:szCs w:val="22"/>
              </w:rPr>
              <w:t>18</w:t>
            </w:r>
          </w:p>
        </w:tc>
      </w:tr>
      <w:tr w:rsidR="00B22CDA" w:rsidRPr="00FF23DE" w14:paraId="2A321E2F" w14:textId="77777777" w:rsidTr="00CF39BE">
        <w:trPr>
          <w:trHeight w:hRule="exact" w:val="567"/>
          <w:jc w:val="center"/>
        </w:trPr>
        <w:tc>
          <w:tcPr>
            <w:tcW w:w="4116" w:type="dxa"/>
            <w:tcBorders>
              <w:top w:val="single" w:sz="4" w:space="0" w:color="auto"/>
              <w:left w:val="single" w:sz="4" w:space="0" w:color="auto"/>
            </w:tcBorders>
            <w:shd w:val="clear" w:color="auto" w:fill="auto"/>
            <w:vAlign w:val="bottom"/>
          </w:tcPr>
          <w:p w14:paraId="4A97F114" w14:textId="77777777" w:rsidR="00B22CDA" w:rsidRPr="00FF23DE" w:rsidRDefault="000D21E7" w:rsidP="008B4403">
            <w:pPr>
              <w:pStyle w:val="a9"/>
              <w:spacing w:after="0"/>
              <w:ind w:left="131" w:firstLine="0"/>
              <w:rPr>
                <w:sz w:val="22"/>
                <w:szCs w:val="22"/>
              </w:rPr>
            </w:pPr>
            <w:r w:rsidRPr="00FF23DE">
              <w:rPr>
                <w:sz w:val="22"/>
                <w:szCs w:val="22"/>
              </w:rPr>
              <w:t>Территории транспортных, инженерные коммуникации</w:t>
            </w:r>
          </w:p>
        </w:tc>
        <w:tc>
          <w:tcPr>
            <w:tcW w:w="859" w:type="dxa"/>
            <w:tcBorders>
              <w:top w:val="single" w:sz="4" w:space="0" w:color="auto"/>
              <w:left w:val="single" w:sz="4" w:space="0" w:color="auto"/>
            </w:tcBorders>
            <w:shd w:val="clear" w:color="auto" w:fill="auto"/>
            <w:vAlign w:val="center"/>
          </w:tcPr>
          <w:p w14:paraId="4208705F"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tcBorders>
            <w:shd w:val="clear" w:color="auto" w:fill="auto"/>
            <w:vAlign w:val="center"/>
          </w:tcPr>
          <w:p w14:paraId="58CBB9C3"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tcBorders>
            <w:shd w:val="clear" w:color="auto" w:fill="auto"/>
            <w:vAlign w:val="center"/>
          </w:tcPr>
          <w:p w14:paraId="1AA25219" w14:textId="77777777" w:rsidR="00B22CDA" w:rsidRPr="00FF23DE" w:rsidRDefault="000D21E7" w:rsidP="003954A0">
            <w:pPr>
              <w:pStyle w:val="a9"/>
              <w:spacing w:after="0"/>
              <w:ind w:firstLine="0"/>
              <w:jc w:val="center"/>
              <w:rPr>
                <w:sz w:val="22"/>
                <w:szCs w:val="22"/>
              </w:rPr>
            </w:pPr>
            <w:r w:rsidRPr="00FF23DE">
              <w:rPr>
                <w:sz w:val="22"/>
                <w:szCs w:val="22"/>
              </w:rPr>
              <w:t>10</w:t>
            </w:r>
          </w:p>
        </w:tc>
        <w:tc>
          <w:tcPr>
            <w:tcW w:w="1114" w:type="dxa"/>
            <w:tcBorders>
              <w:top w:val="single" w:sz="4" w:space="0" w:color="auto"/>
              <w:left w:val="single" w:sz="4" w:space="0" w:color="auto"/>
            </w:tcBorders>
            <w:shd w:val="clear" w:color="auto" w:fill="auto"/>
            <w:vAlign w:val="center"/>
          </w:tcPr>
          <w:p w14:paraId="60343DE8" w14:textId="77777777" w:rsidR="00B22CDA" w:rsidRPr="00FF23DE" w:rsidRDefault="000D21E7" w:rsidP="003954A0">
            <w:pPr>
              <w:pStyle w:val="a9"/>
              <w:spacing w:after="0"/>
              <w:ind w:firstLine="0"/>
              <w:jc w:val="center"/>
              <w:rPr>
                <w:sz w:val="22"/>
                <w:szCs w:val="22"/>
              </w:rPr>
            </w:pPr>
            <w:r w:rsidRPr="00FF23DE">
              <w:rPr>
                <w:sz w:val="22"/>
                <w:szCs w:val="22"/>
              </w:rPr>
              <w:t>16</w:t>
            </w:r>
          </w:p>
        </w:tc>
        <w:tc>
          <w:tcPr>
            <w:tcW w:w="1200" w:type="dxa"/>
            <w:tcBorders>
              <w:top w:val="single" w:sz="4" w:space="0" w:color="auto"/>
              <w:left w:val="single" w:sz="4" w:space="0" w:color="auto"/>
              <w:right w:val="single" w:sz="4" w:space="0" w:color="auto"/>
            </w:tcBorders>
            <w:shd w:val="clear" w:color="auto" w:fill="auto"/>
            <w:vAlign w:val="center"/>
          </w:tcPr>
          <w:p w14:paraId="4F37C94B" w14:textId="77777777" w:rsidR="00B22CDA" w:rsidRPr="00FF23DE" w:rsidRDefault="000D21E7" w:rsidP="003954A0">
            <w:pPr>
              <w:pStyle w:val="a9"/>
              <w:spacing w:after="0"/>
              <w:ind w:firstLine="0"/>
              <w:jc w:val="center"/>
              <w:rPr>
                <w:sz w:val="22"/>
                <w:szCs w:val="22"/>
              </w:rPr>
            </w:pPr>
            <w:r w:rsidRPr="00FF23DE">
              <w:rPr>
                <w:sz w:val="22"/>
                <w:szCs w:val="22"/>
              </w:rPr>
              <w:t>15</w:t>
            </w:r>
          </w:p>
        </w:tc>
      </w:tr>
      <w:tr w:rsidR="00B22CDA" w:rsidRPr="00FF23DE" w14:paraId="0D6E2F10" w14:textId="77777777" w:rsidTr="00CF39BE">
        <w:trPr>
          <w:trHeight w:hRule="exact" w:val="291"/>
          <w:jc w:val="center"/>
        </w:trPr>
        <w:tc>
          <w:tcPr>
            <w:tcW w:w="4116" w:type="dxa"/>
            <w:tcBorders>
              <w:top w:val="single" w:sz="4" w:space="0" w:color="auto"/>
              <w:left w:val="single" w:sz="4" w:space="0" w:color="auto"/>
              <w:bottom w:val="single" w:sz="4" w:space="0" w:color="auto"/>
            </w:tcBorders>
            <w:shd w:val="clear" w:color="auto" w:fill="auto"/>
            <w:vAlign w:val="bottom"/>
          </w:tcPr>
          <w:p w14:paraId="5FBCC60B" w14:textId="77777777" w:rsidR="00B22CDA" w:rsidRPr="00FF23DE" w:rsidRDefault="000D21E7" w:rsidP="008B4403">
            <w:pPr>
              <w:pStyle w:val="a9"/>
              <w:spacing w:after="0"/>
              <w:ind w:left="131" w:firstLine="0"/>
              <w:rPr>
                <w:sz w:val="22"/>
                <w:szCs w:val="22"/>
              </w:rPr>
            </w:pPr>
            <w:r w:rsidRPr="00FF23DE">
              <w:rPr>
                <w:sz w:val="22"/>
                <w:szCs w:val="22"/>
              </w:rPr>
              <w:t>Территории объектов образования</w:t>
            </w:r>
          </w:p>
        </w:tc>
        <w:tc>
          <w:tcPr>
            <w:tcW w:w="859" w:type="dxa"/>
            <w:tcBorders>
              <w:top w:val="single" w:sz="4" w:space="0" w:color="auto"/>
              <w:left w:val="single" w:sz="4" w:space="0" w:color="auto"/>
              <w:bottom w:val="single" w:sz="4" w:space="0" w:color="auto"/>
            </w:tcBorders>
            <w:shd w:val="clear" w:color="auto" w:fill="auto"/>
            <w:vAlign w:val="center"/>
          </w:tcPr>
          <w:p w14:paraId="68066D15"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993BDB5"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13E1A4FE" w14:textId="77777777" w:rsidR="00B22CDA" w:rsidRPr="00FF23DE" w:rsidRDefault="000D21E7" w:rsidP="003954A0">
            <w:pPr>
              <w:pStyle w:val="a9"/>
              <w:spacing w:after="0"/>
              <w:ind w:firstLine="0"/>
              <w:jc w:val="center"/>
              <w:rPr>
                <w:sz w:val="22"/>
                <w:szCs w:val="22"/>
              </w:rPr>
            </w:pPr>
            <w:r w:rsidRPr="00FF23DE">
              <w:rPr>
                <w:sz w:val="22"/>
                <w:szCs w:val="22"/>
              </w:rPr>
              <w:t>7</w:t>
            </w:r>
          </w:p>
        </w:tc>
        <w:tc>
          <w:tcPr>
            <w:tcW w:w="1114" w:type="dxa"/>
            <w:tcBorders>
              <w:top w:val="single" w:sz="4" w:space="0" w:color="auto"/>
              <w:left w:val="single" w:sz="4" w:space="0" w:color="auto"/>
              <w:bottom w:val="single" w:sz="4" w:space="0" w:color="auto"/>
            </w:tcBorders>
            <w:shd w:val="clear" w:color="auto" w:fill="auto"/>
            <w:vAlign w:val="center"/>
          </w:tcPr>
          <w:p w14:paraId="52836EC0" w14:textId="77777777" w:rsidR="00B22CDA" w:rsidRPr="00FF23DE" w:rsidRDefault="000D21E7" w:rsidP="003954A0">
            <w:pPr>
              <w:pStyle w:val="a9"/>
              <w:spacing w:after="0"/>
              <w:ind w:firstLine="0"/>
              <w:jc w:val="center"/>
              <w:rPr>
                <w:sz w:val="22"/>
                <w:szCs w:val="22"/>
              </w:rPr>
            </w:pPr>
            <w:r w:rsidRPr="00FF23DE">
              <w:rPr>
                <w:sz w:val="22"/>
                <w:szCs w:val="22"/>
              </w:rPr>
              <w:t>11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73CAAB9" w14:textId="77777777" w:rsidR="00B22CDA" w:rsidRPr="00FF23DE" w:rsidRDefault="000D21E7" w:rsidP="003954A0">
            <w:pPr>
              <w:pStyle w:val="a9"/>
              <w:spacing w:after="0"/>
              <w:ind w:firstLine="0"/>
              <w:jc w:val="center"/>
              <w:rPr>
                <w:sz w:val="22"/>
                <w:szCs w:val="22"/>
              </w:rPr>
            </w:pPr>
            <w:r w:rsidRPr="00FF23DE">
              <w:rPr>
                <w:sz w:val="22"/>
                <w:szCs w:val="22"/>
              </w:rPr>
              <w:t>13</w:t>
            </w:r>
          </w:p>
        </w:tc>
      </w:tr>
      <w:tr w:rsidR="00B22CDA" w:rsidRPr="00FF23DE" w14:paraId="4A306360" w14:textId="77777777" w:rsidTr="00CF39BE">
        <w:trPr>
          <w:trHeight w:hRule="exact" w:val="293"/>
          <w:jc w:val="center"/>
        </w:trPr>
        <w:tc>
          <w:tcPr>
            <w:tcW w:w="4116" w:type="dxa"/>
            <w:tcBorders>
              <w:top w:val="single" w:sz="4" w:space="0" w:color="auto"/>
              <w:left w:val="single" w:sz="4" w:space="0" w:color="auto"/>
              <w:bottom w:val="single" w:sz="4" w:space="0" w:color="auto"/>
              <w:right w:val="single" w:sz="4" w:space="0" w:color="auto"/>
            </w:tcBorders>
            <w:shd w:val="clear" w:color="auto" w:fill="auto"/>
            <w:vAlign w:val="bottom"/>
          </w:tcPr>
          <w:p w14:paraId="57102099" w14:textId="77777777" w:rsidR="00B22CDA" w:rsidRPr="00FF23DE" w:rsidRDefault="000D21E7" w:rsidP="008B4403">
            <w:pPr>
              <w:pStyle w:val="a9"/>
              <w:spacing w:after="0"/>
              <w:ind w:left="131" w:firstLine="0"/>
              <w:rPr>
                <w:sz w:val="22"/>
                <w:szCs w:val="22"/>
              </w:rPr>
            </w:pPr>
            <w:r w:rsidRPr="00FF23DE">
              <w:rPr>
                <w:sz w:val="22"/>
                <w:szCs w:val="22"/>
              </w:rPr>
              <w:t>Территории парковочных комплексов</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0BF78BB"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876E08"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295096A"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A96FF8C" w14:textId="77777777" w:rsidR="00B22CDA" w:rsidRPr="00FF23DE" w:rsidRDefault="000D21E7" w:rsidP="003954A0">
            <w:pPr>
              <w:pStyle w:val="a9"/>
              <w:spacing w:after="0"/>
              <w:ind w:firstLine="0"/>
              <w:jc w:val="center"/>
              <w:rPr>
                <w:sz w:val="22"/>
                <w:szCs w:val="22"/>
              </w:rPr>
            </w:pPr>
            <w:r w:rsidRPr="00FF23DE">
              <w:rPr>
                <w:sz w:val="22"/>
                <w:szCs w:val="22"/>
              </w:rPr>
              <w:t>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DD6881C" w14:textId="77777777" w:rsidR="00B22CDA" w:rsidRPr="00FF23DE" w:rsidRDefault="000D21E7" w:rsidP="003954A0">
            <w:pPr>
              <w:pStyle w:val="a9"/>
              <w:spacing w:after="0"/>
              <w:ind w:firstLine="0"/>
              <w:jc w:val="center"/>
              <w:rPr>
                <w:sz w:val="22"/>
                <w:szCs w:val="22"/>
              </w:rPr>
            </w:pPr>
            <w:r w:rsidRPr="00FF23DE">
              <w:rPr>
                <w:sz w:val="22"/>
                <w:szCs w:val="22"/>
              </w:rPr>
              <w:t>5</w:t>
            </w:r>
          </w:p>
        </w:tc>
      </w:tr>
      <w:tr w:rsidR="00B22CDA" w:rsidRPr="00FF23DE" w14:paraId="489EA9CC" w14:textId="77777777" w:rsidTr="00CF39BE">
        <w:trPr>
          <w:trHeight w:hRule="exact" w:val="309"/>
          <w:jc w:val="center"/>
        </w:trPr>
        <w:tc>
          <w:tcPr>
            <w:tcW w:w="4116" w:type="dxa"/>
            <w:tcBorders>
              <w:top w:val="single" w:sz="4" w:space="0" w:color="auto"/>
              <w:left w:val="single" w:sz="4" w:space="0" w:color="auto"/>
            </w:tcBorders>
            <w:shd w:val="clear" w:color="auto" w:fill="auto"/>
            <w:vAlign w:val="bottom"/>
          </w:tcPr>
          <w:p w14:paraId="3D614579" w14:textId="77777777" w:rsidR="00B22CDA" w:rsidRPr="00FF23DE" w:rsidRDefault="000D21E7" w:rsidP="008B4403">
            <w:pPr>
              <w:pStyle w:val="a9"/>
              <w:spacing w:after="0"/>
              <w:ind w:left="131" w:firstLine="0"/>
              <w:rPr>
                <w:sz w:val="22"/>
                <w:szCs w:val="22"/>
              </w:rPr>
            </w:pPr>
            <w:r w:rsidRPr="00FF23DE">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vAlign w:val="center"/>
          </w:tcPr>
          <w:p w14:paraId="57B30680"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tcBorders>
            <w:shd w:val="clear" w:color="auto" w:fill="auto"/>
            <w:vAlign w:val="center"/>
          </w:tcPr>
          <w:p w14:paraId="0A0D4AA6"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tcBorders>
            <w:shd w:val="clear" w:color="auto" w:fill="auto"/>
            <w:vAlign w:val="center"/>
          </w:tcPr>
          <w:p w14:paraId="3AF5763B"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tcBorders>
            <w:shd w:val="clear" w:color="auto" w:fill="auto"/>
            <w:vAlign w:val="center"/>
          </w:tcPr>
          <w:p w14:paraId="75C58A8D"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200" w:type="dxa"/>
            <w:tcBorders>
              <w:top w:val="single" w:sz="4" w:space="0" w:color="auto"/>
              <w:left w:val="single" w:sz="4" w:space="0" w:color="auto"/>
              <w:right w:val="single" w:sz="4" w:space="0" w:color="auto"/>
            </w:tcBorders>
            <w:shd w:val="clear" w:color="auto" w:fill="auto"/>
            <w:vAlign w:val="center"/>
          </w:tcPr>
          <w:p w14:paraId="36612A40" w14:textId="77777777" w:rsidR="00B22CDA" w:rsidRPr="00FF23DE" w:rsidRDefault="000D21E7" w:rsidP="003954A0">
            <w:pPr>
              <w:pStyle w:val="a9"/>
              <w:spacing w:after="0"/>
              <w:ind w:firstLine="0"/>
              <w:jc w:val="center"/>
              <w:rPr>
                <w:sz w:val="22"/>
                <w:szCs w:val="22"/>
              </w:rPr>
            </w:pPr>
            <w:r w:rsidRPr="00FF23DE">
              <w:rPr>
                <w:sz w:val="22"/>
                <w:szCs w:val="22"/>
              </w:rPr>
              <w:t>3</w:t>
            </w:r>
          </w:p>
        </w:tc>
      </w:tr>
      <w:tr w:rsidR="00B22CDA" w:rsidRPr="00FF23DE" w14:paraId="272134D4" w14:textId="77777777" w:rsidTr="00CF39BE">
        <w:trPr>
          <w:trHeight w:hRule="exact" w:val="284"/>
          <w:jc w:val="center"/>
        </w:trPr>
        <w:tc>
          <w:tcPr>
            <w:tcW w:w="4116" w:type="dxa"/>
            <w:tcBorders>
              <w:top w:val="single" w:sz="4" w:space="0" w:color="auto"/>
              <w:left w:val="single" w:sz="4" w:space="0" w:color="auto"/>
            </w:tcBorders>
            <w:shd w:val="clear" w:color="auto" w:fill="auto"/>
            <w:vAlign w:val="bottom"/>
          </w:tcPr>
          <w:p w14:paraId="09E4DB11" w14:textId="77777777" w:rsidR="00B22CDA" w:rsidRPr="00FF23DE" w:rsidRDefault="000D21E7" w:rsidP="008B4403">
            <w:pPr>
              <w:pStyle w:val="a9"/>
              <w:spacing w:after="0"/>
              <w:ind w:left="131" w:firstLine="0"/>
              <w:rPr>
                <w:sz w:val="22"/>
                <w:szCs w:val="22"/>
              </w:rPr>
            </w:pPr>
            <w:r w:rsidRPr="00FF23DE">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vAlign w:val="center"/>
          </w:tcPr>
          <w:p w14:paraId="2BB4DA7E"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tcBorders>
            <w:shd w:val="clear" w:color="auto" w:fill="auto"/>
            <w:vAlign w:val="center"/>
          </w:tcPr>
          <w:p w14:paraId="542ED9E8"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tcBorders>
            <w:shd w:val="clear" w:color="auto" w:fill="auto"/>
            <w:vAlign w:val="center"/>
          </w:tcPr>
          <w:p w14:paraId="246A73B9"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tcBorders>
            <w:shd w:val="clear" w:color="auto" w:fill="auto"/>
            <w:vAlign w:val="center"/>
          </w:tcPr>
          <w:p w14:paraId="22E63CE7"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200" w:type="dxa"/>
            <w:tcBorders>
              <w:top w:val="single" w:sz="4" w:space="0" w:color="auto"/>
              <w:left w:val="single" w:sz="4" w:space="0" w:color="auto"/>
              <w:right w:val="single" w:sz="4" w:space="0" w:color="auto"/>
            </w:tcBorders>
            <w:shd w:val="clear" w:color="auto" w:fill="auto"/>
            <w:vAlign w:val="center"/>
          </w:tcPr>
          <w:p w14:paraId="75BB2256" w14:textId="77777777" w:rsidR="00B22CDA" w:rsidRPr="00FF23DE" w:rsidRDefault="000D21E7" w:rsidP="003954A0">
            <w:pPr>
              <w:pStyle w:val="a9"/>
              <w:spacing w:after="0"/>
              <w:ind w:firstLine="0"/>
              <w:jc w:val="center"/>
              <w:rPr>
                <w:sz w:val="22"/>
                <w:szCs w:val="22"/>
              </w:rPr>
            </w:pPr>
            <w:r w:rsidRPr="00FF23DE">
              <w:rPr>
                <w:sz w:val="22"/>
                <w:szCs w:val="22"/>
              </w:rPr>
              <w:t>1</w:t>
            </w:r>
          </w:p>
        </w:tc>
      </w:tr>
      <w:tr w:rsidR="00B22CDA" w:rsidRPr="00FF23DE" w14:paraId="1495B79A" w14:textId="77777777" w:rsidTr="00CF39BE">
        <w:trPr>
          <w:trHeight w:hRule="exact" w:val="572"/>
          <w:jc w:val="center"/>
        </w:trPr>
        <w:tc>
          <w:tcPr>
            <w:tcW w:w="4116" w:type="dxa"/>
            <w:tcBorders>
              <w:top w:val="single" w:sz="4" w:space="0" w:color="auto"/>
              <w:left w:val="single" w:sz="4" w:space="0" w:color="auto"/>
              <w:bottom w:val="single" w:sz="4" w:space="0" w:color="auto"/>
            </w:tcBorders>
            <w:shd w:val="clear" w:color="auto" w:fill="auto"/>
            <w:vAlign w:val="center"/>
          </w:tcPr>
          <w:p w14:paraId="3FF47EF5" w14:textId="77777777" w:rsidR="00B22CDA" w:rsidRPr="00FF23DE" w:rsidRDefault="000D21E7" w:rsidP="008B4403">
            <w:pPr>
              <w:pStyle w:val="a9"/>
              <w:spacing w:after="0"/>
              <w:ind w:left="131" w:firstLine="0"/>
              <w:rPr>
                <w:sz w:val="22"/>
                <w:szCs w:val="22"/>
              </w:rPr>
            </w:pPr>
            <w:r w:rsidRPr="00FF23DE">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vAlign w:val="center"/>
          </w:tcPr>
          <w:p w14:paraId="21B763F5"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13827783" w14:textId="77777777" w:rsidR="00B22CDA" w:rsidRPr="00FF23DE" w:rsidRDefault="000D21E7" w:rsidP="003954A0">
            <w:pPr>
              <w:pStyle w:val="a9"/>
              <w:spacing w:after="0"/>
              <w:ind w:firstLine="440"/>
              <w:rPr>
                <w:sz w:val="22"/>
                <w:szCs w:val="22"/>
              </w:rPr>
            </w:pPr>
            <w:r w:rsidRPr="00FF23DE">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0F2F9756"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2FCD814E" w14:textId="77777777" w:rsidR="00B22CDA" w:rsidRPr="00FF23DE" w:rsidRDefault="000D21E7" w:rsidP="003954A0">
            <w:pPr>
              <w:pStyle w:val="a9"/>
              <w:spacing w:after="0"/>
              <w:ind w:firstLine="0"/>
              <w:jc w:val="center"/>
              <w:rPr>
                <w:sz w:val="22"/>
                <w:szCs w:val="22"/>
              </w:rPr>
            </w:pPr>
            <w:r w:rsidRPr="00FF23DE">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9E6569D" w14:textId="77777777" w:rsidR="00B22CDA" w:rsidRPr="00FF23DE" w:rsidRDefault="000D21E7" w:rsidP="003954A0">
            <w:pPr>
              <w:pStyle w:val="a9"/>
              <w:spacing w:after="0"/>
              <w:ind w:firstLine="0"/>
              <w:jc w:val="center"/>
              <w:rPr>
                <w:sz w:val="22"/>
                <w:szCs w:val="22"/>
              </w:rPr>
            </w:pPr>
            <w:r w:rsidRPr="00FF23DE">
              <w:rPr>
                <w:sz w:val="22"/>
                <w:szCs w:val="22"/>
              </w:rPr>
              <w:t>3</w:t>
            </w:r>
          </w:p>
        </w:tc>
      </w:tr>
      <w:tr w:rsidR="001B0115" w:rsidRPr="00FF23DE" w14:paraId="64803E00" w14:textId="77777777" w:rsidTr="00CF39BE">
        <w:trPr>
          <w:trHeight w:hRule="exact" w:val="565"/>
          <w:jc w:val="center"/>
        </w:trPr>
        <w:tc>
          <w:tcPr>
            <w:tcW w:w="4116" w:type="dxa"/>
            <w:tcBorders>
              <w:top w:val="single" w:sz="4" w:space="0" w:color="auto"/>
              <w:left w:val="single" w:sz="4" w:space="0" w:color="auto"/>
              <w:bottom w:val="single" w:sz="4" w:space="0" w:color="auto"/>
            </w:tcBorders>
            <w:shd w:val="clear" w:color="auto" w:fill="auto"/>
          </w:tcPr>
          <w:p w14:paraId="6844E018" w14:textId="082324FF" w:rsidR="001B0115" w:rsidRPr="00FF23DE" w:rsidRDefault="001B0115" w:rsidP="008B4403">
            <w:pPr>
              <w:pStyle w:val="a9"/>
              <w:spacing w:after="0"/>
              <w:ind w:left="131" w:firstLine="0"/>
              <w:rPr>
                <w:sz w:val="22"/>
                <w:szCs w:val="22"/>
              </w:rPr>
            </w:pPr>
            <w:r w:rsidRPr="00FF23DE">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3555E54A" w14:textId="474EFEDD" w:rsidR="001B0115" w:rsidRPr="00FF23DE" w:rsidRDefault="001B0115" w:rsidP="003954A0">
            <w:pPr>
              <w:pStyle w:val="a9"/>
              <w:spacing w:after="0"/>
              <w:ind w:firstLine="0"/>
              <w:jc w:val="center"/>
              <w:rPr>
                <w:sz w:val="22"/>
                <w:szCs w:val="22"/>
              </w:rPr>
            </w:pPr>
            <w:r w:rsidRPr="00FF23DE">
              <w:rPr>
                <w:sz w:val="22"/>
                <w:szCs w:val="22"/>
              </w:rPr>
              <w:t>450</w:t>
            </w:r>
          </w:p>
        </w:tc>
        <w:tc>
          <w:tcPr>
            <w:tcW w:w="979" w:type="dxa"/>
            <w:tcBorders>
              <w:top w:val="single" w:sz="4" w:space="0" w:color="auto"/>
              <w:left w:val="single" w:sz="4" w:space="0" w:color="auto"/>
              <w:bottom w:val="single" w:sz="4" w:space="0" w:color="auto"/>
            </w:tcBorders>
            <w:shd w:val="clear" w:color="auto" w:fill="auto"/>
          </w:tcPr>
          <w:p w14:paraId="3B4A294A" w14:textId="3C942EEA" w:rsidR="001B0115" w:rsidRPr="00FF23DE" w:rsidRDefault="001B0115" w:rsidP="003954A0">
            <w:pPr>
              <w:pStyle w:val="a9"/>
              <w:spacing w:after="0"/>
              <w:ind w:firstLine="440"/>
              <w:rPr>
                <w:sz w:val="22"/>
                <w:szCs w:val="22"/>
              </w:rPr>
            </w:pPr>
            <w:r w:rsidRPr="00FF23DE">
              <w:rPr>
                <w:sz w:val="22"/>
                <w:szCs w:val="22"/>
              </w:rPr>
              <w:t>290</w:t>
            </w:r>
          </w:p>
        </w:tc>
        <w:tc>
          <w:tcPr>
            <w:tcW w:w="1109" w:type="dxa"/>
            <w:tcBorders>
              <w:top w:val="single" w:sz="4" w:space="0" w:color="auto"/>
              <w:left w:val="single" w:sz="4" w:space="0" w:color="auto"/>
              <w:bottom w:val="single" w:sz="4" w:space="0" w:color="auto"/>
            </w:tcBorders>
            <w:shd w:val="clear" w:color="auto" w:fill="auto"/>
          </w:tcPr>
          <w:p w14:paraId="271EDAD2" w14:textId="1BD89D8D" w:rsidR="001B0115" w:rsidRPr="00FF23DE" w:rsidRDefault="001B0115" w:rsidP="003954A0">
            <w:pPr>
              <w:pStyle w:val="a9"/>
              <w:spacing w:after="0"/>
              <w:ind w:firstLine="0"/>
              <w:jc w:val="center"/>
              <w:rPr>
                <w:sz w:val="22"/>
                <w:szCs w:val="22"/>
              </w:rPr>
            </w:pPr>
            <w:r w:rsidRPr="00FF23DE">
              <w:rPr>
                <w:sz w:val="22"/>
                <w:szCs w:val="22"/>
              </w:rPr>
              <w:t>230</w:t>
            </w:r>
          </w:p>
        </w:tc>
        <w:tc>
          <w:tcPr>
            <w:tcW w:w="1114" w:type="dxa"/>
            <w:tcBorders>
              <w:top w:val="single" w:sz="4" w:space="0" w:color="auto"/>
              <w:left w:val="single" w:sz="4" w:space="0" w:color="auto"/>
              <w:bottom w:val="single" w:sz="4" w:space="0" w:color="auto"/>
            </w:tcBorders>
            <w:shd w:val="clear" w:color="auto" w:fill="auto"/>
          </w:tcPr>
          <w:p w14:paraId="65BD6315" w14:textId="6020FC31" w:rsidR="001B0115" w:rsidRPr="00FF23DE" w:rsidRDefault="001B0115" w:rsidP="003954A0">
            <w:pPr>
              <w:pStyle w:val="a9"/>
              <w:spacing w:after="0"/>
              <w:ind w:firstLine="0"/>
              <w:jc w:val="center"/>
              <w:rPr>
                <w:sz w:val="22"/>
                <w:szCs w:val="22"/>
              </w:rPr>
            </w:pPr>
            <w:r w:rsidRPr="00FF23DE">
              <w:rPr>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D8F10B2" w14:textId="6C77D910" w:rsidR="001B0115" w:rsidRPr="00FF23DE" w:rsidRDefault="001B0115" w:rsidP="003954A0">
            <w:pPr>
              <w:pStyle w:val="a9"/>
              <w:spacing w:after="0"/>
              <w:ind w:firstLine="0"/>
              <w:jc w:val="center"/>
              <w:rPr>
                <w:sz w:val="22"/>
                <w:szCs w:val="22"/>
              </w:rPr>
            </w:pPr>
            <w:r w:rsidRPr="00FF23DE">
              <w:rPr>
                <w:sz w:val="22"/>
                <w:szCs w:val="22"/>
              </w:rPr>
              <w:t>170</w:t>
            </w:r>
          </w:p>
        </w:tc>
      </w:tr>
    </w:tbl>
    <w:p w14:paraId="7CAAF57D" w14:textId="624D091C" w:rsidR="009D7C2A" w:rsidRPr="00FF23DE" w:rsidRDefault="009D7C2A" w:rsidP="003954A0">
      <w:pPr>
        <w:pStyle w:val="a7"/>
        <w:ind w:left="82"/>
        <w:rPr>
          <w:b w:val="0"/>
          <w:bCs w:val="0"/>
          <w:sz w:val="20"/>
          <w:szCs w:val="20"/>
        </w:rPr>
      </w:pPr>
    </w:p>
    <w:p w14:paraId="4A7BD967" w14:textId="1A596F47" w:rsidR="001B0115" w:rsidRPr="00FF23DE" w:rsidRDefault="001B0115" w:rsidP="003954A0">
      <w:pPr>
        <w:pStyle w:val="1"/>
        <w:spacing w:after="0"/>
        <w:ind w:firstLine="580"/>
      </w:pPr>
      <w:r w:rsidRPr="00FF23DE">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w:t>
      </w:r>
      <w:r w:rsidR="00583F91" w:rsidRPr="00FF23DE">
        <w:t>в таблице 15</w:t>
      </w:r>
      <w:r w:rsidRPr="00FF23DE">
        <w:t>.</w:t>
      </w:r>
    </w:p>
    <w:p w14:paraId="5C2058B2" w14:textId="3BD706A4" w:rsidR="00B22CDA" w:rsidRPr="00FF23DE" w:rsidRDefault="00B22CDA" w:rsidP="003954A0">
      <w:pPr>
        <w:rPr>
          <w:sz w:val="2"/>
          <w:szCs w:val="2"/>
        </w:rPr>
      </w:pPr>
    </w:p>
    <w:p w14:paraId="55D9F35E" w14:textId="54CE397D" w:rsidR="00B22CDA" w:rsidRPr="00FF23DE" w:rsidRDefault="000D21E7" w:rsidP="00B35A17">
      <w:pPr>
        <w:pStyle w:val="a7"/>
        <w:spacing w:after="120"/>
        <w:jc w:val="both"/>
        <w:rPr>
          <w:sz w:val="22"/>
          <w:szCs w:val="22"/>
        </w:rPr>
      </w:pPr>
      <w:bookmarkStart w:id="52" w:name="bookmark45"/>
      <w:r w:rsidRPr="00FF23DE">
        <w:rPr>
          <w:sz w:val="22"/>
          <w:szCs w:val="22"/>
        </w:rPr>
        <w:t>Таблица 1</w:t>
      </w:r>
      <w:r w:rsidR="00B35A17" w:rsidRPr="00FF23DE">
        <w:rPr>
          <w:sz w:val="22"/>
          <w:szCs w:val="22"/>
        </w:rPr>
        <w:t>5</w:t>
      </w:r>
      <w:r w:rsidRPr="00FF23DE">
        <w:rPr>
          <w:sz w:val="22"/>
          <w:szCs w:val="22"/>
        </w:rPr>
        <w:t xml:space="preserve"> - Расчетная плотность населения квартала индивидуальной жилой застройки</w:t>
      </w:r>
      <w:bookmarkEnd w:id="52"/>
    </w:p>
    <w:tbl>
      <w:tblPr>
        <w:tblOverlap w:val="never"/>
        <w:tblW w:w="9341" w:type="dxa"/>
        <w:jc w:val="center"/>
        <w:tblLayout w:type="fixed"/>
        <w:tblCellMar>
          <w:left w:w="10" w:type="dxa"/>
          <w:right w:w="10" w:type="dxa"/>
        </w:tblCellMar>
        <w:tblLook w:val="0000" w:firstRow="0" w:lastRow="0" w:firstColumn="0" w:lastColumn="0" w:noHBand="0" w:noVBand="0"/>
      </w:tblPr>
      <w:tblGrid>
        <w:gridCol w:w="2698"/>
        <w:gridCol w:w="1109"/>
        <w:gridCol w:w="1104"/>
        <w:gridCol w:w="1104"/>
        <w:gridCol w:w="1104"/>
        <w:gridCol w:w="1104"/>
        <w:gridCol w:w="1118"/>
      </w:tblGrid>
      <w:tr w:rsidR="00B22CDA" w:rsidRPr="00FF23DE" w14:paraId="6B3F5E70" w14:textId="77777777" w:rsidTr="0029633A">
        <w:trPr>
          <w:trHeight w:hRule="exact" w:val="485"/>
          <w:jc w:val="center"/>
        </w:trPr>
        <w:tc>
          <w:tcPr>
            <w:tcW w:w="2698" w:type="dxa"/>
            <w:vMerge w:val="restart"/>
            <w:tcBorders>
              <w:top w:val="single" w:sz="4" w:space="0" w:color="auto"/>
              <w:left w:val="single" w:sz="4" w:space="0" w:color="auto"/>
            </w:tcBorders>
            <w:shd w:val="clear" w:color="auto" w:fill="auto"/>
            <w:vAlign w:val="bottom"/>
          </w:tcPr>
          <w:p w14:paraId="255A386A" w14:textId="77777777" w:rsidR="00B22CDA" w:rsidRPr="00FF23DE" w:rsidRDefault="000D21E7" w:rsidP="003954A0">
            <w:pPr>
              <w:pStyle w:val="a9"/>
              <w:spacing w:after="0"/>
              <w:ind w:firstLine="0"/>
              <w:jc w:val="center"/>
              <w:rPr>
                <w:sz w:val="22"/>
                <w:szCs w:val="22"/>
              </w:rPr>
            </w:pPr>
            <w:r w:rsidRPr="00FF23DE">
              <w:rPr>
                <w:sz w:val="22"/>
                <w:szCs w:val="22"/>
              </w:rPr>
              <w:t>Размер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vAlign w:val="bottom"/>
          </w:tcPr>
          <w:p w14:paraId="1132F721" w14:textId="77777777" w:rsidR="00B22CDA" w:rsidRPr="00FF23DE" w:rsidRDefault="000D21E7" w:rsidP="003954A0">
            <w:pPr>
              <w:pStyle w:val="a9"/>
              <w:spacing w:after="0"/>
              <w:ind w:firstLine="0"/>
              <w:jc w:val="center"/>
              <w:rPr>
                <w:sz w:val="22"/>
                <w:szCs w:val="22"/>
              </w:rPr>
            </w:pPr>
            <w:r w:rsidRPr="00FF23DE">
              <w:rPr>
                <w:sz w:val="22"/>
                <w:szCs w:val="22"/>
              </w:rPr>
              <w:t>Расчетная плотность населения, чел./га, в зависимости от среднего показателя семейности (человек в семье)</w:t>
            </w:r>
          </w:p>
        </w:tc>
      </w:tr>
      <w:tr w:rsidR="00B22CDA" w:rsidRPr="00FF23DE" w14:paraId="04F97528" w14:textId="77777777" w:rsidTr="0029633A">
        <w:trPr>
          <w:trHeight w:hRule="exact" w:val="299"/>
          <w:jc w:val="center"/>
        </w:trPr>
        <w:tc>
          <w:tcPr>
            <w:tcW w:w="2698" w:type="dxa"/>
            <w:vMerge/>
            <w:tcBorders>
              <w:left w:val="single" w:sz="4" w:space="0" w:color="auto"/>
            </w:tcBorders>
            <w:shd w:val="clear" w:color="auto" w:fill="auto"/>
            <w:vAlign w:val="bottom"/>
          </w:tcPr>
          <w:p w14:paraId="7916EA64" w14:textId="77777777" w:rsidR="00B22CDA" w:rsidRPr="00FF23DE" w:rsidRDefault="00B22CDA" w:rsidP="003954A0">
            <w:pPr>
              <w:rPr>
                <w:sz w:val="22"/>
                <w:szCs w:val="22"/>
              </w:rPr>
            </w:pPr>
          </w:p>
        </w:tc>
        <w:tc>
          <w:tcPr>
            <w:tcW w:w="1109" w:type="dxa"/>
            <w:tcBorders>
              <w:top w:val="single" w:sz="4" w:space="0" w:color="auto"/>
              <w:left w:val="single" w:sz="4" w:space="0" w:color="auto"/>
            </w:tcBorders>
            <w:shd w:val="clear" w:color="auto" w:fill="auto"/>
            <w:vAlign w:val="bottom"/>
          </w:tcPr>
          <w:p w14:paraId="7F2AFA55" w14:textId="77777777" w:rsidR="00B22CDA" w:rsidRPr="00FF23DE" w:rsidRDefault="000D21E7" w:rsidP="003954A0">
            <w:pPr>
              <w:pStyle w:val="a9"/>
              <w:spacing w:after="0"/>
              <w:ind w:firstLine="0"/>
              <w:jc w:val="center"/>
              <w:rPr>
                <w:sz w:val="22"/>
                <w:szCs w:val="22"/>
              </w:rPr>
            </w:pPr>
            <w:r w:rsidRPr="00FF23DE">
              <w:rPr>
                <w:sz w:val="22"/>
                <w:szCs w:val="22"/>
              </w:rPr>
              <w:t>2,5</w:t>
            </w:r>
          </w:p>
        </w:tc>
        <w:tc>
          <w:tcPr>
            <w:tcW w:w="1104" w:type="dxa"/>
            <w:tcBorders>
              <w:top w:val="single" w:sz="4" w:space="0" w:color="auto"/>
              <w:left w:val="single" w:sz="4" w:space="0" w:color="auto"/>
            </w:tcBorders>
            <w:shd w:val="clear" w:color="auto" w:fill="auto"/>
            <w:vAlign w:val="bottom"/>
          </w:tcPr>
          <w:p w14:paraId="2ED28066" w14:textId="77777777" w:rsidR="00B22CDA" w:rsidRPr="00FF23DE" w:rsidRDefault="000D21E7" w:rsidP="003954A0">
            <w:pPr>
              <w:pStyle w:val="a9"/>
              <w:spacing w:after="0"/>
              <w:ind w:firstLine="0"/>
              <w:jc w:val="center"/>
              <w:rPr>
                <w:sz w:val="22"/>
                <w:szCs w:val="22"/>
              </w:rPr>
            </w:pPr>
            <w:r w:rsidRPr="00FF23DE">
              <w:rPr>
                <w:sz w:val="22"/>
                <w:szCs w:val="22"/>
              </w:rPr>
              <w:t>3,0</w:t>
            </w:r>
          </w:p>
        </w:tc>
        <w:tc>
          <w:tcPr>
            <w:tcW w:w="1104" w:type="dxa"/>
            <w:tcBorders>
              <w:top w:val="single" w:sz="4" w:space="0" w:color="auto"/>
              <w:left w:val="single" w:sz="4" w:space="0" w:color="auto"/>
            </w:tcBorders>
            <w:shd w:val="clear" w:color="auto" w:fill="auto"/>
            <w:vAlign w:val="bottom"/>
          </w:tcPr>
          <w:p w14:paraId="5C9483B9" w14:textId="77777777" w:rsidR="00B22CDA" w:rsidRPr="00FF23DE" w:rsidRDefault="000D21E7" w:rsidP="003954A0">
            <w:pPr>
              <w:pStyle w:val="a9"/>
              <w:spacing w:after="0"/>
              <w:ind w:firstLine="0"/>
              <w:jc w:val="center"/>
              <w:rPr>
                <w:sz w:val="22"/>
                <w:szCs w:val="22"/>
              </w:rPr>
            </w:pPr>
            <w:r w:rsidRPr="00FF23DE">
              <w:rPr>
                <w:sz w:val="22"/>
                <w:szCs w:val="22"/>
              </w:rPr>
              <w:t>3,5</w:t>
            </w:r>
          </w:p>
        </w:tc>
        <w:tc>
          <w:tcPr>
            <w:tcW w:w="1104" w:type="dxa"/>
            <w:tcBorders>
              <w:top w:val="single" w:sz="4" w:space="0" w:color="auto"/>
              <w:left w:val="single" w:sz="4" w:space="0" w:color="auto"/>
            </w:tcBorders>
            <w:shd w:val="clear" w:color="auto" w:fill="auto"/>
            <w:vAlign w:val="bottom"/>
          </w:tcPr>
          <w:p w14:paraId="488E32AA" w14:textId="77777777" w:rsidR="00B22CDA" w:rsidRPr="00FF23DE" w:rsidRDefault="000D21E7" w:rsidP="003954A0">
            <w:pPr>
              <w:pStyle w:val="a9"/>
              <w:spacing w:after="0"/>
              <w:ind w:firstLine="0"/>
              <w:jc w:val="center"/>
              <w:rPr>
                <w:sz w:val="22"/>
                <w:szCs w:val="22"/>
              </w:rPr>
            </w:pPr>
            <w:r w:rsidRPr="00FF23DE">
              <w:rPr>
                <w:sz w:val="22"/>
                <w:szCs w:val="22"/>
              </w:rPr>
              <w:t>4,0</w:t>
            </w:r>
          </w:p>
        </w:tc>
        <w:tc>
          <w:tcPr>
            <w:tcW w:w="1104" w:type="dxa"/>
            <w:tcBorders>
              <w:top w:val="single" w:sz="4" w:space="0" w:color="auto"/>
              <w:left w:val="single" w:sz="4" w:space="0" w:color="auto"/>
            </w:tcBorders>
            <w:shd w:val="clear" w:color="auto" w:fill="auto"/>
            <w:vAlign w:val="bottom"/>
          </w:tcPr>
          <w:p w14:paraId="123A7129" w14:textId="77777777" w:rsidR="00B22CDA" w:rsidRPr="00FF23DE" w:rsidRDefault="000D21E7" w:rsidP="003954A0">
            <w:pPr>
              <w:pStyle w:val="a9"/>
              <w:spacing w:after="0"/>
              <w:ind w:firstLine="0"/>
              <w:jc w:val="center"/>
              <w:rPr>
                <w:sz w:val="22"/>
                <w:szCs w:val="22"/>
              </w:rPr>
            </w:pPr>
            <w:r w:rsidRPr="00FF23DE">
              <w:rPr>
                <w:sz w:val="22"/>
                <w:szCs w:val="22"/>
              </w:rPr>
              <w:t>4,5</w:t>
            </w:r>
          </w:p>
        </w:tc>
        <w:tc>
          <w:tcPr>
            <w:tcW w:w="1118" w:type="dxa"/>
            <w:tcBorders>
              <w:top w:val="single" w:sz="4" w:space="0" w:color="auto"/>
              <w:left w:val="single" w:sz="4" w:space="0" w:color="auto"/>
              <w:right w:val="single" w:sz="4" w:space="0" w:color="auto"/>
            </w:tcBorders>
            <w:shd w:val="clear" w:color="auto" w:fill="auto"/>
            <w:vAlign w:val="bottom"/>
          </w:tcPr>
          <w:p w14:paraId="6713FDB8" w14:textId="77777777" w:rsidR="00B22CDA" w:rsidRPr="00FF23DE" w:rsidRDefault="000D21E7" w:rsidP="003954A0">
            <w:pPr>
              <w:pStyle w:val="a9"/>
              <w:spacing w:after="0"/>
              <w:ind w:firstLine="0"/>
              <w:jc w:val="center"/>
              <w:rPr>
                <w:sz w:val="22"/>
                <w:szCs w:val="22"/>
              </w:rPr>
            </w:pPr>
            <w:r w:rsidRPr="00FF23DE">
              <w:rPr>
                <w:sz w:val="22"/>
                <w:szCs w:val="22"/>
              </w:rPr>
              <w:t>5,0</w:t>
            </w:r>
          </w:p>
        </w:tc>
      </w:tr>
      <w:tr w:rsidR="00B22CDA" w:rsidRPr="00FF23DE" w14:paraId="2AD15538"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711035ED" w14:textId="77777777" w:rsidR="00B22CDA" w:rsidRPr="00FF23DE" w:rsidRDefault="000D21E7" w:rsidP="003954A0">
            <w:pPr>
              <w:pStyle w:val="a9"/>
              <w:spacing w:after="0"/>
              <w:ind w:firstLine="0"/>
              <w:jc w:val="center"/>
              <w:rPr>
                <w:sz w:val="22"/>
                <w:szCs w:val="22"/>
              </w:rPr>
            </w:pPr>
            <w:r w:rsidRPr="00FF23DE">
              <w:rPr>
                <w:sz w:val="22"/>
                <w:szCs w:val="22"/>
              </w:rPr>
              <w:t>0,04</w:t>
            </w:r>
          </w:p>
        </w:tc>
        <w:tc>
          <w:tcPr>
            <w:tcW w:w="1109" w:type="dxa"/>
            <w:tcBorders>
              <w:top w:val="single" w:sz="4" w:space="0" w:color="auto"/>
              <w:left w:val="single" w:sz="4" w:space="0" w:color="auto"/>
            </w:tcBorders>
            <w:shd w:val="clear" w:color="auto" w:fill="auto"/>
            <w:vAlign w:val="center"/>
          </w:tcPr>
          <w:p w14:paraId="15F1C05C" w14:textId="77777777" w:rsidR="00B22CDA" w:rsidRPr="00FF23DE" w:rsidRDefault="000D21E7" w:rsidP="003954A0">
            <w:pPr>
              <w:pStyle w:val="a9"/>
              <w:spacing w:after="0"/>
              <w:ind w:firstLine="0"/>
              <w:jc w:val="center"/>
              <w:rPr>
                <w:sz w:val="22"/>
                <w:szCs w:val="22"/>
              </w:rPr>
            </w:pPr>
            <w:r w:rsidRPr="00FF23DE">
              <w:rPr>
                <w:sz w:val="22"/>
                <w:szCs w:val="22"/>
              </w:rPr>
              <w:t>63</w:t>
            </w:r>
          </w:p>
        </w:tc>
        <w:tc>
          <w:tcPr>
            <w:tcW w:w="1104" w:type="dxa"/>
            <w:tcBorders>
              <w:top w:val="single" w:sz="4" w:space="0" w:color="auto"/>
              <w:left w:val="single" w:sz="4" w:space="0" w:color="auto"/>
            </w:tcBorders>
            <w:shd w:val="clear" w:color="auto" w:fill="auto"/>
            <w:vAlign w:val="center"/>
          </w:tcPr>
          <w:p w14:paraId="766D3540" w14:textId="77777777" w:rsidR="00B22CDA" w:rsidRPr="00FF23DE" w:rsidRDefault="000D21E7" w:rsidP="003954A0">
            <w:pPr>
              <w:pStyle w:val="a9"/>
              <w:spacing w:after="0"/>
              <w:ind w:firstLine="0"/>
              <w:jc w:val="center"/>
              <w:rPr>
                <w:sz w:val="22"/>
                <w:szCs w:val="22"/>
              </w:rPr>
            </w:pPr>
            <w:r w:rsidRPr="00FF23DE">
              <w:rPr>
                <w:sz w:val="22"/>
                <w:szCs w:val="22"/>
              </w:rPr>
              <w:t>75</w:t>
            </w:r>
          </w:p>
        </w:tc>
        <w:tc>
          <w:tcPr>
            <w:tcW w:w="1104" w:type="dxa"/>
            <w:tcBorders>
              <w:top w:val="single" w:sz="4" w:space="0" w:color="auto"/>
              <w:left w:val="single" w:sz="4" w:space="0" w:color="auto"/>
            </w:tcBorders>
            <w:shd w:val="clear" w:color="auto" w:fill="auto"/>
            <w:vAlign w:val="center"/>
          </w:tcPr>
          <w:p w14:paraId="56A0E26B" w14:textId="77777777" w:rsidR="00B22CDA" w:rsidRPr="00FF23DE" w:rsidRDefault="000D21E7" w:rsidP="003954A0">
            <w:pPr>
              <w:pStyle w:val="a9"/>
              <w:spacing w:after="0"/>
              <w:ind w:firstLine="0"/>
              <w:jc w:val="center"/>
              <w:rPr>
                <w:sz w:val="22"/>
                <w:szCs w:val="22"/>
              </w:rPr>
            </w:pPr>
            <w:r w:rsidRPr="00FF23DE">
              <w:rPr>
                <w:sz w:val="22"/>
                <w:szCs w:val="22"/>
              </w:rPr>
              <w:t>88</w:t>
            </w:r>
          </w:p>
        </w:tc>
        <w:tc>
          <w:tcPr>
            <w:tcW w:w="1104" w:type="dxa"/>
            <w:tcBorders>
              <w:top w:val="single" w:sz="4" w:space="0" w:color="auto"/>
              <w:left w:val="single" w:sz="4" w:space="0" w:color="auto"/>
            </w:tcBorders>
            <w:shd w:val="clear" w:color="auto" w:fill="auto"/>
            <w:vAlign w:val="center"/>
          </w:tcPr>
          <w:p w14:paraId="751AFA9C" w14:textId="77777777" w:rsidR="00B22CDA" w:rsidRPr="00FF23DE" w:rsidRDefault="000D21E7" w:rsidP="003954A0">
            <w:pPr>
              <w:pStyle w:val="a9"/>
              <w:spacing w:after="0"/>
              <w:ind w:firstLine="0"/>
              <w:jc w:val="center"/>
              <w:rPr>
                <w:sz w:val="22"/>
                <w:szCs w:val="22"/>
              </w:rPr>
            </w:pPr>
            <w:r w:rsidRPr="00FF23DE">
              <w:rPr>
                <w:sz w:val="22"/>
                <w:szCs w:val="22"/>
              </w:rPr>
              <w:t>100</w:t>
            </w:r>
          </w:p>
        </w:tc>
        <w:tc>
          <w:tcPr>
            <w:tcW w:w="1104" w:type="dxa"/>
            <w:tcBorders>
              <w:top w:val="single" w:sz="4" w:space="0" w:color="auto"/>
              <w:left w:val="single" w:sz="4" w:space="0" w:color="auto"/>
            </w:tcBorders>
            <w:shd w:val="clear" w:color="auto" w:fill="auto"/>
            <w:vAlign w:val="center"/>
          </w:tcPr>
          <w:p w14:paraId="270D2769" w14:textId="77777777" w:rsidR="00B22CDA" w:rsidRPr="00FF23DE" w:rsidRDefault="000D21E7" w:rsidP="003954A0">
            <w:pPr>
              <w:pStyle w:val="a9"/>
              <w:spacing w:after="0"/>
              <w:ind w:firstLine="0"/>
              <w:jc w:val="center"/>
              <w:rPr>
                <w:sz w:val="22"/>
                <w:szCs w:val="22"/>
              </w:rPr>
            </w:pPr>
            <w:r w:rsidRPr="00FF23DE">
              <w:rPr>
                <w:sz w:val="22"/>
                <w:szCs w:val="22"/>
              </w:rPr>
              <w:t>112</w:t>
            </w:r>
          </w:p>
        </w:tc>
        <w:tc>
          <w:tcPr>
            <w:tcW w:w="1118" w:type="dxa"/>
            <w:tcBorders>
              <w:top w:val="single" w:sz="4" w:space="0" w:color="auto"/>
              <w:left w:val="single" w:sz="4" w:space="0" w:color="auto"/>
              <w:right w:val="single" w:sz="4" w:space="0" w:color="auto"/>
            </w:tcBorders>
            <w:shd w:val="clear" w:color="auto" w:fill="auto"/>
            <w:vAlign w:val="center"/>
          </w:tcPr>
          <w:p w14:paraId="3EADC0FC" w14:textId="77777777" w:rsidR="00B22CDA" w:rsidRPr="00FF23DE" w:rsidRDefault="000D21E7" w:rsidP="003954A0">
            <w:pPr>
              <w:pStyle w:val="a9"/>
              <w:spacing w:after="0"/>
              <w:ind w:firstLine="0"/>
              <w:jc w:val="center"/>
              <w:rPr>
                <w:sz w:val="22"/>
                <w:szCs w:val="22"/>
              </w:rPr>
            </w:pPr>
            <w:r w:rsidRPr="00FF23DE">
              <w:rPr>
                <w:sz w:val="22"/>
                <w:szCs w:val="22"/>
              </w:rPr>
              <w:t>125</w:t>
            </w:r>
          </w:p>
        </w:tc>
      </w:tr>
      <w:tr w:rsidR="00B22CDA" w:rsidRPr="00FF23DE" w14:paraId="1DF7D035"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3BBF1EBC" w14:textId="77777777" w:rsidR="00B22CDA" w:rsidRPr="00FF23DE" w:rsidRDefault="000D21E7" w:rsidP="003954A0">
            <w:pPr>
              <w:pStyle w:val="a9"/>
              <w:spacing w:after="0"/>
              <w:ind w:firstLine="0"/>
              <w:jc w:val="center"/>
              <w:rPr>
                <w:sz w:val="22"/>
                <w:szCs w:val="22"/>
              </w:rPr>
            </w:pPr>
            <w:r w:rsidRPr="00FF23DE">
              <w:rPr>
                <w:sz w:val="22"/>
                <w:szCs w:val="22"/>
              </w:rPr>
              <w:t>0,06</w:t>
            </w:r>
          </w:p>
        </w:tc>
        <w:tc>
          <w:tcPr>
            <w:tcW w:w="1109" w:type="dxa"/>
            <w:tcBorders>
              <w:top w:val="single" w:sz="4" w:space="0" w:color="auto"/>
              <w:left w:val="single" w:sz="4" w:space="0" w:color="auto"/>
            </w:tcBorders>
            <w:shd w:val="clear" w:color="auto" w:fill="auto"/>
            <w:vAlign w:val="center"/>
          </w:tcPr>
          <w:p w14:paraId="2E0AE086" w14:textId="77777777" w:rsidR="00B22CDA" w:rsidRPr="00FF23DE" w:rsidRDefault="000D21E7" w:rsidP="003954A0">
            <w:pPr>
              <w:pStyle w:val="a9"/>
              <w:spacing w:after="0"/>
              <w:ind w:firstLine="0"/>
              <w:jc w:val="center"/>
              <w:rPr>
                <w:sz w:val="22"/>
                <w:szCs w:val="22"/>
              </w:rPr>
            </w:pPr>
            <w:r w:rsidRPr="00FF23DE">
              <w:rPr>
                <w:sz w:val="22"/>
                <w:szCs w:val="22"/>
              </w:rPr>
              <w:t>42</w:t>
            </w:r>
          </w:p>
        </w:tc>
        <w:tc>
          <w:tcPr>
            <w:tcW w:w="1104" w:type="dxa"/>
            <w:tcBorders>
              <w:top w:val="single" w:sz="4" w:space="0" w:color="auto"/>
              <w:left w:val="single" w:sz="4" w:space="0" w:color="auto"/>
            </w:tcBorders>
            <w:shd w:val="clear" w:color="auto" w:fill="auto"/>
            <w:vAlign w:val="center"/>
          </w:tcPr>
          <w:p w14:paraId="7254406E" w14:textId="77777777" w:rsidR="00B22CDA" w:rsidRPr="00FF23DE" w:rsidRDefault="000D21E7" w:rsidP="003954A0">
            <w:pPr>
              <w:pStyle w:val="a9"/>
              <w:spacing w:after="0"/>
              <w:ind w:firstLine="0"/>
              <w:jc w:val="center"/>
              <w:rPr>
                <w:sz w:val="22"/>
                <w:szCs w:val="22"/>
              </w:rPr>
            </w:pPr>
            <w:r w:rsidRPr="00FF23DE">
              <w:rPr>
                <w:sz w:val="22"/>
                <w:szCs w:val="22"/>
              </w:rPr>
              <w:t>50</w:t>
            </w:r>
          </w:p>
        </w:tc>
        <w:tc>
          <w:tcPr>
            <w:tcW w:w="1104" w:type="dxa"/>
            <w:tcBorders>
              <w:top w:val="single" w:sz="4" w:space="0" w:color="auto"/>
              <w:left w:val="single" w:sz="4" w:space="0" w:color="auto"/>
            </w:tcBorders>
            <w:shd w:val="clear" w:color="auto" w:fill="auto"/>
            <w:vAlign w:val="center"/>
          </w:tcPr>
          <w:p w14:paraId="2538AE4E" w14:textId="77777777" w:rsidR="00B22CDA" w:rsidRPr="00FF23DE" w:rsidRDefault="000D21E7" w:rsidP="003954A0">
            <w:pPr>
              <w:pStyle w:val="a9"/>
              <w:spacing w:after="0"/>
              <w:ind w:firstLine="0"/>
              <w:jc w:val="center"/>
              <w:rPr>
                <w:sz w:val="22"/>
                <w:szCs w:val="22"/>
              </w:rPr>
            </w:pPr>
            <w:r w:rsidRPr="00FF23DE">
              <w:rPr>
                <w:sz w:val="22"/>
                <w:szCs w:val="22"/>
              </w:rPr>
              <w:t>58</w:t>
            </w:r>
          </w:p>
        </w:tc>
        <w:tc>
          <w:tcPr>
            <w:tcW w:w="1104" w:type="dxa"/>
            <w:tcBorders>
              <w:top w:val="single" w:sz="4" w:space="0" w:color="auto"/>
              <w:left w:val="single" w:sz="4" w:space="0" w:color="auto"/>
            </w:tcBorders>
            <w:shd w:val="clear" w:color="auto" w:fill="auto"/>
            <w:vAlign w:val="center"/>
          </w:tcPr>
          <w:p w14:paraId="0A83A102" w14:textId="77777777" w:rsidR="00B22CDA" w:rsidRPr="00FF23DE" w:rsidRDefault="000D21E7" w:rsidP="003954A0">
            <w:pPr>
              <w:pStyle w:val="a9"/>
              <w:spacing w:after="0"/>
              <w:ind w:firstLine="0"/>
              <w:jc w:val="center"/>
              <w:rPr>
                <w:sz w:val="22"/>
                <w:szCs w:val="22"/>
              </w:rPr>
            </w:pPr>
            <w:r w:rsidRPr="00FF23DE">
              <w:rPr>
                <w:sz w:val="22"/>
                <w:szCs w:val="22"/>
              </w:rPr>
              <w:t>67</w:t>
            </w:r>
          </w:p>
        </w:tc>
        <w:tc>
          <w:tcPr>
            <w:tcW w:w="1104" w:type="dxa"/>
            <w:tcBorders>
              <w:top w:val="single" w:sz="4" w:space="0" w:color="auto"/>
              <w:left w:val="single" w:sz="4" w:space="0" w:color="auto"/>
            </w:tcBorders>
            <w:shd w:val="clear" w:color="auto" w:fill="auto"/>
            <w:vAlign w:val="center"/>
          </w:tcPr>
          <w:p w14:paraId="76C485D1" w14:textId="77777777" w:rsidR="00B22CDA" w:rsidRPr="00FF23DE" w:rsidRDefault="000D21E7" w:rsidP="003954A0">
            <w:pPr>
              <w:pStyle w:val="a9"/>
              <w:spacing w:after="0"/>
              <w:ind w:firstLine="0"/>
              <w:jc w:val="center"/>
              <w:rPr>
                <w:sz w:val="22"/>
                <w:szCs w:val="22"/>
              </w:rPr>
            </w:pPr>
            <w:r w:rsidRPr="00FF23DE">
              <w:rPr>
                <w:sz w:val="22"/>
                <w:szCs w:val="22"/>
              </w:rPr>
              <w:t>75</w:t>
            </w:r>
          </w:p>
        </w:tc>
        <w:tc>
          <w:tcPr>
            <w:tcW w:w="1118" w:type="dxa"/>
            <w:tcBorders>
              <w:top w:val="single" w:sz="4" w:space="0" w:color="auto"/>
              <w:left w:val="single" w:sz="4" w:space="0" w:color="auto"/>
              <w:right w:val="single" w:sz="4" w:space="0" w:color="auto"/>
            </w:tcBorders>
            <w:shd w:val="clear" w:color="auto" w:fill="auto"/>
            <w:vAlign w:val="center"/>
          </w:tcPr>
          <w:p w14:paraId="6C4E96B0" w14:textId="77777777" w:rsidR="00B22CDA" w:rsidRPr="00FF23DE" w:rsidRDefault="000D21E7" w:rsidP="003954A0">
            <w:pPr>
              <w:pStyle w:val="a9"/>
              <w:spacing w:after="0"/>
              <w:ind w:firstLine="0"/>
              <w:jc w:val="center"/>
              <w:rPr>
                <w:sz w:val="22"/>
                <w:szCs w:val="22"/>
              </w:rPr>
            </w:pPr>
            <w:r w:rsidRPr="00FF23DE">
              <w:rPr>
                <w:sz w:val="22"/>
                <w:szCs w:val="22"/>
              </w:rPr>
              <w:t>83</w:t>
            </w:r>
          </w:p>
        </w:tc>
      </w:tr>
      <w:tr w:rsidR="00B22CDA" w:rsidRPr="00FF23DE" w14:paraId="18708FAB"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46FB34E1" w14:textId="77777777" w:rsidR="00B22CDA" w:rsidRPr="00FF23DE" w:rsidRDefault="000D21E7" w:rsidP="003954A0">
            <w:pPr>
              <w:pStyle w:val="a9"/>
              <w:spacing w:after="0"/>
              <w:ind w:firstLine="0"/>
              <w:jc w:val="center"/>
              <w:rPr>
                <w:sz w:val="22"/>
                <w:szCs w:val="22"/>
              </w:rPr>
            </w:pPr>
            <w:r w:rsidRPr="00FF23DE">
              <w:rPr>
                <w:sz w:val="22"/>
                <w:szCs w:val="22"/>
              </w:rPr>
              <w:t>0,08</w:t>
            </w:r>
          </w:p>
        </w:tc>
        <w:tc>
          <w:tcPr>
            <w:tcW w:w="1109" w:type="dxa"/>
            <w:tcBorders>
              <w:top w:val="single" w:sz="4" w:space="0" w:color="auto"/>
              <w:left w:val="single" w:sz="4" w:space="0" w:color="auto"/>
            </w:tcBorders>
            <w:shd w:val="clear" w:color="auto" w:fill="auto"/>
            <w:vAlign w:val="center"/>
          </w:tcPr>
          <w:p w14:paraId="2E287B59" w14:textId="77777777" w:rsidR="00B22CDA" w:rsidRPr="00FF23DE" w:rsidRDefault="000D21E7" w:rsidP="003954A0">
            <w:pPr>
              <w:pStyle w:val="a9"/>
              <w:spacing w:after="0"/>
              <w:ind w:firstLine="0"/>
              <w:jc w:val="center"/>
              <w:rPr>
                <w:sz w:val="22"/>
                <w:szCs w:val="22"/>
              </w:rPr>
            </w:pPr>
            <w:r w:rsidRPr="00FF23DE">
              <w:rPr>
                <w:sz w:val="22"/>
                <w:szCs w:val="22"/>
              </w:rPr>
              <w:t>31</w:t>
            </w:r>
          </w:p>
        </w:tc>
        <w:tc>
          <w:tcPr>
            <w:tcW w:w="1104" w:type="dxa"/>
            <w:tcBorders>
              <w:top w:val="single" w:sz="4" w:space="0" w:color="auto"/>
              <w:left w:val="single" w:sz="4" w:space="0" w:color="auto"/>
            </w:tcBorders>
            <w:shd w:val="clear" w:color="auto" w:fill="auto"/>
            <w:vAlign w:val="center"/>
          </w:tcPr>
          <w:p w14:paraId="6210D67A" w14:textId="77777777" w:rsidR="00B22CDA" w:rsidRPr="00FF23DE" w:rsidRDefault="000D21E7" w:rsidP="003954A0">
            <w:pPr>
              <w:pStyle w:val="a9"/>
              <w:spacing w:after="0"/>
              <w:ind w:firstLine="0"/>
              <w:jc w:val="center"/>
              <w:rPr>
                <w:sz w:val="22"/>
                <w:szCs w:val="22"/>
              </w:rPr>
            </w:pPr>
            <w:r w:rsidRPr="00FF23DE">
              <w:rPr>
                <w:sz w:val="22"/>
                <w:szCs w:val="22"/>
              </w:rPr>
              <w:t>38</w:t>
            </w:r>
          </w:p>
        </w:tc>
        <w:tc>
          <w:tcPr>
            <w:tcW w:w="1104" w:type="dxa"/>
            <w:tcBorders>
              <w:top w:val="single" w:sz="4" w:space="0" w:color="auto"/>
              <w:left w:val="single" w:sz="4" w:space="0" w:color="auto"/>
            </w:tcBorders>
            <w:shd w:val="clear" w:color="auto" w:fill="auto"/>
            <w:vAlign w:val="center"/>
          </w:tcPr>
          <w:p w14:paraId="3B00FBA9" w14:textId="77777777" w:rsidR="00B22CDA" w:rsidRPr="00FF23DE" w:rsidRDefault="000D21E7" w:rsidP="003954A0">
            <w:pPr>
              <w:pStyle w:val="a9"/>
              <w:spacing w:after="0"/>
              <w:ind w:firstLine="0"/>
              <w:jc w:val="center"/>
              <w:rPr>
                <w:sz w:val="22"/>
                <w:szCs w:val="22"/>
              </w:rPr>
            </w:pPr>
            <w:r w:rsidRPr="00FF23DE">
              <w:rPr>
                <w:sz w:val="22"/>
                <w:szCs w:val="22"/>
              </w:rPr>
              <w:t>44</w:t>
            </w:r>
          </w:p>
        </w:tc>
        <w:tc>
          <w:tcPr>
            <w:tcW w:w="1104" w:type="dxa"/>
            <w:tcBorders>
              <w:top w:val="single" w:sz="4" w:space="0" w:color="auto"/>
              <w:left w:val="single" w:sz="4" w:space="0" w:color="auto"/>
            </w:tcBorders>
            <w:shd w:val="clear" w:color="auto" w:fill="auto"/>
            <w:vAlign w:val="center"/>
          </w:tcPr>
          <w:p w14:paraId="2FC3471B" w14:textId="77777777" w:rsidR="00B22CDA" w:rsidRPr="00FF23DE" w:rsidRDefault="000D21E7" w:rsidP="003954A0">
            <w:pPr>
              <w:pStyle w:val="a9"/>
              <w:spacing w:after="0"/>
              <w:ind w:firstLine="0"/>
              <w:jc w:val="center"/>
              <w:rPr>
                <w:sz w:val="22"/>
                <w:szCs w:val="22"/>
              </w:rPr>
            </w:pPr>
            <w:r w:rsidRPr="00FF23DE">
              <w:rPr>
                <w:sz w:val="22"/>
                <w:szCs w:val="22"/>
              </w:rPr>
              <w:t>50</w:t>
            </w:r>
          </w:p>
        </w:tc>
        <w:tc>
          <w:tcPr>
            <w:tcW w:w="1104" w:type="dxa"/>
            <w:tcBorders>
              <w:top w:val="single" w:sz="4" w:space="0" w:color="auto"/>
              <w:left w:val="single" w:sz="4" w:space="0" w:color="auto"/>
            </w:tcBorders>
            <w:shd w:val="clear" w:color="auto" w:fill="auto"/>
            <w:vAlign w:val="center"/>
          </w:tcPr>
          <w:p w14:paraId="718B9FF0" w14:textId="77777777" w:rsidR="00B22CDA" w:rsidRPr="00FF23DE" w:rsidRDefault="000D21E7" w:rsidP="003954A0">
            <w:pPr>
              <w:pStyle w:val="a9"/>
              <w:spacing w:after="0"/>
              <w:ind w:firstLine="0"/>
              <w:jc w:val="center"/>
              <w:rPr>
                <w:sz w:val="22"/>
                <w:szCs w:val="22"/>
              </w:rPr>
            </w:pPr>
            <w:r w:rsidRPr="00FF23DE">
              <w:rPr>
                <w:sz w:val="22"/>
                <w:szCs w:val="22"/>
              </w:rPr>
              <w:t>56</w:t>
            </w:r>
          </w:p>
        </w:tc>
        <w:tc>
          <w:tcPr>
            <w:tcW w:w="1118" w:type="dxa"/>
            <w:tcBorders>
              <w:top w:val="single" w:sz="4" w:space="0" w:color="auto"/>
              <w:left w:val="single" w:sz="4" w:space="0" w:color="auto"/>
              <w:right w:val="single" w:sz="4" w:space="0" w:color="auto"/>
            </w:tcBorders>
            <w:shd w:val="clear" w:color="auto" w:fill="auto"/>
            <w:vAlign w:val="center"/>
          </w:tcPr>
          <w:p w14:paraId="14839ED2" w14:textId="77777777" w:rsidR="00B22CDA" w:rsidRPr="00FF23DE" w:rsidRDefault="000D21E7" w:rsidP="003954A0">
            <w:pPr>
              <w:pStyle w:val="a9"/>
              <w:spacing w:after="0"/>
              <w:ind w:firstLine="0"/>
              <w:jc w:val="center"/>
              <w:rPr>
                <w:sz w:val="22"/>
                <w:szCs w:val="22"/>
              </w:rPr>
            </w:pPr>
            <w:r w:rsidRPr="00FF23DE">
              <w:rPr>
                <w:sz w:val="22"/>
                <w:szCs w:val="22"/>
              </w:rPr>
              <w:t>62</w:t>
            </w:r>
          </w:p>
        </w:tc>
      </w:tr>
      <w:tr w:rsidR="00B22CDA" w:rsidRPr="00FF23DE" w14:paraId="06CEAE5B"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3144617F" w14:textId="77777777" w:rsidR="00B22CDA" w:rsidRPr="00FF23DE" w:rsidRDefault="000D21E7" w:rsidP="003954A0">
            <w:pPr>
              <w:pStyle w:val="a9"/>
              <w:spacing w:after="0"/>
              <w:ind w:firstLine="0"/>
              <w:jc w:val="center"/>
              <w:rPr>
                <w:sz w:val="22"/>
                <w:szCs w:val="22"/>
              </w:rPr>
            </w:pPr>
            <w:r w:rsidRPr="00FF23DE">
              <w:rPr>
                <w:sz w:val="22"/>
                <w:szCs w:val="22"/>
              </w:rPr>
              <w:t>0,10</w:t>
            </w:r>
          </w:p>
        </w:tc>
        <w:tc>
          <w:tcPr>
            <w:tcW w:w="1109" w:type="dxa"/>
            <w:tcBorders>
              <w:top w:val="single" w:sz="4" w:space="0" w:color="auto"/>
              <w:left w:val="single" w:sz="4" w:space="0" w:color="auto"/>
            </w:tcBorders>
            <w:shd w:val="clear" w:color="auto" w:fill="auto"/>
            <w:vAlign w:val="center"/>
          </w:tcPr>
          <w:p w14:paraId="275D1ED4" w14:textId="77777777" w:rsidR="00B22CDA" w:rsidRPr="00FF23DE" w:rsidRDefault="000D21E7" w:rsidP="003954A0">
            <w:pPr>
              <w:pStyle w:val="a9"/>
              <w:spacing w:after="0"/>
              <w:ind w:firstLine="0"/>
              <w:jc w:val="center"/>
              <w:rPr>
                <w:sz w:val="22"/>
                <w:szCs w:val="22"/>
              </w:rPr>
            </w:pPr>
            <w:r w:rsidRPr="00FF23DE">
              <w:rPr>
                <w:sz w:val="22"/>
                <w:szCs w:val="22"/>
              </w:rPr>
              <w:t>25</w:t>
            </w:r>
          </w:p>
        </w:tc>
        <w:tc>
          <w:tcPr>
            <w:tcW w:w="1104" w:type="dxa"/>
            <w:tcBorders>
              <w:top w:val="single" w:sz="4" w:space="0" w:color="auto"/>
              <w:left w:val="single" w:sz="4" w:space="0" w:color="auto"/>
            </w:tcBorders>
            <w:shd w:val="clear" w:color="auto" w:fill="auto"/>
            <w:vAlign w:val="center"/>
          </w:tcPr>
          <w:p w14:paraId="3A746EC0" w14:textId="77777777" w:rsidR="00B22CDA" w:rsidRPr="00FF23DE" w:rsidRDefault="000D21E7" w:rsidP="003954A0">
            <w:pPr>
              <w:pStyle w:val="a9"/>
              <w:spacing w:after="0"/>
              <w:ind w:firstLine="0"/>
              <w:jc w:val="center"/>
              <w:rPr>
                <w:sz w:val="22"/>
                <w:szCs w:val="22"/>
              </w:rPr>
            </w:pPr>
            <w:r w:rsidRPr="00FF23DE">
              <w:rPr>
                <w:sz w:val="22"/>
                <w:szCs w:val="22"/>
              </w:rPr>
              <w:t>30</w:t>
            </w:r>
          </w:p>
        </w:tc>
        <w:tc>
          <w:tcPr>
            <w:tcW w:w="1104" w:type="dxa"/>
            <w:tcBorders>
              <w:top w:val="single" w:sz="4" w:space="0" w:color="auto"/>
              <w:left w:val="single" w:sz="4" w:space="0" w:color="auto"/>
            </w:tcBorders>
            <w:shd w:val="clear" w:color="auto" w:fill="auto"/>
            <w:vAlign w:val="center"/>
          </w:tcPr>
          <w:p w14:paraId="1FC99D62" w14:textId="77777777" w:rsidR="00B22CDA" w:rsidRPr="00FF23DE" w:rsidRDefault="000D21E7" w:rsidP="003954A0">
            <w:pPr>
              <w:pStyle w:val="a9"/>
              <w:spacing w:after="0"/>
              <w:ind w:firstLine="0"/>
              <w:jc w:val="center"/>
              <w:rPr>
                <w:sz w:val="22"/>
                <w:szCs w:val="22"/>
              </w:rPr>
            </w:pPr>
            <w:r w:rsidRPr="00FF23DE">
              <w:rPr>
                <w:sz w:val="22"/>
                <w:szCs w:val="22"/>
              </w:rPr>
              <w:t>35</w:t>
            </w:r>
          </w:p>
        </w:tc>
        <w:tc>
          <w:tcPr>
            <w:tcW w:w="1104" w:type="dxa"/>
            <w:tcBorders>
              <w:top w:val="single" w:sz="4" w:space="0" w:color="auto"/>
              <w:left w:val="single" w:sz="4" w:space="0" w:color="auto"/>
            </w:tcBorders>
            <w:shd w:val="clear" w:color="auto" w:fill="auto"/>
            <w:vAlign w:val="center"/>
          </w:tcPr>
          <w:p w14:paraId="14A78615" w14:textId="77777777" w:rsidR="00B22CDA" w:rsidRPr="00FF23DE" w:rsidRDefault="000D21E7" w:rsidP="003954A0">
            <w:pPr>
              <w:pStyle w:val="a9"/>
              <w:spacing w:after="0"/>
              <w:ind w:firstLine="0"/>
              <w:jc w:val="center"/>
              <w:rPr>
                <w:sz w:val="22"/>
                <w:szCs w:val="22"/>
              </w:rPr>
            </w:pPr>
            <w:r w:rsidRPr="00FF23DE">
              <w:rPr>
                <w:sz w:val="22"/>
                <w:szCs w:val="22"/>
              </w:rPr>
              <w:t>40</w:t>
            </w:r>
          </w:p>
        </w:tc>
        <w:tc>
          <w:tcPr>
            <w:tcW w:w="1104" w:type="dxa"/>
            <w:tcBorders>
              <w:top w:val="single" w:sz="4" w:space="0" w:color="auto"/>
              <w:left w:val="single" w:sz="4" w:space="0" w:color="auto"/>
            </w:tcBorders>
            <w:shd w:val="clear" w:color="auto" w:fill="auto"/>
            <w:vAlign w:val="center"/>
          </w:tcPr>
          <w:p w14:paraId="79CF800F" w14:textId="77777777" w:rsidR="00B22CDA" w:rsidRPr="00FF23DE" w:rsidRDefault="000D21E7" w:rsidP="003954A0">
            <w:pPr>
              <w:pStyle w:val="a9"/>
              <w:spacing w:after="0"/>
              <w:ind w:firstLine="0"/>
              <w:jc w:val="center"/>
              <w:rPr>
                <w:sz w:val="22"/>
                <w:szCs w:val="22"/>
              </w:rPr>
            </w:pPr>
            <w:r w:rsidRPr="00FF23DE">
              <w:rPr>
                <w:sz w:val="22"/>
                <w:szCs w:val="22"/>
              </w:rPr>
              <w:t>45</w:t>
            </w:r>
          </w:p>
        </w:tc>
        <w:tc>
          <w:tcPr>
            <w:tcW w:w="1118" w:type="dxa"/>
            <w:tcBorders>
              <w:top w:val="single" w:sz="4" w:space="0" w:color="auto"/>
              <w:left w:val="single" w:sz="4" w:space="0" w:color="auto"/>
              <w:right w:val="single" w:sz="4" w:space="0" w:color="auto"/>
            </w:tcBorders>
            <w:shd w:val="clear" w:color="auto" w:fill="auto"/>
            <w:vAlign w:val="center"/>
          </w:tcPr>
          <w:p w14:paraId="2870B4A4" w14:textId="77777777" w:rsidR="00B22CDA" w:rsidRPr="00FF23DE" w:rsidRDefault="000D21E7" w:rsidP="003954A0">
            <w:pPr>
              <w:pStyle w:val="a9"/>
              <w:spacing w:after="0"/>
              <w:ind w:firstLine="0"/>
              <w:jc w:val="center"/>
              <w:rPr>
                <w:sz w:val="22"/>
                <w:szCs w:val="22"/>
              </w:rPr>
            </w:pPr>
            <w:r w:rsidRPr="00FF23DE">
              <w:rPr>
                <w:sz w:val="22"/>
                <w:szCs w:val="22"/>
              </w:rPr>
              <w:t>50</w:t>
            </w:r>
          </w:p>
        </w:tc>
      </w:tr>
      <w:tr w:rsidR="00B22CDA" w:rsidRPr="00FF23DE" w14:paraId="702DA755"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42038411" w14:textId="77777777" w:rsidR="00B22CDA" w:rsidRPr="00FF23DE" w:rsidRDefault="000D21E7" w:rsidP="003954A0">
            <w:pPr>
              <w:pStyle w:val="a9"/>
              <w:spacing w:after="0"/>
              <w:ind w:firstLine="0"/>
              <w:jc w:val="center"/>
              <w:rPr>
                <w:sz w:val="22"/>
                <w:szCs w:val="22"/>
              </w:rPr>
            </w:pPr>
            <w:r w:rsidRPr="00FF23DE">
              <w:rPr>
                <w:sz w:val="22"/>
                <w:szCs w:val="22"/>
              </w:rPr>
              <w:t>0,12</w:t>
            </w:r>
          </w:p>
        </w:tc>
        <w:tc>
          <w:tcPr>
            <w:tcW w:w="1109" w:type="dxa"/>
            <w:tcBorders>
              <w:top w:val="single" w:sz="4" w:space="0" w:color="auto"/>
              <w:left w:val="single" w:sz="4" w:space="0" w:color="auto"/>
            </w:tcBorders>
            <w:shd w:val="clear" w:color="auto" w:fill="auto"/>
            <w:vAlign w:val="center"/>
          </w:tcPr>
          <w:p w14:paraId="1BEE640F" w14:textId="77777777" w:rsidR="00B22CDA" w:rsidRPr="00FF23DE" w:rsidRDefault="000D21E7" w:rsidP="003954A0">
            <w:pPr>
              <w:pStyle w:val="a9"/>
              <w:spacing w:after="0"/>
              <w:ind w:firstLine="0"/>
              <w:jc w:val="center"/>
              <w:rPr>
                <w:sz w:val="22"/>
                <w:szCs w:val="22"/>
              </w:rPr>
            </w:pPr>
            <w:r w:rsidRPr="00FF23DE">
              <w:rPr>
                <w:sz w:val="22"/>
                <w:szCs w:val="22"/>
              </w:rPr>
              <w:t>21</w:t>
            </w:r>
          </w:p>
        </w:tc>
        <w:tc>
          <w:tcPr>
            <w:tcW w:w="1104" w:type="dxa"/>
            <w:tcBorders>
              <w:top w:val="single" w:sz="4" w:space="0" w:color="auto"/>
              <w:left w:val="single" w:sz="4" w:space="0" w:color="auto"/>
            </w:tcBorders>
            <w:shd w:val="clear" w:color="auto" w:fill="auto"/>
            <w:vAlign w:val="center"/>
          </w:tcPr>
          <w:p w14:paraId="23814BCC" w14:textId="77777777" w:rsidR="00B22CDA" w:rsidRPr="00FF23DE" w:rsidRDefault="000D21E7" w:rsidP="003954A0">
            <w:pPr>
              <w:pStyle w:val="a9"/>
              <w:spacing w:after="0"/>
              <w:ind w:firstLine="0"/>
              <w:jc w:val="center"/>
              <w:rPr>
                <w:sz w:val="22"/>
                <w:szCs w:val="22"/>
              </w:rPr>
            </w:pPr>
            <w:r w:rsidRPr="00FF23DE">
              <w:rPr>
                <w:sz w:val="22"/>
                <w:szCs w:val="22"/>
              </w:rPr>
              <w:t>25</w:t>
            </w:r>
          </w:p>
        </w:tc>
        <w:tc>
          <w:tcPr>
            <w:tcW w:w="1104" w:type="dxa"/>
            <w:tcBorders>
              <w:top w:val="single" w:sz="4" w:space="0" w:color="auto"/>
              <w:left w:val="single" w:sz="4" w:space="0" w:color="auto"/>
            </w:tcBorders>
            <w:shd w:val="clear" w:color="auto" w:fill="auto"/>
            <w:vAlign w:val="center"/>
          </w:tcPr>
          <w:p w14:paraId="32459B5D" w14:textId="77777777" w:rsidR="00B22CDA" w:rsidRPr="00FF23DE" w:rsidRDefault="000D21E7" w:rsidP="003954A0">
            <w:pPr>
              <w:pStyle w:val="a9"/>
              <w:spacing w:after="0"/>
              <w:ind w:firstLine="0"/>
              <w:jc w:val="center"/>
              <w:rPr>
                <w:sz w:val="22"/>
                <w:szCs w:val="22"/>
              </w:rPr>
            </w:pPr>
            <w:r w:rsidRPr="00FF23DE">
              <w:rPr>
                <w:sz w:val="22"/>
                <w:szCs w:val="22"/>
              </w:rPr>
              <w:t>29</w:t>
            </w:r>
          </w:p>
        </w:tc>
        <w:tc>
          <w:tcPr>
            <w:tcW w:w="1104" w:type="dxa"/>
            <w:tcBorders>
              <w:top w:val="single" w:sz="4" w:space="0" w:color="auto"/>
              <w:left w:val="single" w:sz="4" w:space="0" w:color="auto"/>
            </w:tcBorders>
            <w:shd w:val="clear" w:color="auto" w:fill="auto"/>
            <w:vAlign w:val="center"/>
          </w:tcPr>
          <w:p w14:paraId="336618DA" w14:textId="77777777" w:rsidR="00B22CDA" w:rsidRPr="00FF23DE" w:rsidRDefault="000D21E7" w:rsidP="003954A0">
            <w:pPr>
              <w:pStyle w:val="a9"/>
              <w:spacing w:after="0"/>
              <w:ind w:firstLine="0"/>
              <w:jc w:val="center"/>
              <w:rPr>
                <w:sz w:val="22"/>
                <w:szCs w:val="22"/>
              </w:rPr>
            </w:pPr>
            <w:r w:rsidRPr="00FF23DE">
              <w:rPr>
                <w:sz w:val="22"/>
                <w:szCs w:val="22"/>
              </w:rPr>
              <w:t>33</w:t>
            </w:r>
          </w:p>
        </w:tc>
        <w:tc>
          <w:tcPr>
            <w:tcW w:w="1104" w:type="dxa"/>
            <w:tcBorders>
              <w:top w:val="single" w:sz="4" w:space="0" w:color="auto"/>
              <w:left w:val="single" w:sz="4" w:space="0" w:color="auto"/>
            </w:tcBorders>
            <w:shd w:val="clear" w:color="auto" w:fill="auto"/>
            <w:vAlign w:val="center"/>
          </w:tcPr>
          <w:p w14:paraId="6ED42368" w14:textId="77777777" w:rsidR="00B22CDA" w:rsidRPr="00FF23DE" w:rsidRDefault="000D21E7" w:rsidP="003954A0">
            <w:pPr>
              <w:pStyle w:val="a9"/>
              <w:spacing w:after="0"/>
              <w:ind w:firstLine="0"/>
              <w:jc w:val="center"/>
              <w:rPr>
                <w:sz w:val="22"/>
                <w:szCs w:val="22"/>
              </w:rPr>
            </w:pPr>
            <w:r w:rsidRPr="00FF23DE">
              <w:rPr>
                <w:sz w:val="22"/>
                <w:szCs w:val="22"/>
              </w:rPr>
              <w:t>37</w:t>
            </w:r>
          </w:p>
        </w:tc>
        <w:tc>
          <w:tcPr>
            <w:tcW w:w="1118" w:type="dxa"/>
            <w:tcBorders>
              <w:top w:val="single" w:sz="4" w:space="0" w:color="auto"/>
              <w:left w:val="single" w:sz="4" w:space="0" w:color="auto"/>
              <w:right w:val="single" w:sz="4" w:space="0" w:color="auto"/>
            </w:tcBorders>
            <w:shd w:val="clear" w:color="auto" w:fill="auto"/>
            <w:vAlign w:val="center"/>
          </w:tcPr>
          <w:p w14:paraId="5B5F402B" w14:textId="77777777" w:rsidR="00B22CDA" w:rsidRPr="00FF23DE" w:rsidRDefault="000D21E7" w:rsidP="003954A0">
            <w:pPr>
              <w:pStyle w:val="a9"/>
              <w:spacing w:after="0"/>
              <w:ind w:firstLine="0"/>
              <w:jc w:val="center"/>
              <w:rPr>
                <w:sz w:val="22"/>
                <w:szCs w:val="22"/>
              </w:rPr>
            </w:pPr>
            <w:r w:rsidRPr="00FF23DE">
              <w:rPr>
                <w:sz w:val="22"/>
                <w:szCs w:val="22"/>
              </w:rPr>
              <w:t>41</w:t>
            </w:r>
          </w:p>
        </w:tc>
      </w:tr>
      <w:tr w:rsidR="00B22CDA" w:rsidRPr="00FF23DE" w14:paraId="0B8876BD"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22794F6F" w14:textId="77777777" w:rsidR="00B22CDA" w:rsidRPr="00FF23DE" w:rsidRDefault="000D21E7" w:rsidP="003954A0">
            <w:pPr>
              <w:pStyle w:val="a9"/>
              <w:spacing w:after="0"/>
              <w:ind w:firstLine="0"/>
              <w:jc w:val="center"/>
              <w:rPr>
                <w:sz w:val="22"/>
                <w:szCs w:val="22"/>
              </w:rPr>
            </w:pPr>
            <w:r w:rsidRPr="00FF23DE">
              <w:rPr>
                <w:sz w:val="22"/>
                <w:szCs w:val="22"/>
              </w:rPr>
              <w:t>0,15</w:t>
            </w:r>
          </w:p>
        </w:tc>
        <w:tc>
          <w:tcPr>
            <w:tcW w:w="1109" w:type="dxa"/>
            <w:tcBorders>
              <w:top w:val="single" w:sz="4" w:space="0" w:color="auto"/>
              <w:left w:val="single" w:sz="4" w:space="0" w:color="auto"/>
            </w:tcBorders>
            <w:shd w:val="clear" w:color="auto" w:fill="auto"/>
            <w:vAlign w:val="center"/>
          </w:tcPr>
          <w:p w14:paraId="22E90A00" w14:textId="77777777" w:rsidR="00B22CDA" w:rsidRPr="00FF23DE" w:rsidRDefault="000D21E7" w:rsidP="003954A0">
            <w:pPr>
              <w:pStyle w:val="a9"/>
              <w:spacing w:after="0"/>
              <w:ind w:firstLine="0"/>
              <w:jc w:val="center"/>
              <w:rPr>
                <w:sz w:val="22"/>
                <w:szCs w:val="22"/>
              </w:rPr>
            </w:pPr>
            <w:r w:rsidRPr="00FF23DE">
              <w:rPr>
                <w:sz w:val="22"/>
                <w:szCs w:val="22"/>
              </w:rPr>
              <w:t>16</w:t>
            </w:r>
          </w:p>
        </w:tc>
        <w:tc>
          <w:tcPr>
            <w:tcW w:w="1104" w:type="dxa"/>
            <w:tcBorders>
              <w:top w:val="single" w:sz="4" w:space="0" w:color="auto"/>
              <w:left w:val="single" w:sz="4" w:space="0" w:color="auto"/>
            </w:tcBorders>
            <w:shd w:val="clear" w:color="auto" w:fill="auto"/>
            <w:vAlign w:val="center"/>
          </w:tcPr>
          <w:p w14:paraId="61317013" w14:textId="77777777" w:rsidR="00B22CDA" w:rsidRPr="00FF23DE" w:rsidRDefault="000D21E7" w:rsidP="003954A0">
            <w:pPr>
              <w:pStyle w:val="a9"/>
              <w:spacing w:after="0"/>
              <w:ind w:firstLine="0"/>
              <w:jc w:val="center"/>
              <w:rPr>
                <w:sz w:val="22"/>
                <w:szCs w:val="22"/>
              </w:rPr>
            </w:pPr>
            <w:r w:rsidRPr="00FF23DE">
              <w:rPr>
                <w:sz w:val="22"/>
                <w:szCs w:val="22"/>
              </w:rPr>
              <w:t>20</w:t>
            </w:r>
          </w:p>
        </w:tc>
        <w:tc>
          <w:tcPr>
            <w:tcW w:w="1104" w:type="dxa"/>
            <w:tcBorders>
              <w:top w:val="single" w:sz="4" w:space="0" w:color="auto"/>
              <w:left w:val="single" w:sz="4" w:space="0" w:color="auto"/>
            </w:tcBorders>
            <w:shd w:val="clear" w:color="auto" w:fill="auto"/>
            <w:vAlign w:val="center"/>
          </w:tcPr>
          <w:p w14:paraId="40A56D15" w14:textId="77777777" w:rsidR="00B22CDA" w:rsidRPr="00FF23DE" w:rsidRDefault="000D21E7" w:rsidP="003954A0">
            <w:pPr>
              <w:pStyle w:val="a9"/>
              <w:spacing w:after="0"/>
              <w:ind w:firstLine="0"/>
              <w:jc w:val="center"/>
              <w:rPr>
                <w:sz w:val="22"/>
                <w:szCs w:val="22"/>
              </w:rPr>
            </w:pPr>
            <w:r w:rsidRPr="00FF23DE">
              <w:rPr>
                <w:sz w:val="22"/>
                <w:szCs w:val="22"/>
              </w:rPr>
              <w:t>23</w:t>
            </w:r>
          </w:p>
        </w:tc>
        <w:tc>
          <w:tcPr>
            <w:tcW w:w="1104" w:type="dxa"/>
            <w:tcBorders>
              <w:top w:val="single" w:sz="4" w:space="0" w:color="auto"/>
              <w:left w:val="single" w:sz="4" w:space="0" w:color="auto"/>
            </w:tcBorders>
            <w:shd w:val="clear" w:color="auto" w:fill="auto"/>
            <w:vAlign w:val="center"/>
          </w:tcPr>
          <w:p w14:paraId="255692DA" w14:textId="77777777" w:rsidR="00B22CDA" w:rsidRPr="00FF23DE" w:rsidRDefault="000D21E7" w:rsidP="003954A0">
            <w:pPr>
              <w:pStyle w:val="a9"/>
              <w:spacing w:after="0"/>
              <w:ind w:firstLine="0"/>
              <w:jc w:val="center"/>
              <w:rPr>
                <w:sz w:val="22"/>
                <w:szCs w:val="22"/>
              </w:rPr>
            </w:pPr>
            <w:r w:rsidRPr="00FF23DE">
              <w:rPr>
                <w:sz w:val="22"/>
                <w:szCs w:val="22"/>
              </w:rPr>
              <w:t>27</w:t>
            </w:r>
          </w:p>
        </w:tc>
        <w:tc>
          <w:tcPr>
            <w:tcW w:w="1104" w:type="dxa"/>
            <w:tcBorders>
              <w:top w:val="single" w:sz="4" w:space="0" w:color="auto"/>
              <w:left w:val="single" w:sz="4" w:space="0" w:color="auto"/>
            </w:tcBorders>
            <w:shd w:val="clear" w:color="auto" w:fill="auto"/>
            <w:vAlign w:val="center"/>
          </w:tcPr>
          <w:p w14:paraId="054C6EF8" w14:textId="77777777" w:rsidR="00B22CDA" w:rsidRPr="00FF23DE" w:rsidRDefault="000D21E7" w:rsidP="003954A0">
            <w:pPr>
              <w:pStyle w:val="a9"/>
              <w:spacing w:after="0"/>
              <w:ind w:firstLine="0"/>
              <w:jc w:val="center"/>
              <w:rPr>
                <w:sz w:val="22"/>
                <w:szCs w:val="22"/>
              </w:rPr>
            </w:pPr>
            <w:r w:rsidRPr="00FF23DE">
              <w:rPr>
                <w:sz w:val="22"/>
                <w:szCs w:val="22"/>
              </w:rPr>
              <w:t>30</w:t>
            </w:r>
          </w:p>
        </w:tc>
        <w:tc>
          <w:tcPr>
            <w:tcW w:w="1118" w:type="dxa"/>
            <w:tcBorders>
              <w:top w:val="single" w:sz="4" w:space="0" w:color="auto"/>
              <w:left w:val="single" w:sz="4" w:space="0" w:color="auto"/>
              <w:right w:val="single" w:sz="4" w:space="0" w:color="auto"/>
            </w:tcBorders>
            <w:shd w:val="clear" w:color="auto" w:fill="auto"/>
            <w:vAlign w:val="center"/>
          </w:tcPr>
          <w:p w14:paraId="6049D54B" w14:textId="77777777" w:rsidR="00B22CDA" w:rsidRPr="00FF23DE" w:rsidRDefault="000D21E7" w:rsidP="003954A0">
            <w:pPr>
              <w:pStyle w:val="a9"/>
              <w:spacing w:after="0"/>
              <w:ind w:firstLine="0"/>
              <w:jc w:val="center"/>
              <w:rPr>
                <w:sz w:val="22"/>
                <w:szCs w:val="22"/>
              </w:rPr>
            </w:pPr>
            <w:r w:rsidRPr="00FF23DE">
              <w:rPr>
                <w:sz w:val="22"/>
                <w:szCs w:val="22"/>
              </w:rPr>
              <w:t>33</w:t>
            </w:r>
          </w:p>
        </w:tc>
      </w:tr>
      <w:tr w:rsidR="00B22CDA" w:rsidRPr="00FF23DE" w14:paraId="0A9B022E"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0D3FF7FF" w14:textId="77777777" w:rsidR="00B22CDA" w:rsidRPr="00FF23DE" w:rsidRDefault="000D21E7" w:rsidP="003954A0">
            <w:pPr>
              <w:pStyle w:val="a9"/>
              <w:spacing w:after="0"/>
              <w:ind w:firstLine="0"/>
              <w:jc w:val="center"/>
              <w:rPr>
                <w:sz w:val="22"/>
                <w:szCs w:val="22"/>
              </w:rPr>
            </w:pPr>
            <w:r w:rsidRPr="00FF23DE">
              <w:rPr>
                <w:sz w:val="22"/>
                <w:szCs w:val="22"/>
              </w:rPr>
              <w:t>0,20</w:t>
            </w:r>
          </w:p>
        </w:tc>
        <w:tc>
          <w:tcPr>
            <w:tcW w:w="1109" w:type="dxa"/>
            <w:tcBorders>
              <w:top w:val="single" w:sz="4" w:space="0" w:color="auto"/>
              <w:left w:val="single" w:sz="4" w:space="0" w:color="auto"/>
            </w:tcBorders>
            <w:shd w:val="clear" w:color="auto" w:fill="auto"/>
            <w:vAlign w:val="center"/>
          </w:tcPr>
          <w:p w14:paraId="6A19A21D" w14:textId="77777777" w:rsidR="00B22CDA" w:rsidRPr="00FF23DE" w:rsidRDefault="000D21E7" w:rsidP="003954A0">
            <w:pPr>
              <w:pStyle w:val="a9"/>
              <w:spacing w:after="0"/>
              <w:ind w:firstLine="0"/>
              <w:jc w:val="center"/>
              <w:rPr>
                <w:sz w:val="22"/>
                <w:szCs w:val="22"/>
              </w:rPr>
            </w:pPr>
            <w:r w:rsidRPr="00FF23DE">
              <w:rPr>
                <w:sz w:val="22"/>
                <w:szCs w:val="22"/>
              </w:rPr>
              <w:t>13</w:t>
            </w:r>
          </w:p>
        </w:tc>
        <w:tc>
          <w:tcPr>
            <w:tcW w:w="1104" w:type="dxa"/>
            <w:tcBorders>
              <w:top w:val="single" w:sz="4" w:space="0" w:color="auto"/>
              <w:left w:val="single" w:sz="4" w:space="0" w:color="auto"/>
            </w:tcBorders>
            <w:shd w:val="clear" w:color="auto" w:fill="auto"/>
            <w:vAlign w:val="center"/>
          </w:tcPr>
          <w:p w14:paraId="746D2061" w14:textId="77777777" w:rsidR="00B22CDA" w:rsidRPr="00FF23DE" w:rsidRDefault="000D21E7" w:rsidP="003954A0">
            <w:pPr>
              <w:pStyle w:val="a9"/>
              <w:spacing w:after="0"/>
              <w:ind w:firstLine="0"/>
              <w:jc w:val="center"/>
              <w:rPr>
                <w:sz w:val="22"/>
                <w:szCs w:val="22"/>
              </w:rPr>
            </w:pPr>
            <w:r w:rsidRPr="00FF23DE">
              <w:rPr>
                <w:sz w:val="22"/>
                <w:szCs w:val="22"/>
              </w:rPr>
              <w:t>15</w:t>
            </w:r>
          </w:p>
        </w:tc>
        <w:tc>
          <w:tcPr>
            <w:tcW w:w="1104" w:type="dxa"/>
            <w:tcBorders>
              <w:top w:val="single" w:sz="4" w:space="0" w:color="auto"/>
              <w:left w:val="single" w:sz="4" w:space="0" w:color="auto"/>
            </w:tcBorders>
            <w:shd w:val="clear" w:color="auto" w:fill="auto"/>
            <w:vAlign w:val="center"/>
          </w:tcPr>
          <w:p w14:paraId="19800E05" w14:textId="77777777" w:rsidR="00B22CDA" w:rsidRPr="00FF23DE" w:rsidRDefault="000D21E7" w:rsidP="003954A0">
            <w:pPr>
              <w:pStyle w:val="a9"/>
              <w:spacing w:after="0"/>
              <w:ind w:firstLine="0"/>
              <w:jc w:val="center"/>
              <w:rPr>
                <w:sz w:val="22"/>
                <w:szCs w:val="22"/>
              </w:rPr>
            </w:pPr>
            <w:r w:rsidRPr="00FF23DE">
              <w:rPr>
                <w:sz w:val="22"/>
                <w:szCs w:val="22"/>
              </w:rPr>
              <w:t>18</w:t>
            </w:r>
          </w:p>
        </w:tc>
        <w:tc>
          <w:tcPr>
            <w:tcW w:w="1104" w:type="dxa"/>
            <w:tcBorders>
              <w:top w:val="single" w:sz="4" w:space="0" w:color="auto"/>
              <w:left w:val="single" w:sz="4" w:space="0" w:color="auto"/>
            </w:tcBorders>
            <w:shd w:val="clear" w:color="auto" w:fill="auto"/>
            <w:vAlign w:val="center"/>
          </w:tcPr>
          <w:p w14:paraId="60A69521" w14:textId="77777777" w:rsidR="00B22CDA" w:rsidRPr="00FF23DE" w:rsidRDefault="000D21E7" w:rsidP="003954A0">
            <w:pPr>
              <w:pStyle w:val="a9"/>
              <w:spacing w:after="0"/>
              <w:ind w:firstLine="0"/>
              <w:jc w:val="center"/>
              <w:rPr>
                <w:sz w:val="22"/>
                <w:szCs w:val="22"/>
              </w:rPr>
            </w:pPr>
            <w:r w:rsidRPr="00FF23DE">
              <w:rPr>
                <w:sz w:val="22"/>
                <w:szCs w:val="22"/>
              </w:rPr>
              <w:t>20</w:t>
            </w:r>
          </w:p>
        </w:tc>
        <w:tc>
          <w:tcPr>
            <w:tcW w:w="1104" w:type="dxa"/>
            <w:tcBorders>
              <w:top w:val="single" w:sz="4" w:space="0" w:color="auto"/>
              <w:left w:val="single" w:sz="4" w:space="0" w:color="auto"/>
            </w:tcBorders>
            <w:shd w:val="clear" w:color="auto" w:fill="auto"/>
            <w:vAlign w:val="center"/>
          </w:tcPr>
          <w:p w14:paraId="71B3FF7B" w14:textId="77777777" w:rsidR="00B22CDA" w:rsidRPr="00FF23DE" w:rsidRDefault="000D21E7" w:rsidP="003954A0">
            <w:pPr>
              <w:pStyle w:val="a9"/>
              <w:spacing w:after="0"/>
              <w:ind w:firstLine="0"/>
              <w:jc w:val="center"/>
              <w:rPr>
                <w:sz w:val="22"/>
                <w:szCs w:val="22"/>
              </w:rPr>
            </w:pPr>
            <w:r w:rsidRPr="00FF23DE">
              <w:rPr>
                <w:sz w:val="22"/>
                <w:szCs w:val="22"/>
              </w:rPr>
              <w:t>22</w:t>
            </w:r>
          </w:p>
        </w:tc>
        <w:tc>
          <w:tcPr>
            <w:tcW w:w="1118" w:type="dxa"/>
            <w:tcBorders>
              <w:top w:val="single" w:sz="4" w:space="0" w:color="auto"/>
              <w:left w:val="single" w:sz="4" w:space="0" w:color="auto"/>
              <w:right w:val="single" w:sz="4" w:space="0" w:color="auto"/>
            </w:tcBorders>
            <w:shd w:val="clear" w:color="auto" w:fill="auto"/>
            <w:vAlign w:val="center"/>
          </w:tcPr>
          <w:p w14:paraId="215D127D" w14:textId="77777777" w:rsidR="00B22CDA" w:rsidRPr="00FF23DE" w:rsidRDefault="000D21E7" w:rsidP="003954A0">
            <w:pPr>
              <w:pStyle w:val="a9"/>
              <w:spacing w:after="0"/>
              <w:ind w:firstLine="0"/>
              <w:jc w:val="center"/>
              <w:rPr>
                <w:sz w:val="22"/>
                <w:szCs w:val="22"/>
              </w:rPr>
            </w:pPr>
            <w:r w:rsidRPr="00FF23DE">
              <w:rPr>
                <w:sz w:val="22"/>
                <w:szCs w:val="22"/>
              </w:rPr>
              <w:t>25</w:t>
            </w:r>
          </w:p>
        </w:tc>
      </w:tr>
      <w:tr w:rsidR="00B22CDA" w:rsidRPr="00FF23DE" w14:paraId="74D16518"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77AF5E19" w14:textId="77777777" w:rsidR="00B22CDA" w:rsidRPr="00FF23DE" w:rsidRDefault="000D21E7" w:rsidP="003954A0">
            <w:pPr>
              <w:pStyle w:val="a9"/>
              <w:spacing w:after="0"/>
              <w:ind w:firstLine="0"/>
              <w:jc w:val="center"/>
              <w:rPr>
                <w:sz w:val="22"/>
                <w:szCs w:val="22"/>
              </w:rPr>
            </w:pPr>
            <w:r w:rsidRPr="00FF23DE">
              <w:rPr>
                <w:sz w:val="22"/>
                <w:szCs w:val="22"/>
              </w:rPr>
              <w:t>0,25</w:t>
            </w:r>
          </w:p>
        </w:tc>
        <w:tc>
          <w:tcPr>
            <w:tcW w:w="1109" w:type="dxa"/>
            <w:tcBorders>
              <w:top w:val="single" w:sz="4" w:space="0" w:color="auto"/>
              <w:left w:val="single" w:sz="4" w:space="0" w:color="auto"/>
            </w:tcBorders>
            <w:shd w:val="clear" w:color="auto" w:fill="auto"/>
            <w:vAlign w:val="center"/>
          </w:tcPr>
          <w:p w14:paraId="1DB9D88D" w14:textId="77777777" w:rsidR="00B22CDA" w:rsidRPr="00FF23DE" w:rsidRDefault="000D21E7" w:rsidP="003954A0">
            <w:pPr>
              <w:pStyle w:val="a9"/>
              <w:spacing w:after="0"/>
              <w:ind w:firstLine="0"/>
              <w:jc w:val="center"/>
              <w:rPr>
                <w:sz w:val="22"/>
                <w:szCs w:val="22"/>
              </w:rPr>
            </w:pPr>
            <w:r w:rsidRPr="00FF23DE">
              <w:rPr>
                <w:sz w:val="22"/>
                <w:szCs w:val="22"/>
              </w:rPr>
              <w:t>10</w:t>
            </w:r>
          </w:p>
        </w:tc>
        <w:tc>
          <w:tcPr>
            <w:tcW w:w="1104" w:type="dxa"/>
            <w:tcBorders>
              <w:top w:val="single" w:sz="4" w:space="0" w:color="auto"/>
              <w:left w:val="single" w:sz="4" w:space="0" w:color="auto"/>
            </w:tcBorders>
            <w:shd w:val="clear" w:color="auto" w:fill="auto"/>
            <w:vAlign w:val="center"/>
          </w:tcPr>
          <w:p w14:paraId="7DB54940" w14:textId="77777777" w:rsidR="00B22CDA" w:rsidRPr="00FF23DE" w:rsidRDefault="000D21E7" w:rsidP="003954A0">
            <w:pPr>
              <w:pStyle w:val="a9"/>
              <w:spacing w:after="0"/>
              <w:ind w:firstLine="0"/>
              <w:jc w:val="center"/>
              <w:rPr>
                <w:sz w:val="22"/>
                <w:szCs w:val="22"/>
              </w:rPr>
            </w:pPr>
            <w:r w:rsidRPr="00FF23DE">
              <w:rPr>
                <w:sz w:val="22"/>
                <w:szCs w:val="22"/>
              </w:rPr>
              <w:t>12</w:t>
            </w:r>
          </w:p>
        </w:tc>
        <w:tc>
          <w:tcPr>
            <w:tcW w:w="1104" w:type="dxa"/>
            <w:tcBorders>
              <w:top w:val="single" w:sz="4" w:space="0" w:color="auto"/>
              <w:left w:val="single" w:sz="4" w:space="0" w:color="auto"/>
            </w:tcBorders>
            <w:shd w:val="clear" w:color="auto" w:fill="auto"/>
            <w:vAlign w:val="center"/>
          </w:tcPr>
          <w:p w14:paraId="2EC806A6" w14:textId="77777777" w:rsidR="00B22CDA" w:rsidRPr="00FF23DE" w:rsidRDefault="000D21E7" w:rsidP="003954A0">
            <w:pPr>
              <w:pStyle w:val="a9"/>
              <w:spacing w:after="0"/>
              <w:ind w:firstLine="0"/>
              <w:jc w:val="center"/>
              <w:rPr>
                <w:sz w:val="22"/>
                <w:szCs w:val="22"/>
              </w:rPr>
            </w:pPr>
            <w:r w:rsidRPr="00FF23DE">
              <w:rPr>
                <w:sz w:val="22"/>
                <w:szCs w:val="22"/>
              </w:rPr>
              <w:t>14</w:t>
            </w:r>
          </w:p>
        </w:tc>
        <w:tc>
          <w:tcPr>
            <w:tcW w:w="1104" w:type="dxa"/>
            <w:tcBorders>
              <w:top w:val="single" w:sz="4" w:space="0" w:color="auto"/>
              <w:left w:val="single" w:sz="4" w:space="0" w:color="auto"/>
            </w:tcBorders>
            <w:shd w:val="clear" w:color="auto" w:fill="auto"/>
            <w:vAlign w:val="center"/>
          </w:tcPr>
          <w:p w14:paraId="4AB3E572" w14:textId="77777777" w:rsidR="00B22CDA" w:rsidRPr="00FF23DE" w:rsidRDefault="000D21E7" w:rsidP="003954A0">
            <w:pPr>
              <w:pStyle w:val="a9"/>
              <w:spacing w:after="0"/>
              <w:ind w:firstLine="0"/>
              <w:jc w:val="center"/>
              <w:rPr>
                <w:sz w:val="22"/>
                <w:szCs w:val="22"/>
              </w:rPr>
            </w:pPr>
            <w:r w:rsidRPr="00FF23DE">
              <w:rPr>
                <w:sz w:val="22"/>
                <w:szCs w:val="22"/>
              </w:rPr>
              <w:t>16</w:t>
            </w:r>
          </w:p>
        </w:tc>
        <w:tc>
          <w:tcPr>
            <w:tcW w:w="1104" w:type="dxa"/>
            <w:tcBorders>
              <w:top w:val="single" w:sz="4" w:space="0" w:color="auto"/>
              <w:left w:val="single" w:sz="4" w:space="0" w:color="auto"/>
            </w:tcBorders>
            <w:shd w:val="clear" w:color="auto" w:fill="auto"/>
            <w:vAlign w:val="center"/>
          </w:tcPr>
          <w:p w14:paraId="727629C4" w14:textId="77777777" w:rsidR="00B22CDA" w:rsidRPr="00FF23DE" w:rsidRDefault="000D21E7" w:rsidP="003954A0">
            <w:pPr>
              <w:pStyle w:val="a9"/>
              <w:spacing w:after="0"/>
              <w:ind w:firstLine="0"/>
              <w:jc w:val="center"/>
              <w:rPr>
                <w:sz w:val="22"/>
                <w:szCs w:val="22"/>
              </w:rPr>
            </w:pPr>
            <w:r w:rsidRPr="00FF23DE">
              <w:rPr>
                <w:sz w:val="22"/>
                <w:szCs w:val="22"/>
              </w:rPr>
              <w:t>18</w:t>
            </w:r>
          </w:p>
        </w:tc>
        <w:tc>
          <w:tcPr>
            <w:tcW w:w="1118" w:type="dxa"/>
            <w:tcBorders>
              <w:top w:val="single" w:sz="4" w:space="0" w:color="auto"/>
              <w:left w:val="single" w:sz="4" w:space="0" w:color="auto"/>
              <w:right w:val="single" w:sz="4" w:space="0" w:color="auto"/>
            </w:tcBorders>
            <w:shd w:val="clear" w:color="auto" w:fill="auto"/>
            <w:vAlign w:val="center"/>
          </w:tcPr>
          <w:p w14:paraId="3A2D3EDD" w14:textId="77777777" w:rsidR="00B22CDA" w:rsidRPr="00FF23DE" w:rsidRDefault="000D21E7" w:rsidP="003954A0">
            <w:pPr>
              <w:pStyle w:val="a9"/>
              <w:spacing w:after="0"/>
              <w:ind w:firstLine="0"/>
              <w:jc w:val="center"/>
              <w:rPr>
                <w:sz w:val="22"/>
                <w:szCs w:val="22"/>
              </w:rPr>
            </w:pPr>
            <w:r w:rsidRPr="00FF23DE">
              <w:rPr>
                <w:sz w:val="22"/>
                <w:szCs w:val="22"/>
              </w:rPr>
              <w:t>20</w:t>
            </w:r>
          </w:p>
        </w:tc>
      </w:tr>
      <w:tr w:rsidR="00B22CDA" w:rsidRPr="00FF23DE" w14:paraId="09B5002C" w14:textId="77777777" w:rsidTr="0029633A">
        <w:trPr>
          <w:trHeight w:hRule="exact" w:val="245"/>
          <w:jc w:val="center"/>
        </w:trPr>
        <w:tc>
          <w:tcPr>
            <w:tcW w:w="2698" w:type="dxa"/>
            <w:tcBorders>
              <w:top w:val="single" w:sz="4" w:space="0" w:color="auto"/>
              <w:left w:val="single" w:sz="4" w:space="0" w:color="auto"/>
            </w:tcBorders>
            <w:shd w:val="clear" w:color="auto" w:fill="auto"/>
            <w:vAlign w:val="center"/>
          </w:tcPr>
          <w:p w14:paraId="20204E7E" w14:textId="77777777" w:rsidR="00B22CDA" w:rsidRPr="00FF23DE" w:rsidRDefault="000D21E7" w:rsidP="003954A0">
            <w:pPr>
              <w:pStyle w:val="a9"/>
              <w:spacing w:after="0"/>
              <w:ind w:firstLine="0"/>
              <w:jc w:val="center"/>
              <w:rPr>
                <w:sz w:val="22"/>
                <w:szCs w:val="22"/>
              </w:rPr>
            </w:pPr>
            <w:r w:rsidRPr="00FF23DE">
              <w:rPr>
                <w:sz w:val="22"/>
                <w:szCs w:val="22"/>
              </w:rPr>
              <w:t>0,30</w:t>
            </w:r>
          </w:p>
        </w:tc>
        <w:tc>
          <w:tcPr>
            <w:tcW w:w="1109" w:type="dxa"/>
            <w:tcBorders>
              <w:top w:val="single" w:sz="4" w:space="0" w:color="auto"/>
              <w:left w:val="single" w:sz="4" w:space="0" w:color="auto"/>
            </w:tcBorders>
            <w:shd w:val="clear" w:color="auto" w:fill="auto"/>
            <w:vAlign w:val="center"/>
          </w:tcPr>
          <w:p w14:paraId="12700C85" w14:textId="77777777" w:rsidR="00B22CDA" w:rsidRPr="00FF23DE" w:rsidRDefault="000D21E7" w:rsidP="003954A0">
            <w:pPr>
              <w:pStyle w:val="a9"/>
              <w:spacing w:after="0"/>
              <w:ind w:firstLine="0"/>
              <w:jc w:val="center"/>
              <w:rPr>
                <w:sz w:val="22"/>
                <w:szCs w:val="22"/>
              </w:rPr>
            </w:pPr>
            <w:r w:rsidRPr="00FF23DE">
              <w:rPr>
                <w:sz w:val="22"/>
                <w:szCs w:val="22"/>
              </w:rPr>
              <w:t>8</w:t>
            </w:r>
          </w:p>
        </w:tc>
        <w:tc>
          <w:tcPr>
            <w:tcW w:w="1104" w:type="dxa"/>
            <w:tcBorders>
              <w:top w:val="single" w:sz="4" w:space="0" w:color="auto"/>
              <w:left w:val="single" w:sz="4" w:space="0" w:color="auto"/>
            </w:tcBorders>
            <w:shd w:val="clear" w:color="auto" w:fill="auto"/>
            <w:vAlign w:val="center"/>
          </w:tcPr>
          <w:p w14:paraId="6F9D0E80" w14:textId="77777777" w:rsidR="00B22CDA" w:rsidRPr="00FF23DE" w:rsidRDefault="000D21E7" w:rsidP="003954A0">
            <w:pPr>
              <w:pStyle w:val="a9"/>
              <w:spacing w:after="0"/>
              <w:ind w:firstLine="0"/>
              <w:jc w:val="center"/>
              <w:rPr>
                <w:sz w:val="22"/>
                <w:szCs w:val="22"/>
              </w:rPr>
            </w:pPr>
            <w:r w:rsidRPr="00FF23DE">
              <w:rPr>
                <w:sz w:val="22"/>
                <w:szCs w:val="22"/>
              </w:rPr>
              <w:t>10</w:t>
            </w:r>
          </w:p>
        </w:tc>
        <w:tc>
          <w:tcPr>
            <w:tcW w:w="1104" w:type="dxa"/>
            <w:tcBorders>
              <w:top w:val="single" w:sz="4" w:space="0" w:color="auto"/>
              <w:left w:val="single" w:sz="4" w:space="0" w:color="auto"/>
            </w:tcBorders>
            <w:shd w:val="clear" w:color="auto" w:fill="auto"/>
            <w:vAlign w:val="center"/>
          </w:tcPr>
          <w:p w14:paraId="77422993" w14:textId="77777777" w:rsidR="00B22CDA" w:rsidRPr="00FF23DE" w:rsidRDefault="000D21E7" w:rsidP="003954A0">
            <w:pPr>
              <w:pStyle w:val="a9"/>
              <w:spacing w:after="0"/>
              <w:ind w:firstLine="0"/>
              <w:jc w:val="center"/>
              <w:rPr>
                <w:sz w:val="22"/>
                <w:szCs w:val="22"/>
              </w:rPr>
            </w:pPr>
            <w:r w:rsidRPr="00FF23DE">
              <w:rPr>
                <w:sz w:val="22"/>
                <w:szCs w:val="22"/>
              </w:rPr>
              <w:t>12</w:t>
            </w:r>
          </w:p>
        </w:tc>
        <w:tc>
          <w:tcPr>
            <w:tcW w:w="1104" w:type="dxa"/>
            <w:tcBorders>
              <w:top w:val="single" w:sz="4" w:space="0" w:color="auto"/>
              <w:left w:val="single" w:sz="4" w:space="0" w:color="auto"/>
            </w:tcBorders>
            <w:shd w:val="clear" w:color="auto" w:fill="auto"/>
            <w:vAlign w:val="center"/>
          </w:tcPr>
          <w:p w14:paraId="4041EDF4" w14:textId="77777777" w:rsidR="00B22CDA" w:rsidRPr="00FF23DE" w:rsidRDefault="000D21E7" w:rsidP="003954A0">
            <w:pPr>
              <w:pStyle w:val="a9"/>
              <w:spacing w:after="0"/>
              <w:ind w:firstLine="0"/>
              <w:jc w:val="center"/>
              <w:rPr>
                <w:sz w:val="22"/>
                <w:szCs w:val="22"/>
              </w:rPr>
            </w:pPr>
            <w:r w:rsidRPr="00FF23DE">
              <w:rPr>
                <w:sz w:val="22"/>
                <w:szCs w:val="22"/>
              </w:rPr>
              <w:t>13</w:t>
            </w:r>
          </w:p>
        </w:tc>
        <w:tc>
          <w:tcPr>
            <w:tcW w:w="1104" w:type="dxa"/>
            <w:tcBorders>
              <w:top w:val="single" w:sz="4" w:space="0" w:color="auto"/>
              <w:left w:val="single" w:sz="4" w:space="0" w:color="auto"/>
            </w:tcBorders>
            <w:shd w:val="clear" w:color="auto" w:fill="auto"/>
            <w:vAlign w:val="center"/>
          </w:tcPr>
          <w:p w14:paraId="3C5285BA" w14:textId="77777777" w:rsidR="00B22CDA" w:rsidRPr="00FF23DE" w:rsidRDefault="000D21E7" w:rsidP="003954A0">
            <w:pPr>
              <w:pStyle w:val="a9"/>
              <w:spacing w:after="0"/>
              <w:ind w:firstLine="0"/>
              <w:jc w:val="center"/>
              <w:rPr>
                <w:sz w:val="22"/>
                <w:szCs w:val="22"/>
              </w:rPr>
            </w:pPr>
            <w:r w:rsidRPr="00FF23DE">
              <w:rPr>
                <w:sz w:val="22"/>
                <w:szCs w:val="22"/>
              </w:rPr>
              <w:t>15</w:t>
            </w:r>
          </w:p>
        </w:tc>
        <w:tc>
          <w:tcPr>
            <w:tcW w:w="1118" w:type="dxa"/>
            <w:tcBorders>
              <w:top w:val="single" w:sz="4" w:space="0" w:color="auto"/>
              <w:left w:val="single" w:sz="4" w:space="0" w:color="auto"/>
              <w:right w:val="single" w:sz="4" w:space="0" w:color="auto"/>
            </w:tcBorders>
            <w:shd w:val="clear" w:color="auto" w:fill="auto"/>
            <w:vAlign w:val="center"/>
          </w:tcPr>
          <w:p w14:paraId="44E1137A" w14:textId="77777777" w:rsidR="00B22CDA" w:rsidRPr="00FF23DE" w:rsidRDefault="000D21E7" w:rsidP="003954A0">
            <w:pPr>
              <w:pStyle w:val="a9"/>
              <w:spacing w:after="0"/>
              <w:ind w:firstLine="0"/>
              <w:jc w:val="center"/>
              <w:rPr>
                <w:sz w:val="22"/>
                <w:szCs w:val="22"/>
              </w:rPr>
            </w:pPr>
            <w:r w:rsidRPr="00FF23DE">
              <w:rPr>
                <w:sz w:val="22"/>
                <w:szCs w:val="22"/>
              </w:rPr>
              <w:t>17</w:t>
            </w:r>
          </w:p>
        </w:tc>
      </w:tr>
      <w:tr w:rsidR="00B22CDA" w:rsidRPr="00FF23DE" w14:paraId="4BC16A31" w14:textId="77777777" w:rsidTr="0029633A">
        <w:trPr>
          <w:trHeight w:hRule="exact" w:val="259"/>
          <w:jc w:val="center"/>
        </w:trPr>
        <w:tc>
          <w:tcPr>
            <w:tcW w:w="2698" w:type="dxa"/>
            <w:tcBorders>
              <w:top w:val="single" w:sz="4" w:space="0" w:color="auto"/>
              <w:left w:val="single" w:sz="4" w:space="0" w:color="auto"/>
              <w:bottom w:val="single" w:sz="4" w:space="0" w:color="auto"/>
            </w:tcBorders>
            <w:shd w:val="clear" w:color="auto" w:fill="auto"/>
            <w:vAlign w:val="center"/>
          </w:tcPr>
          <w:p w14:paraId="7FD44B15" w14:textId="77777777" w:rsidR="00B22CDA" w:rsidRPr="00FF23DE" w:rsidRDefault="000D21E7" w:rsidP="003954A0">
            <w:pPr>
              <w:pStyle w:val="a9"/>
              <w:spacing w:after="0"/>
              <w:ind w:firstLine="0"/>
              <w:jc w:val="center"/>
              <w:rPr>
                <w:sz w:val="22"/>
                <w:szCs w:val="22"/>
              </w:rPr>
            </w:pPr>
            <w:r w:rsidRPr="00FF23DE">
              <w:rPr>
                <w:sz w:val="22"/>
                <w:szCs w:val="22"/>
              </w:rPr>
              <w:t>0,35</w:t>
            </w:r>
          </w:p>
        </w:tc>
        <w:tc>
          <w:tcPr>
            <w:tcW w:w="1109" w:type="dxa"/>
            <w:tcBorders>
              <w:top w:val="single" w:sz="4" w:space="0" w:color="auto"/>
              <w:left w:val="single" w:sz="4" w:space="0" w:color="auto"/>
              <w:bottom w:val="single" w:sz="4" w:space="0" w:color="auto"/>
            </w:tcBorders>
            <w:shd w:val="clear" w:color="auto" w:fill="auto"/>
            <w:vAlign w:val="center"/>
          </w:tcPr>
          <w:p w14:paraId="0E516030" w14:textId="77777777" w:rsidR="00B22CDA" w:rsidRPr="00FF23DE" w:rsidRDefault="000D21E7" w:rsidP="003954A0">
            <w:pPr>
              <w:pStyle w:val="a9"/>
              <w:spacing w:after="0"/>
              <w:ind w:firstLine="0"/>
              <w:jc w:val="center"/>
              <w:rPr>
                <w:sz w:val="22"/>
                <w:szCs w:val="22"/>
              </w:rPr>
            </w:pPr>
            <w:r w:rsidRPr="00FF23DE">
              <w:rPr>
                <w:sz w:val="22"/>
                <w:szCs w:val="22"/>
              </w:rPr>
              <w:t>7</w:t>
            </w:r>
          </w:p>
        </w:tc>
        <w:tc>
          <w:tcPr>
            <w:tcW w:w="1104" w:type="dxa"/>
            <w:tcBorders>
              <w:top w:val="single" w:sz="4" w:space="0" w:color="auto"/>
              <w:left w:val="single" w:sz="4" w:space="0" w:color="auto"/>
              <w:bottom w:val="single" w:sz="4" w:space="0" w:color="auto"/>
            </w:tcBorders>
            <w:shd w:val="clear" w:color="auto" w:fill="auto"/>
            <w:vAlign w:val="center"/>
          </w:tcPr>
          <w:p w14:paraId="62E3D924" w14:textId="77777777" w:rsidR="00B22CDA" w:rsidRPr="00FF23DE" w:rsidRDefault="000D21E7" w:rsidP="003954A0">
            <w:pPr>
              <w:pStyle w:val="a9"/>
              <w:spacing w:after="0"/>
              <w:ind w:firstLine="0"/>
              <w:jc w:val="center"/>
              <w:rPr>
                <w:sz w:val="22"/>
                <w:szCs w:val="22"/>
              </w:rPr>
            </w:pPr>
            <w:r w:rsidRPr="00FF23DE">
              <w:rPr>
                <w:sz w:val="22"/>
                <w:szCs w:val="22"/>
              </w:rPr>
              <w:t>8</w:t>
            </w:r>
          </w:p>
        </w:tc>
        <w:tc>
          <w:tcPr>
            <w:tcW w:w="1104" w:type="dxa"/>
            <w:tcBorders>
              <w:top w:val="single" w:sz="4" w:space="0" w:color="auto"/>
              <w:left w:val="single" w:sz="4" w:space="0" w:color="auto"/>
              <w:bottom w:val="single" w:sz="4" w:space="0" w:color="auto"/>
            </w:tcBorders>
            <w:shd w:val="clear" w:color="auto" w:fill="auto"/>
            <w:vAlign w:val="center"/>
          </w:tcPr>
          <w:p w14:paraId="5A0E33C3" w14:textId="77777777" w:rsidR="00B22CDA" w:rsidRPr="00FF23DE" w:rsidRDefault="000D21E7" w:rsidP="003954A0">
            <w:pPr>
              <w:pStyle w:val="a9"/>
              <w:spacing w:after="0"/>
              <w:ind w:firstLine="0"/>
              <w:jc w:val="center"/>
              <w:rPr>
                <w:sz w:val="22"/>
                <w:szCs w:val="22"/>
              </w:rPr>
            </w:pPr>
            <w:r w:rsidRPr="00FF23DE">
              <w:rPr>
                <w:sz w:val="22"/>
                <w:szCs w:val="22"/>
              </w:rPr>
              <w:t>10</w:t>
            </w:r>
          </w:p>
        </w:tc>
        <w:tc>
          <w:tcPr>
            <w:tcW w:w="1104" w:type="dxa"/>
            <w:tcBorders>
              <w:top w:val="single" w:sz="4" w:space="0" w:color="auto"/>
              <w:left w:val="single" w:sz="4" w:space="0" w:color="auto"/>
              <w:bottom w:val="single" w:sz="4" w:space="0" w:color="auto"/>
            </w:tcBorders>
            <w:shd w:val="clear" w:color="auto" w:fill="auto"/>
            <w:vAlign w:val="center"/>
          </w:tcPr>
          <w:p w14:paraId="6DE49914" w14:textId="77777777" w:rsidR="00B22CDA" w:rsidRPr="00FF23DE" w:rsidRDefault="000D21E7" w:rsidP="003954A0">
            <w:pPr>
              <w:pStyle w:val="a9"/>
              <w:spacing w:after="0"/>
              <w:ind w:firstLine="0"/>
              <w:jc w:val="center"/>
              <w:rPr>
                <w:sz w:val="22"/>
                <w:szCs w:val="22"/>
              </w:rPr>
            </w:pPr>
            <w:r w:rsidRPr="00FF23DE">
              <w:rPr>
                <w:sz w:val="22"/>
                <w:szCs w:val="22"/>
              </w:rPr>
              <w:t>11</w:t>
            </w:r>
          </w:p>
        </w:tc>
        <w:tc>
          <w:tcPr>
            <w:tcW w:w="1104" w:type="dxa"/>
            <w:tcBorders>
              <w:top w:val="single" w:sz="4" w:space="0" w:color="auto"/>
              <w:left w:val="single" w:sz="4" w:space="0" w:color="auto"/>
              <w:bottom w:val="single" w:sz="4" w:space="0" w:color="auto"/>
            </w:tcBorders>
            <w:shd w:val="clear" w:color="auto" w:fill="auto"/>
            <w:vAlign w:val="center"/>
          </w:tcPr>
          <w:p w14:paraId="75D17AEA" w14:textId="77777777" w:rsidR="00B22CDA" w:rsidRPr="00FF23DE" w:rsidRDefault="000D21E7" w:rsidP="003954A0">
            <w:pPr>
              <w:pStyle w:val="a9"/>
              <w:spacing w:after="0"/>
              <w:ind w:firstLine="0"/>
              <w:jc w:val="center"/>
              <w:rPr>
                <w:sz w:val="22"/>
                <w:szCs w:val="22"/>
              </w:rPr>
            </w:pPr>
            <w:r w:rsidRPr="00FF23DE">
              <w:rPr>
                <w:sz w:val="22"/>
                <w:szCs w:val="22"/>
              </w:rPr>
              <w:t>13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0655D85" w14:textId="77777777" w:rsidR="00B22CDA" w:rsidRPr="00FF23DE" w:rsidRDefault="000D21E7" w:rsidP="003954A0">
            <w:pPr>
              <w:pStyle w:val="a9"/>
              <w:spacing w:after="0"/>
              <w:ind w:firstLine="0"/>
              <w:jc w:val="center"/>
              <w:rPr>
                <w:sz w:val="22"/>
                <w:szCs w:val="22"/>
              </w:rPr>
            </w:pPr>
            <w:r w:rsidRPr="00FF23DE">
              <w:rPr>
                <w:sz w:val="22"/>
                <w:szCs w:val="22"/>
              </w:rPr>
              <w:t>14</w:t>
            </w:r>
          </w:p>
        </w:tc>
      </w:tr>
    </w:tbl>
    <w:p w14:paraId="5613C074" w14:textId="77777777" w:rsidR="00B22CDA" w:rsidRPr="00FF23DE" w:rsidRDefault="00B22CDA" w:rsidP="003954A0"/>
    <w:p w14:paraId="4ECB0485" w14:textId="546A22A9" w:rsidR="00B22CDA" w:rsidRPr="00FF23DE" w:rsidRDefault="00144CD8" w:rsidP="001B0974">
      <w:pPr>
        <w:pStyle w:val="30"/>
        <w:keepNext/>
        <w:keepLines/>
        <w:tabs>
          <w:tab w:val="left" w:pos="1134"/>
        </w:tabs>
        <w:spacing w:after="60" w:line="240" w:lineRule="auto"/>
        <w:ind w:left="567" w:hanging="567"/>
        <w:jc w:val="both"/>
      </w:pPr>
      <w:bookmarkStart w:id="53" w:name="bookmark46"/>
      <w:bookmarkStart w:id="54" w:name="_Toc171237878"/>
      <w:r w:rsidRPr="00FF23DE">
        <w:t>2.4.3. </w:t>
      </w:r>
      <w:r w:rsidR="000D21E7" w:rsidRPr="00FF23DE">
        <w:t>В области благоустройства и массового отдыха</w:t>
      </w:r>
      <w:bookmarkEnd w:id="53"/>
      <w:bookmarkEnd w:id="54"/>
    </w:p>
    <w:p w14:paraId="5D794F1C" w14:textId="77777777" w:rsidR="00B22CDA" w:rsidRPr="00FF23DE" w:rsidRDefault="000D21E7" w:rsidP="003954A0">
      <w:pPr>
        <w:pStyle w:val="1"/>
        <w:spacing w:after="0"/>
        <w:ind w:firstLine="580"/>
        <w:jc w:val="both"/>
      </w:pPr>
      <w:r w:rsidRPr="00FF23DE">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14:paraId="60DCF69E" w14:textId="1FA5F883" w:rsidR="00B22CDA" w:rsidRPr="00FF23DE" w:rsidRDefault="000D21E7" w:rsidP="003954A0">
      <w:pPr>
        <w:pStyle w:val="1"/>
        <w:spacing w:after="0"/>
        <w:ind w:firstLine="580"/>
        <w:jc w:val="both"/>
      </w:pPr>
      <w:r w:rsidRPr="00FF23DE">
        <w:t xml:space="preserve">Для создания комфортной среды в городских населенных пунктах установлены виды объектов - набережные; благоустроенные пляжи, места массовой околоводной рекреации, смотровые (видовые) площадки. Для пляжей, мест массовой околоводной рекреации </w:t>
      </w:r>
      <w:r w:rsidRPr="00FF23DE">
        <w:lastRenderedPageBreak/>
        <w:t xml:space="preserve">показатели уровень обеспеченности и протяженность береговой полосы для данных объектов установлены с учетом СП 42.13330.2016. </w:t>
      </w:r>
    </w:p>
    <w:p w14:paraId="17EDEBAF" w14:textId="77777777" w:rsidR="00B22CDA" w:rsidRPr="00FF23DE" w:rsidRDefault="000D21E7" w:rsidP="003954A0">
      <w:pPr>
        <w:pStyle w:val="1"/>
        <w:spacing w:after="0"/>
        <w:ind w:firstLine="580"/>
        <w:jc w:val="both"/>
      </w:pPr>
      <w:r w:rsidRPr="00FF23DE">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поселений данный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w:t>
      </w:r>
    </w:p>
    <w:p w14:paraId="1D775BB6" w14:textId="77777777" w:rsidR="00B22CDA" w:rsidRPr="00FF23DE" w:rsidRDefault="000D21E7" w:rsidP="003954A0">
      <w:pPr>
        <w:pStyle w:val="1"/>
        <w:spacing w:after="0"/>
        <w:ind w:firstLine="580"/>
        <w:jc w:val="both"/>
      </w:pPr>
      <w:bookmarkStart w:id="55" w:name="bookmark49"/>
      <w:r w:rsidRPr="00FF23DE">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bookmarkEnd w:id="55"/>
    </w:p>
    <w:p w14:paraId="0706255F" w14:textId="7C2FBDBB" w:rsidR="00B22CDA" w:rsidRPr="00FF23DE" w:rsidRDefault="00144CD8" w:rsidP="001B0974">
      <w:pPr>
        <w:pStyle w:val="30"/>
        <w:keepNext/>
        <w:keepLines/>
        <w:tabs>
          <w:tab w:val="left" w:pos="1134"/>
        </w:tabs>
        <w:spacing w:after="60" w:line="240" w:lineRule="auto"/>
        <w:ind w:left="567" w:hanging="567"/>
        <w:jc w:val="both"/>
      </w:pPr>
      <w:bookmarkStart w:id="56" w:name="_Toc171237879"/>
      <w:r w:rsidRPr="00FF23DE">
        <w:t>2.4.4. </w:t>
      </w:r>
      <w:r w:rsidR="000D21E7" w:rsidRPr="00FF23DE">
        <w:t>В области автомобильных дорог местного значения и мест хранения индивидуального транспорта</w:t>
      </w:r>
      <w:bookmarkEnd w:id="56"/>
    </w:p>
    <w:p w14:paraId="11D44F3C" w14:textId="77777777" w:rsidR="00B22CDA" w:rsidRPr="00FF23DE" w:rsidRDefault="000D21E7" w:rsidP="003954A0">
      <w:pPr>
        <w:pStyle w:val="1"/>
        <w:spacing w:after="0"/>
        <w:ind w:firstLine="580"/>
        <w:jc w:val="both"/>
      </w:pPr>
      <w:r w:rsidRPr="00FF23DE">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FF23DE">
        <w:t>макрорайонирования</w:t>
      </w:r>
      <w:proofErr w:type="spellEnd"/>
      <w:r w:rsidRPr="00FF23DE">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18F05A3C" w14:textId="77777777" w:rsidR="00B22CDA" w:rsidRPr="00FF23DE" w:rsidRDefault="000D21E7" w:rsidP="003954A0">
      <w:pPr>
        <w:pStyle w:val="1"/>
        <w:spacing w:after="0"/>
        <w:ind w:firstLine="580"/>
        <w:jc w:val="both"/>
      </w:pPr>
      <w:r w:rsidRPr="00FF23DE">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14:paraId="57C2746E" w14:textId="77777777" w:rsidR="00B22CDA" w:rsidRPr="00FF23DE" w:rsidRDefault="000D21E7" w:rsidP="003954A0">
      <w:pPr>
        <w:pStyle w:val="1"/>
        <w:spacing w:after="0"/>
        <w:ind w:firstLine="580"/>
        <w:jc w:val="both"/>
      </w:pPr>
      <w:r w:rsidRPr="00FF23DE">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14:paraId="59F9887C" w14:textId="77777777" w:rsidR="00B22CDA" w:rsidRPr="00FF23DE" w:rsidRDefault="000D21E7" w:rsidP="003954A0">
      <w:pPr>
        <w:pStyle w:val="1"/>
        <w:spacing w:after="0"/>
        <w:ind w:firstLine="580"/>
        <w:jc w:val="both"/>
      </w:pPr>
      <w:r w:rsidRPr="00FF23DE">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14:paraId="54F5E5CC" w14:textId="2B1E0AF1" w:rsidR="00B22CDA" w:rsidRPr="00FF23DE" w:rsidRDefault="000D21E7" w:rsidP="003954A0">
      <w:pPr>
        <w:pStyle w:val="1"/>
        <w:spacing w:after="0"/>
        <w:ind w:firstLine="580"/>
        <w:jc w:val="both"/>
      </w:pPr>
      <w:r w:rsidRPr="00FF23DE">
        <w:t xml:space="preserve">Расчет требуемого количества мест хранения исходя из жилой площади </w:t>
      </w:r>
      <w:r w:rsidR="00EF253F" w:rsidRPr="00FF23DE">
        <w:t>является</w:t>
      </w:r>
      <w:r w:rsidR="0029633A" w:rsidRPr="00FF23DE">
        <w:t xml:space="preserve"> </w:t>
      </w:r>
      <w:r w:rsidRPr="00FF23DE">
        <w:t>наиболее целесообразным ввиду следующих положений:</w:t>
      </w:r>
    </w:p>
    <w:p w14:paraId="787D9A66" w14:textId="77777777" w:rsidR="00B22CDA" w:rsidRPr="00FF23DE" w:rsidRDefault="000D21E7" w:rsidP="003954A0">
      <w:pPr>
        <w:pStyle w:val="1"/>
        <w:numPr>
          <w:ilvl w:val="0"/>
          <w:numId w:val="32"/>
        </w:numPr>
        <w:tabs>
          <w:tab w:val="left" w:pos="994"/>
        </w:tabs>
        <w:spacing w:after="0"/>
        <w:ind w:firstLine="720"/>
        <w:jc w:val="both"/>
      </w:pPr>
      <w:r w:rsidRPr="00FF23DE">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05992C5A" w14:textId="77777777" w:rsidR="00B22CDA" w:rsidRPr="00FF23DE" w:rsidRDefault="000D21E7" w:rsidP="003954A0">
      <w:pPr>
        <w:pStyle w:val="1"/>
        <w:numPr>
          <w:ilvl w:val="0"/>
          <w:numId w:val="32"/>
        </w:numPr>
        <w:tabs>
          <w:tab w:val="left" w:pos="994"/>
        </w:tabs>
        <w:spacing w:after="0"/>
        <w:ind w:firstLine="720"/>
        <w:jc w:val="both"/>
      </w:pPr>
      <w:r w:rsidRPr="00FF23DE">
        <w:t>показатель учитывает параметры существующего и строящегося жилья на территории;</w:t>
      </w:r>
    </w:p>
    <w:p w14:paraId="60471E62" w14:textId="77777777" w:rsidR="00B22CDA" w:rsidRPr="00FF23DE" w:rsidRDefault="000D21E7" w:rsidP="003954A0">
      <w:pPr>
        <w:pStyle w:val="1"/>
        <w:numPr>
          <w:ilvl w:val="0"/>
          <w:numId w:val="32"/>
        </w:numPr>
        <w:tabs>
          <w:tab w:val="left" w:pos="994"/>
        </w:tabs>
        <w:spacing w:after="0"/>
        <w:ind w:firstLine="720"/>
        <w:jc w:val="both"/>
      </w:pPr>
      <w:r w:rsidRPr="00FF23DE">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14:paraId="23657D74" w14:textId="77777777" w:rsidR="00B22CDA" w:rsidRPr="00FF23DE" w:rsidRDefault="000D21E7" w:rsidP="003954A0">
      <w:pPr>
        <w:pStyle w:val="1"/>
        <w:numPr>
          <w:ilvl w:val="0"/>
          <w:numId w:val="32"/>
        </w:numPr>
        <w:tabs>
          <w:tab w:val="left" w:pos="994"/>
        </w:tabs>
        <w:spacing w:after="0"/>
        <w:ind w:firstLine="720"/>
        <w:jc w:val="both"/>
      </w:pPr>
      <w:r w:rsidRPr="00FF23DE">
        <w:t>исключается неоднозначная трактовка норм.</w:t>
      </w:r>
    </w:p>
    <w:p w14:paraId="078A9B8B" w14:textId="1793935B" w:rsidR="00B22CDA" w:rsidRPr="00FF23DE" w:rsidRDefault="00144CD8" w:rsidP="001B0974">
      <w:pPr>
        <w:pStyle w:val="30"/>
        <w:keepNext/>
        <w:keepLines/>
        <w:tabs>
          <w:tab w:val="left" w:pos="1134"/>
        </w:tabs>
        <w:spacing w:after="60" w:line="240" w:lineRule="auto"/>
        <w:ind w:left="567" w:hanging="567"/>
        <w:jc w:val="both"/>
      </w:pPr>
      <w:bookmarkStart w:id="57" w:name="bookmark52"/>
      <w:bookmarkStart w:id="58" w:name="_Toc171237880"/>
      <w:r w:rsidRPr="00FF23DE">
        <w:t>2.4.5. </w:t>
      </w:r>
      <w:r w:rsidR="000D21E7" w:rsidRPr="00FF23DE">
        <w:t>В области электро-, тепло-, газо-, водоснабжения населения и водоотведения</w:t>
      </w:r>
      <w:bookmarkEnd w:id="57"/>
      <w:bookmarkEnd w:id="58"/>
    </w:p>
    <w:p w14:paraId="551A46B9" w14:textId="1ED3B814" w:rsidR="00B22CDA" w:rsidRPr="00FF23DE" w:rsidRDefault="000D21E7" w:rsidP="003954A0">
      <w:pPr>
        <w:pStyle w:val="1"/>
        <w:tabs>
          <w:tab w:val="left" w:pos="422"/>
        </w:tabs>
        <w:spacing w:after="0"/>
        <w:ind w:firstLine="580"/>
        <w:jc w:val="both"/>
      </w:pPr>
      <w:r w:rsidRPr="00FF23DE">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w:t>
      </w:r>
      <w:r w:rsidR="00EF253F" w:rsidRPr="00FF23DE">
        <w:t xml:space="preserve"> </w:t>
      </w:r>
      <w:r w:rsidRPr="00FF23DE">
        <w:t>71 «Об утверждении Методических рекомендаций по подготовке нормативов</w:t>
      </w:r>
      <w:r w:rsidR="00F073E2" w:rsidRPr="00FF23DE">
        <w:t xml:space="preserve"> </w:t>
      </w:r>
      <w:r w:rsidRPr="00FF23DE">
        <w:t>градостроительного проектирования».</w:t>
      </w:r>
    </w:p>
    <w:p w14:paraId="6C181307" w14:textId="77777777" w:rsidR="00B22CDA" w:rsidRPr="00FF23DE" w:rsidRDefault="000D21E7" w:rsidP="003954A0">
      <w:pPr>
        <w:pStyle w:val="1"/>
        <w:spacing w:after="0"/>
        <w:ind w:firstLine="580"/>
        <w:jc w:val="both"/>
      </w:pPr>
      <w:r w:rsidRPr="00FF23DE">
        <w:lastRenderedPageBreak/>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729EDBFE" w14:textId="77777777" w:rsidR="00B22CDA" w:rsidRPr="00FF23DE" w:rsidRDefault="000D21E7" w:rsidP="003954A0">
      <w:pPr>
        <w:pStyle w:val="1"/>
        <w:spacing w:after="0"/>
        <w:ind w:firstLine="580"/>
        <w:jc w:val="both"/>
      </w:pPr>
      <w:r w:rsidRPr="00FF23DE">
        <w:rPr>
          <w:b/>
          <w:bCs/>
        </w:rPr>
        <w:t>Электроснабжение</w:t>
      </w:r>
    </w:p>
    <w:p w14:paraId="536A8134" w14:textId="5A57740C" w:rsidR="00B22CDA" w:rsidRPr="00FF23DE" w:rsidRDefault="000D21E7" w:rsidP="003954A0">
      <w:pPr>
        <w:pStyle w:val="1"/>
        <w:spacing w:after="0"/>
        <w:ind w:firstLine="580"/>
        <w:jc w:val="both"/>
      </w:pPr>
      <w:r w:rsidRPr="00FF23DE">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w:t>
      </w:r>
      <w:r w:rsidR="00EF253F" w:rsidRPr="00FF23DE">
        <w:t xml:space="preserve"> </w:t>
      </w:r>
      <w:r w:rsidRPr="00FF23DE">
        <w:t>ч в год на 1 человека) и удельная расчетная коммунально</w:t>
      </w:r>
      <w:r w:rsidR="00F073E2" w:rsidRPr="00FF23DE">
        <w:t>-</w:t>
      </w:r>
      <w:r w:rsidRPr="00FF23DE">
        <w:t>бытовая нагрузка (кВт на 1 человека) определены согласно СП 42.13330.2016 (Приложение Л).</w:t>
      </w:r>
    </w:p>
    <w:p w14:paraId="37EB9151" w14:textId="77777777" w:rsidR="00B22CDA" w:rsidRPr="00FF23DE" w:rsidRDefault="000D21E7" w:rsidP="003954A0">
      <w:pPr>
        <w:pStyle w:val="1"/>
        <w:spacing w:after="0"/>
        <w:ind w:firstLine="580"/>
        <w:jc w:val="both"/>
      </w:pPr>
      <w:r w:rsidRPr="00FF23DE">
        <w:rPr>
          <w:b/>
          <w:bCs/>
        </w:rPr>
        <w:t>Теплоснабжение</w:t>
      </w:r>
    </w:p>
    <w:p w14:paraId="633299B4" w14:textId="77777777" w:rsidR="00B22CDA" w:rsidRPr="00FF23DE" w:rsidRDefault="000D21E7" w:rsidP="003954A0">
      <w:pPr>
        <w:pStyle w:val="1"/>
        <w:spacing w:after="0"/>
        <w:ind w:firstLine="580"/>
        <w:jc w:val="both"/>
      </w:pPr>
      <w:r w:rsidRPr="00FF23DE">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273F80F5" w14:textId="566C7936" w:rsidR="00EF253F" w:rsidRPr="00FF23DE" w:rsidRDefault="000D21E7" w:rsidP="003954A0">
      <w:pPr>
        <w:pStyle w:val="1"/>
        <w:spacing w:after="0"/>
        <w:ind w:firstLine="580"/>
        <w:jc w:val="both"/>
      </w:pPr>
      <w:r w:rsidRPr="00FF23DE">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w:t>
      </w:r>
    </w:p>
    <w:p w14:paraId="085A721F" w14:textId="26C4FB0C" w:rsidR="00B22CDA" w:rsidRPr="00FF23DE" w:rsidRDefault="00EF253F" w:rsidP="003954A0">
      <w:pPr>
        <w:pStyle w:val="1"/>
        <w:spacing w:after="0"/>
        <w:ind w:firstLine="580"/>
        <w:jc w:val="both"/>
      </w:pPr>
      <w:r w:rsidRPr="00FF23DE">
        <w:t xml:space="preserve">Температура наружного воздуха наиболее холодной пятидневки </w:t>
      </w:r>
      <w:r w:rsidR="00471437" w:rsidRPr="00FF23DE">
        <w:t>на</w:t>
      </w:r>
      <w:r w:rsidRPr="00FF23DE">
        <w:t xml:space="preserve"> территории </w:t>
      </w:r>
      <w:r w:rsidR="00434465" w:rsidRPr="00FF23DE">
        <w:t>городского поселени</w:t>
      </w:r>
      <w:r w:rsidR="00471437" w:rsidRPr="00FF23DE">
        <w:t>я</w:t>
      </w:r>
      <w:r w:rsidR="00434465" w:rsidRPr="00FF23DE">
        <w:t xml:space="preserve"> поселок </w:t>
      </w:r>
      <w:proofErr w:type="spellStart"/>
      <w:r w:rsidR="00740194" w:rsidRPr="00FF23DE">
        <w:t>Кошурниково</w:t>
      </w:r>
      <w:proofErr w:type="spellEnd"/>
      <w:r w:rsidRPr="00FF23DE">
        <w:t xml:space="preserve"> -</w:t>
      </w:r>
      <w:r w:rsidR="00434465" w:rsidRPr="00FF23DE">
        <w:t>40</w:t>
      </w:r>
      <w:r w:rsidRPr="00FF23DE">
        <w:t xml:space="preserve"> С</w:t>
      </w:r>
      <w:r w:rsidR="00474A06" w:rsidRPr="00FF23DE">
        <w:t>.</w:t>
      </w:r>
    </w:p>
    <w:p w14:paraId="7BC77E22" w14:textId="2AD472E1" w:rsidR="00B22CDA" w:rsidRPr="00FF23DE" w:rsidRDefault="00B22CDA" w:rsidP="003954A0">
      <w:pPr>
        <w:jc w:val="center"/>
        <w:rPr>
          <w:sz w:val="2"/>
          <w:szCs w:val="2"/>
        </w:rPr>
      </w:pPr>
    </w:p>
    <w:p w14:paraId="04BAB8C4" w14:textId="77777777" w:rsidR="00B22CDA" w:rsidRPr="00FF23DE" w:rsidRDefault="000D21E7" w:rsidP="003954A0">
      <w:pPr>
        <w:pStyle w:val="1"/>
        <w:spacing w:after="0"/>
        <w:ind w:firstLine="580"/>
        <w:jc w:val="both"/>
      </w:pPr>
      <w:r w:rsidRPr="00FF23DE">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14:paraId="0A4EF506" w14:textId="77777777" w:rsidR="00B22CDA" w:rsidRPr="00FF23DE" w:rsidRDefault="000D21E7" w:rsidP="003954A0">
      <w:pPr>
        <w:pStyle w:val="1"/>
        <w:spacing w:after="0"/>
        <w:ind w:firstLine="580"/>
        <w:jc w:val="both"/>
      </w:pPr>
      <w:r w:rsidRPr="00FF23DE">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14:paraId="121A950A" w14:textId="322DDC31" w:rsidR="00B22CDA" w:rsidRPr="00FF23DE" w:rsidRDefault="000D21E7" w:rsidP="00B35A17">
      <w:pPr>
        <w:pStyle w:val="a7"/>
        <w:spacing w:after="120"/>
        <w:jc w:val="both"/>
        <w:rPr>
          <w:sz w:val="22"/>
          <w:szCs w:val="22"/>
        </w:rPr>
      </w:pPr>
      <w:r w:rsidRPr="00FF23DE">
        <w:rPr>
          <w:sz w:val="22"/>
          <w:szCs w:val="22"/>
        </w:rPr>
        <w:t>Таблица 1</w:t>
      </w:r>
      <w:r w:rsidR="00B35A17" w:rsidRPr="00FF23DE">
        <w:rPr>
          <w:sz w:val="22"/>
          <w:szCs w:val="22"/>
        </w:rPr>
        <w:t>6</w:t>
      </w:r>
      <w:r w:rsidRPr="00FF23DE">
        <w:rPr>
          <w:sz w:val="22"/>
          <w:szCs w:val="22"/>
        </w:rPr>
        <w:t xml:space="preserve"> - Удельная величина тепловой энергии на нагрев горячей воды потребителями на 1 кв. м общей площади здания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2554"/>
        <w:gridCol w:w="2007"/>
      </w:tblGrid>
      <w:tr w:rsidR="00B22CDA" w:rsidRPr="00FF23DE" w14:paraId="1427112F" w14:textId="77777777" w:rsidTr="00A132C8">
        <w:trPr>
          <w:trHeight w:hRule="exact" w:val="845"/>
          <w:jc w:val="center"/>
        </w:trPr>
        <w:tc>
          <w:tcPr>
            <w:tcW w:w="4790" w:type="dxa"/>
            <w:tcBorders>
              <w:top w:val="single" w:sz="4" w:space="0" w:color="auto"/>
              <w:left w:val="single" w:sz="4" w:space="0" w:color="auto"/>
            </w:tcBorders>
            <w:shd w:val="clear" w:color="auto" w:fill="auto"/>
            <w:vAlign w:val="center"/>
          </w:tcPr>
          <w:p w14:paraId="20D45A68" w14:textId="77777777" w:rsidR="00B22CDA" w:rsidRPr="00FF23DE" w:rsidRDefault="000D21E7" w:rsidP="0068068E">
            <w:pPr>
              <w:pStyle w:val="a9"/>
              <w:spacing w:after="0"/>
              <w:ind w:left="131" w:firstLine="0"/>
              <w:jc w:val="center"/>
              <w:rPr>
                <w:sz w:val="22"/>
                <w:szCs w:val="22"/>
              </w:rPr>
            </w:pPr>
            <w:r w:rsidRPr="00FF23DE">
              <w:rPr>
                <w:sz w:val="22"/>
                <w:szCs w:val="22"/>
              </w:rPr>
              <w:t>Потребители</w:t>
            </w:r>
          </w:p>
        </w:tc>
        <w:tc>
          <w:tcPr>
            <w:tcW w:w="2554" w:type="dxa"/>
            <w:tcBorders>
              <w:top w:val="single" w:sz="4" w:space="0" w:color="auto"/>
              <w:left w:val="single" w:sz="4" w:space="0" w:color="auto"/>
            </w:tcBorders>
            <w:shd w:val="clear" w:color="auto" w:fill="auto"/>
            <w:vAlign w:val="bottom"/>
          </w:tcPr>
          <w:p w14:paraId="0D9CFCFC" w14:textId="77777777" w:rsidR="00B22CDA" w:rsidRPr="00FF23DE" w:rsidRDefault="000D21E7" w:rsidP="003954A0">
            <w:pPr>
              <w:pStyle w:val="a9"/>
              <w:spacing w:after="0"/>
              <w:ind w:firstLine="0"/>
              <w:jc w:val="center"/>
              <w:rPr>
                <w:sz w:val="22"/>
                <w:szCs w:val="22"/>
              </w:rPr>
            </w:pPr>
            <w:r w:rsidRPr="00FF23DE">
              <w:rPr>
                <w:sz w:val="22"/>
                <w:szCs w:val="22"/>
              </w:rPr>
              <w:t>Удельная величина тепловой энергии, Вт/кв. м</w:t>
            </w:r>
          </w:p>
        </w:tc>
        <w:tc>
          <w:tcPr>
            <w:tcW w:w="2007" w:type="dxa"/>
            <w:tcBorders>
              <w:top w:val="single" w:sz="4" w:space="0" w:color="auto"/>
              <w:left w:val="single" w:sz="4" w:space="0" w:color="auto"/>
              <w:right w:val="single" w:sz="4" w:space="0" w:color="auto"/>
            </w:tcBorders>
            <w:shd w:val="clear" w:color="auto" w:fill="auto"/>
            <w:vAlign w:val="bottom"/>
          </w:tcPr>
          <w:p w14:paraId="5AA201AC" w14:textId="77777777" w:rsidR="00B22CDA" w:rsidRPr="00FF23DE" w:rsidRDefault="000D21E7" w:rsidP="0068068E">
            <w:pPr>
              <w:pStyle w:val="a9"/>
              <w:spacing w:after="0"/>
              <w:ind w:left="152" w:firstLine="0"/>
              <w:jc w:val="center"/>
              <w:rPr>
                <w:sz w:val="22"/>
                <w:szCs w:val="22"/>
              </w:rPr>
            </w:pPr>
            <w:r w:rsidRPr="00FF23DE">
              <w:rPr>
                <w:sz w:val="22"/>
                <w:szCs w:val="22"/>
              </w:rPr>
              <w:t>Удельная величина тепловой энергии, ккал/ч на 1 кв. м</w:t>
            </w:r>
          </w:p>
        </w:tc>
      </w:tr>
      <w:tr w:rsidR="00B22CDA" w:rsidRPr="00FF23DE" w14:paraId="3C74753E" w14:textId="77777777" w:rsidTr="00A132C8">
        <w:trPr>
          <w:trHeight w:hRule="exact" w:val="1114"/>
          <w:jc w:val="center"/>
        </w:trPr>
        <w:tc>
          <w:tcPr>
            <w:tcW w:w="4790" w:type="dxa"/>
            <w:tcBorders>
              <w:top w:val="single" w:sz="4" w:space="0" w:color="auto"/>
              <w:left w:val="single" w:sz="4" w:space="0" w:color="auto"/>
            </w:tcBorders>
            <w:shd w:val="clear" w:color="auto" w:fill="auto"/>
            <w:vAlign w:val="bottom"/>
          </w:tcPr>
          <w:p w14:paraId="39CAE88E" w14:textId="77777777" w:rsidR="00B22CDA" w:rsidRPr="00FF23DE" w:rsidRDefault="000D21E7" w:rsidP="0068068E">
            <w:pPr>
              <w:pStyle w:val="a9"/>
              <w:spacing w:after="0"/>
              <w:ind w:left="131" w:firstLine="0"/>
              <w:rPr>
                <w:sz w:val="22"/>
                <w:szCs w:val="22"/>
              </w:rPr>
            </w:pPr>
            <w:r w:rsidRPr="00FF23DE">
              <w:rPr>
                <w:sz w:val="22"/>
                <w:szCs w:val="22"/>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14:paraId="38485711" w14:textId="77777777" w:rsidR="00B22CDA" w:rsidRPr="00FF23DE" w:rsidRDefault="00B22CDA" w:rsidP="003954A0">
            <w:pPr>
              <w:rPr>
                <w:sz w:val="22"/>
                <w:szCs w:val="22"/>
              </w:rPr>
            </w:pPr>
          </w:p>
        </w:tc>
        <w:tc>
          <w:tcPr>
            <w:tcW w:w="2007" w:type="dxa"/>
            <w:tcBorders>
              <w:top w:val="single" w:sz="4" w:space="0" w:color="auto"/>
              <w:left w:val="single" w:sz="4" w:space="0" w:color="auto"/>
              <w:right w:val="single" w:sz="4" w:space="0" w:color="auto"/>
            </w:tcBorders>
            <w:shd w:val="clear" w:color="auto" w:fill="auto"/>
          </w:tcPr>
          <w:p w14:paraId="4A410BF4" w14:textId="77777777" w:rsidR="00B22CDA" w:rsidRPr="00FF23DE" w:rsidRDefault="00B22CDA" w:rsidP="0068068E">
            <w:pPr>
              <w:ind w:left="152"/>
              <w:rPr>
                <w:sz w:val="22"/>
                <w:szCs w:val="22"/>
              </w:rPr>
            </w:pPr>
          </w:p>
        </w:tc>
      </w:tr>
      <w:tr w:rsidR="00B22CDA" w:rsidRPr="00FF23DE" w14:paraId="5752FE1F" w14:textId="77777777" w:rsidTr="00A132C8">
        <w:trPr>
          <w:trHeight w:hRule="exact" w:val="312"/>
          <w:jc w:val="center"/>
        </w:trPr>
        <w:tc>
          <w:tcPr>
            <w:tcW w:w="4790" w:type="dxa"/>
            <w:tcBorders>
              <w:top w:val="single" w:sz="4" w:space="0" w:color="auto"/>
              <w:left w:val="single" w:sz="4" w:space="0" w:color="auto"/>
            </w:tcBorders>
            <w:shd w:val="clear" w:color="auto" w:fill="auto"/>
            <w:vAlign w:val="bottom"/>
          </w:tcPr>
          <w:p w14:paraId="5AC2B10D" w14:textId="77777777" w:rsidR="00B22CDA" w:rsidRPr="00FF23DE" w:rsidRDefault="000D21E7" w:rsidP="0068068E">
            <w:pPr>
              <w:pStyle w:val="a9"/>
              <w:spacing w:after="0"/>
              <w:ind w:left="131" w:firstLine="0"/>
              <w:rPr>
                <w:sz w:val="22"/>
                <w:szCs w:val="22"/>
              </w:rPr>
            </w:pPr>
            <w:r w:rsidRPr="00FF23DE">
              <w:rPr>
                <w:sz w:val="22"/>
                <w:szCs w:val="22"/>
              </w:rPr>
              <w:t>с обеспеченностью 20 кв. м /чел</w:t>
            </w:r>
          </w:p>
        </w:tc>
        <w:tc>
          <w:tcPr>
            <w:tcW w:w="2554" w:type="dxa"/>
            <w:tcBorders>
              <w:top w:val="single" w:sz="4" w:space="0" w:color="auto"/>
              <w:left w:val="single" w:sz="4" w:space="0" w:color="auto"/>
            </w:tcBorders>
            <w:shd w:val="clear" w:color="auto" w:fill="auto"/>
            <w:vAlign w:val="bottom"/>
          </w:tcPr>
          <w:p w14:paraId="7A0F1E47" w14:textId="77777777" w:rsidR="00B22CDA" w:rsidRPr="00FF23DE" w:rsidRDefault="000D21E7" w:rsidP="0068068E">
            <w:pPr>
              <w:pStyle w:val="a9"/>
              <w:spacing w:after="0"/>
              <w:ind w:left="159" w:firstLine="0"/>
              <w:rPr>
                <w:sz w:val="22"/>
                <w:szCs w:val="22"/>
              </w:rPr>
            </w:pPr>
            <w:r w:rsidRPr="00FF23DE">
              <w:rPr>
                <w:sz w:val="22"/>
                <w:szCs w:val="22"/>
              </w:rPr>
              <w:t>15,3*</w:t>
            </w:r>
          </w:p>
        </w:tc>
        <w:tc>
          <w:tcPr>
            <w:tcW w:w="2007" w:type="dxa"/>
            <w:tcBorders>
              <w:top w:val="single" w:sz="4" w:space="0" w:color="auto"/>
              <w:left w:val="single" w:sz="4" w:space="0" w:color="auto"/>
              <w:right w:val="single" w:sz="4" w:space="0" w:color="auto"/>
            </w:tcBorders>
            <w:shd w:val="clear" w:color="auto" w:fill="auto"/>
            <w:vAlign w:val="bottom"/>
          </w:tcPr>
          <w:p w14:paraId="310992D7" w14:textId="77777777" w:rsidR="00B22CDA" w:rsidRPr="00FF23DE" w:rsidRDefault="000D21E7" w:rsidP="0068068E">
            <w:pPr>
              <w:pStyle w:val="a9"/>
              <w:spacing w:after="0"/>
              <w:ind w:left="152" w:firstLine="0"/>
              <w:rPr>
                <w:sz w:val="22"/>
                <w:szCs w:val="22"/>
              </w:rPr>
            </w:pPr>
            <w:r w:rsidRPr="00FF23DE">
              <w:rPr>
                <w:sz w:val="22"/>
                <w:szCs w:val="22"/>
              </w:rPr>
              <w:t>13,2</w:t>
            </w:r>
          </w:p>
        </w:tc>
      </w:tr>
      <w:tr w:rsidR="00B22CDA" w:rsidRPr="00FF23DE" w14:paraId="349DA869" w14:textId="77777777" w:rsidTr="00A132C8">
        <w:trPr>
          <w:trHeight w:hRule="exact" w:val="307"/>
          <w:jc w:val="center"/>
        </w:trPr>
        <w:tc>
          <w:tcPr>
            <w:tcW w:w="4790" w:type="dxa"/>
            <w:tcBorders>
              <w:top w:val="single" w:sz="4" w:space="0" w:color="auto"/>
              <w:left w:val="single" w:sz="4" w:space="0" w:color="auto"/>
            </w:tcBorders>
            <w:shd w:val="clear" w:color="auto" w:fill="auto"/>
            <w:vAlign w:val="bottom"/>
          </w:tcPr>
          <w:p w14:paraId="25EBD80F" w14:textId="77777777" w:rsidR="00B22CDA" w:rsidRPr="00FF23DE" w:rsidRDefault="000D21E7" w:rsidP="0068068E">
            <w:pPr>
              <w:pStyle w:val="a9"/>
              <w:spacing w:after="0"/>
              <w:ind w:left="131" w:firstLine="0"/>
              <w:rPr>
                <w:sz w:val="22"/>
                <w:szCs w:val="22"/>
              </w:rPr>
            </w:pPr>
            <w:r w:rsidRPr="00FF23DE">
              <w:rPr>
                <w:sz w:val="22"/>
                <w:szCs w:val="22"/>
              </w:rPr>
              <w:t>с обеспеченностью 25 кв. м /чел</w:t>
            </w:r>
          </w:p>
        </w:tc>
        <w:tc>
          <w:tcPr>
            <w:tcW w:w="2554" w:type="dxa"/>
            <w:tcBorders>
              <w:top w:val="single" w:sz="4" w:space="0" w:color="auto"/>
              <w:left w:val="single" w:sz="4" w:space="0" w:color="auto"/>
            </w:tcBorders>
            <w:shd w:val="clear" w:color="auto" w:fill="auto"/>
            <w:vAlign w:val="bottom"/>
          </w:tcPr>
          <w:p w14:paraId="63CC8765" w14:textId="77777777" w:rsidR="00B22CDA" w:rsidRPr="00FF23DE" w:rsidRDefault="000D21E7" w:rsidP="0068068E">
            <w:pPr>
              <w:pStyle w:val="a9"/>
              <w:spacing w:after="0"/>
              <w:ind w:left="159" w:firstLine="0"/>
              <w:rPr>
                <w:sz w:val="22"/>
                <w:szCs w:val="22"/>
              </w:rPr>
            </w:pPr>
            <w:r w:rsidRPr="00FF23DE">
              <w:rPr>
                <w:sz w:val="22"/>
                <w:szCs w:val="22"/>
              </w:rPr>
              <w:t>12,2*</w:t>
            </w:r>
          </w:p>
        </w:tc>
        <w:tc>
          <w:tcPr>
            <w:tcW w:w="2007" w:type="dxa"/>
            <w:tcBorders>
              <w:top w:val="single" w:sz="4" w:space="0" w:color="auto"/>
              <w:left w:val="single" w:sz="4" w:space="0" w:color="auto"/>
              <w:right w:val="single" w:sz="4" w:space="0" w:color="auto"/>
            </w:tcBorders>
            <w:shd w:val="clear" w:color="auto" w:fill="auto"/>
            <w:vAlign w:val="bottom"/>
          </w:tcPr>
          <w:p w14:paraId="387326A0" w14:textId="77777777" w:rsidR="00B22CDA" w:rsidRPr="00FF23DE" w:rsidRDefault="000D21E7" w:rsidP="0068068E">
            <w:pPr>
              <w:pStyle w:val="a9"/>
              <w:spacing w:after="0"/>
              <w:ind w:left="152" w:firstLine="0"/>
              <w:rPr>
                <w:sz w:val="22"/>
                <w:szCs w:val="22"/>
              </w:rPr>
            </w:pPr>
            <w:r w:rsidRPr="00FF23DE">
              <w:rPr>
                <w:sz w:val="22"/>
                <w:szCs w:val="22"/>
              </w:rPr>
              <w:t>10,5</w:t>
            </w:r>
          </w:p>
        </w:tc>
      </w:tr>
      <w:tr w:rsidR="00B22CDA" w:rsidRPr="00FF23DE" w14:paraId="1D984416" w14:textId="77777777" w:rsidTr="00A132C8">
        <w:trPr>
          <w:trHeight w:hRule="exact" w:val="312"/>
          <w:jc w:val="center"/>
        </w:trPr>
        <w:tc>
          <w:tcPr>
            <w:tcW w:w="4790" w:type="dxa"/>
            <w:tcBorders>
              <w:top w:val="single" w:sz="4" w:space="0" w:color="auto"/>
              <w:left w:val="single" w:sz="4" w:space="0" w:color="auto"/>
            </w:tcBorders>
            <w:shd w:val="clear" w:color="auto" w:fill="auto"/>
            <w:vAlign w:val="bottom"/>
          </w:tcPr>
          <w:p w14:paraId="1F528748" w14:textId="77777777" w:rsidR="00B22CDA" w:rsidRPr="00FF23DE" w:rsidRDefault="000D21E7" w:rsidP="0068068E">
            <w:pPr>
              <w:pStyle w:val="a9"/>
              <w:spacing w:after="0"/>
              <w:ind w:left="131" w:firstLine="0"/>
              <w:rPr>
                <w:sz w:val="22"/>
                <w:szCs w:val="22"/>
              </w:rPr>
            </w:pPr>
            <w:r w:rsidRPr="00FF23DE">
              <w:rPr>
                <w:sz w:val="22"/>
                <w:szCs w:val="22"/>
              </w:rPr>
              <w:t>с обеспеченностью 30 кв. м /чел</w:t>
            </w:r>
          </w:p>
        </w:tc>
        <w:tc>
          <w:tcPr>
            <w:tcW w:w="2554" w:type="dxa"/>
            <w:tcBorders>
              <w:top w:val="single" w:sz="4" w:space="0" w:color="auto"/>
              <w:left w:val="single" w:sz="4" w:space="0" w:color="auto"/>
            </w:tcBorders>
            <w:shd w:val="clear" w:color="auto" w:fill="auto"/>
            <w:vAlign w:val="bottom"/>
          </w:tcPr>
          <w:p w14:paraId="3C1CA568" w14:textId="77777777" w:rsidR="00B22CDA" w:rsidRPr="00FF23DE" w:rsidRDefault="000D21E7" w:rsidP="0068068E">
            <w:pPr>
              <w:pStyle w:val="a9"/>
              <w:spacing w:after="0"/>
              <w:ind w:left="159" w:firstLine="0"/>
              <w:rPr>
                <w:sz w:val="22"/>
                <w:szCs w:val="22"/>
              </w:rPr>
            </w:pPr>
            <w:r w:rsidRPr="00FF23DE">
              <w:rPr>
                <w:sz w:val="22"/>
                <w:szCs w:val="22"/>
              </w:rPr>
              <w:t>10,2**</w:t>
            </w:r>
          </w:p>
        </w:tc>
        <w:tc>
          <w:tcPr>
            <w:tcW w:w="2007" w:type="dxa"/>
            <w:tcBorders>
              <w:top w:val="single" w:sz="4" w:space="0" w:color="auto"/>
              <w:left w:val="single" w:sz="4" w:space="0" w:color="auto"/>
              <w:right w:val="single" w:sz="4" w:space="0" w:color="auto"/>
            </w:tcBorders>
            <w:shd w:val="clear" w:color="auto" w:fill="auto"/>
            <w:vAlign w:val="bottom"/>
          </w:tcPr>
          <w:p w14:paraId="32024EDD" w14:textId="77777777" w:rsidR="00B22CDA" w:rsidRPr="00FF23DE" w:rsidRDefault="000D21E7" w:rsidP="0068068E">
            <w:pPr>
              <w:pStyle w:val="a9"/>
              <w:spacing w:after="0"/>
              <w:ind w:left="152" w:firstLine="0"/>
              <w:rPr>
                <w:sz w:val="22"/>
                <w:szCs w:val="22"/>
              </w:rPr>
            </w:pPr>
            <w:r w:rsidRPr="00FF23DE">
              <w:rPr>
                <w:sz w:val="22"/>
                <w:szCs w:val="22"/>
              </w:rPr>
              <w:t>8,8</w:t>
            </w:r>
          </w:p>
        </w:tc>
      </w:tr>
      <w:tr w:rsidR="00B22CDA" w:rsidRPr="00FF23DE" w14:paraId="6CED1B3F" w14:textId="77777777" w:rsidTr="00A132C8">
        <w:trPr>
          <w:trHeight w:hRule="exact" w:val="307"/>
          <w:jc w:val="center"/>
        </w:trPr>
        <w:tc>
          <w:tcPr>
            <w:tcW w:w="4790" w:type="dxa"/>
            <w:tcBorders>
              <w:top w:val="single" w:sz="4" w:space="0" w:color="auto"/>
              <w:left w:val="single" w:sz="4" w:space="0" w:color="auto"/>
            </w:tcBorders>
            <w:shd w:val="clear" w:color="auto" w:fill="auto"/>
            <w:vAlign w:val="bottom"/>
          </w:tcPr>
          <w:p w14:paraId="7578C4A0" w14:textId="77777777" w:rsidR="00B22CDA" w:rsidRPr="00FF23DE" w:rsidRDefault="000D21E7" w:rsidP="0068068E">
            <w:pPr>
              <w:pStyle w:val="a9"/>
              <w:spacing w:after="0"/>
              <w:ind w:left="131" w:firstLine="0"/>
              <w:rPr>
                <w:sz w:val="22"/>
                <w:szCs w:val="22"/>
              </w:rPr>
            </w:pPr>
            <w:r w:rsidRPr="00FF23DE">
              <w:rPr>
                <w:sz w:val="22"/>
                <w:szCs w:val="22"/>
              </w:rPr>
              <w:t>с обеспеченностью 35 кв. м /чел</w:t>
            </w:r>
          </w:p>
        </w:tc>
        <w:tc>
          <w:tcPr>
            <w:tcW w:w="2554" w:type="dxa"/>
            <w:tcBorders>
              <w:top w:val="single" w:sz="4" w:space="0" w:color="auto"/>
              <w:left w:val="single" w:sz="4" w:space="0" w:color="auto"/>
            </w:tcBorders>
            <w:shd w:val="clear" w:color="auto" w:fill="auto"/>
            <w:vAlign w:val="bottom"/>
          </w:tcPr>
          <w:p w14:paraId="351C16A7" w14:textId="77777777" w:rsidR="00B22CDA" w:rsidRPr="00FF23DE" w:rsidRDefault="000D21E7" w:rsidP="0068068E">
            <w:pPr>
              <w:pStyle w:val="a9"/>
              <w:spacing w:after="0"/>
              <w:ind w:left="159" w:firstLine="0"/>
              <w:rPr>
                <w:sz w:val="22"/>
                <w:szCs w:val="22"/>
              </w:rPr>
            </w:pPr>
            <w:r w:rsidRPr="00FF23DE">
              <w:rPr>
                <w:sz w:val="22"/>
                <w:szCs w:val="22"/>
              </w:rPr>
              <w:t>8 7**</w:t>
            </w:r>
          </w:p>
        </w:tc>
        <w:tc>
          <w:tcPr>
            <w:tcW w:w="2007" w:type="dxa"/>
            <w:tcBorders>
              <w:top w:val="single" w:sz="4" w:space="0" w:color="auto"/>
              <w:left w:val="single" w:sz="4" w:space="0" w:color="auto"/>
              <w:right w:val="single" w:sz="4" w:space="0" w:color="auto"/>
            </w:tcBorders>
            <w:shd w:val="clear" w:color="auto" w:fill="auto"/>
            <w:vAlign w:val="bottom"/>
          </w:tcPr>
          <w:p w14:paraId="119DC722" w14:textId="77777777" w:rsidR="00B22CDA" w:rsidRPr="00FF23DE" w:rsidRDefault="000D21E7" w:rsidP="0068068E">
            <w:pPr>
              <w:pStyle w:val="a9"/>
              <w:spacing w:after="0"/>
              <w:ind w:left="152" w:firstLine="0"/>
              <w:rPr>
                <w:sz w:val="22"/>
                <w:szCs w:val="22"/>
              </w:rPr>
            </w:pPr>
            <w:r w:rsidRPr="00FF23DE">
              <w:rPr>
                <w:sz w:val="22"/>
                <w:szCs w:val="22"/>
              </w:rPr>
              <w:t>7,5</w:t>
            </w:r>
          </w:p>
        </w:tc>
      </w:tr>
      <w:tr w:rsidR="00B22CDA" w:rsidRPr="00FF23DE" w14:paraId="0BEB4A71" w14:textId="77777777" w:rsidTr="00A132C8">
        <w:trPr>
          <w:trHeight w:hRule="exact" w:val="827"/>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3B2D0E" w14:textId="77777777" w:rsidR="00B22CDA" w:rsidRPr="00FF23DE" w:rsidRDefault="000D21E7" w:rsidP="0068068E">
            <w:pPr>
              <w:pStyle w:val="a9"/>
              <w:spacing w:after="0"/>
              <w:ind w:left="152" w:firstLine="0"/>
              <w:rPr>
                <w:sz w:val="22"/>
                <w:szCs w:val="22"/>
              </w:rPr>
            </w:pPr>
            <w:r w:rsidRPr="00FF23DE">
              <w:rPr>
                <w:sz w:val="22"/>
                <w:szCs w:val="22"/>
              </w:rPr>
              <w:t>Примечания:</w:t>
            </w:r>
          </w:p>
          <w:p w14:paraId="7C3C64F3" w14:textId="77777777" w:rsidR="00B22CDA" w:rsidRPr="00FF23DE" w:rsidRDefault="000D21E7" w:rsidP="0068068E">
            <w:pPr>
              <w:pStyle w:val="a9"/>
              <w:spacing w:after="0"/>
              <w:ind w:left="152" w:firstLine="0"/>
              <w:rPr>
                <w:sz w:val="22"/>
                <w:szCs w:val="22"/>
              </w:rPr>
            </w:pPr>
            <w:r w:rsidRPr="00FF23DE">
              <w:rPr>
                <w:sz w:val="22"/>
                <w:szCs w:val="22"/>
              </w:rPr>
              <w:t>* - параметр согласно приложению Г СП 124.13330.2012 «СНиП 41-02-2003 «Тепловые сети».</w:t>
            </w:r>
          </w:p>
          <w:p w14:paraId="33F9A993" w14:textId="77777777" w:rsidR="00B22CDA" w:rsidRPr="00FF23DE" w:rsidRDefault="000D21E7" w:rsidP="0068068E">
            <w:pPr>
              <w:pStyle w:val="a9"/>
              <w:spacing w:after="0"/>
              <w:ind w:left="152" w:firstLine="0"/>
              <w:rPr>
                <w:sz w:val="22"/>
                <w:szCs w:val="22"/>
              </w:rPr>
            </w:pPr>
            <w:r w:rsidRPr="00FF23DE">
              <w:rPr>
                <w:sz w:val="22"/>
                <w:szCs w:val="22"/>
              </w:rPr>
              <w:t>** - параметр получен методом экстраполяции.</w:t>
            </w:r>
          </w:p>
        </w:tc>
      </w:tr>
    </w:tbl>
    <w:p w14:paraId="5C9382F4" w14:textId="77777777" w:rsidR="00B22CDA" w:rsidRPr="00FF23DE" w:rsidRDefault="000D21E7" w:rsidP="003954A0">
      <w:pPr>
        <w:pStyle w:val="a7"/>
        <w:ind w:left="658"/>
      </w:pPr>
      <w:r w:rsidRPr="00FF23DE">
        <w:t>Водоснабжение и водоотведение</w:t>
      </w:r>
    </w:p>
    <w:p w14:paraId="2213A36F" w14:textId="77777777" w:rsidR="00B22CDA" w:rsidRPr="00FF23DE" w:rsidRDefault="00B22CDA" w:rsidP="003954A0"/>
    <w:p w14:paraId="6671962A" w14:textId="77777777" w:rsidR="00B22CDA" w:rsidRPr="00FF23DE" w:rsidRDefault="000D21E7" w:rsidP="003954A0">
      <w:pPr>
        <w:pStyle w:val="1"/>
        <w:spacing w:after="0"/>
        <w:ind w:firstLine="680"/>
        <w:jc w:val="both"/>
      </w:pPr>
      <w:r w:rsidRPr="00FF23DE">
        <w:t xml:space="preserve">В области водоснабжения и водоотведения средний (среднесуточный, </w:t>
      </w:r>
      <w:r w:rsidRPr="00FF23DE">
        <w:lastRenderedPageBreak/>
        <w:t>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E9AB5FB" w14:textId="77777777" w:rsidR="00B22CDA" w:rsidRPr="00FF23DE" w:rsidRDefault="000D21E7" w:rsidP="003954A0">
      <w:pPr>
        <w:pStyle w:val="1"/>
        <w:spacing w:after="0"/>
        <w:ind w:firstLine="680"/>
        <w:jc w:val="both"/>
      </w:pPr>
      <w:r w:rsidRPr="00FF23DE">
        <w:rPr>
          <w:b/>
          <w:bCs/>
        </w:rPr>
        <w:t>Газоснабжение</w:t>
      </w:r>
    </w:p>
    <w:p w14:paraId="0044272B" w14:textId="77777777" w:rsidR="00B22CDA" w:rsidRPr="00FF23DE" w:rsidRDefault="000D21E7" w:rsidP="003954A0">
      <w:pPr>
        <w:pStyle w:val="1"/>
        <w:spacing w:after="0"/>
        <w:ind w:firstLine="680"/>
        <w:jc w:val="both"/>
      </w:pPr>
      <w:bookmarkStart w:id="59" w:name="bookmark57"/>
      <w:r w:rsidRPr="00FF23DE">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FF23DE">
        <w:t>пищеприготовления</w:t>
      </w:r>
      <w:proofErr w:type="spellEnd"/>
      <w:r w:rsidRPr="00FF23DE">
        <w:t xml:space="preserve"> не устанавливается.</w:t>
      </w:r>
      <w:bookmarkEnd w:id="59"/>
    </w:p>
    <w:p w14:paraId="6757E62F" w14:textId="21F0377C" w:rsidR="00B22CDA" w:rsidRPr="00FF23DE" w:rsidRDefault="00B26947" w:rsidP="001B0974">
      <w:pPr>
        <w:pStyle w:val="30"/>
        <w:keepNext/>
        <w:keepLines/>
        <w:tabs>
          <w:tab w:val="left" w:pos="1134"/>
        </w:tabs>
        <w:spacing w:after="60" w:line="240" w:lineRule="auto"/>
        <w:ind w:left="567" w:hanging="567"/>
        <w:jc w:val="both"/>
      </w:pPr>
      <w:bookmarkStart w:id="60" w:name="_Toc171237881"/>
      <w:r w:rsidRPr="00FF23DE">
        <w:t>2.4.6.</w:t>
      </w:r>
      <w:r w:rsidR="00EC48A8" w:rsidRPr="00FF23DE">
        <w:t> </w:t>
      </w:r>
      <w:r w:rsidR="000D21E7" w:rsidRPr="00FF23DE">
        <w:t>В</w:t>
      </w:r>
      <w:r w:rsidRPr="00FF23DE">
        <w:t> </w:t>
      </w:r>
      <w:r w:rsidR="000D21E7" w:rsidRPr="00FF23DE">
        <w:t>области</w:t>
      </w:r>
      <w:r w:rsidR="000D4831" w:rsidRPr="00FF23DE">
        <w:t xml:space="preserve"> </w:t>
      </w:r>
      <w:r w:rsidR="000D21E7" w:rsidRPr="00FF23DE">
        <w:t>предупреждения</w:t>
      </w:r>
      <w:r w:rsidR="000D4831" w:rsidRPr="00FF23DE">
        <w:t xml:space="preserve"> </w:t>
      </w:r>
      <w:r w:rsidR="000D21E7" w:rsidRPr="00FF23DE">
        <w:t>чрезвычайных</w:t>
      </w:r>
      <w:r w:rsidR="000D4831" w:rsidRPr="00FF23DE">
        <w:t xml:space="preserve"> </w:t>
      </w:r>
      <w:r w:rsidR="000D21E7" w:rsidRPr="00FF23DE">
        <w:t>ситуаций</w:t>
      </w:r>
      <w:r w:rsidR="000D4831" w:rsidRPr="00FF23DE">
        <w:t xml:space="preserve"> </w:t>
      </w:r>
      <w:r w:rsidR="000D21E7" w:rsidRPr="00FF23DE">
        <w:t>межмуниципального и регионального характера, стихийных бедствий, эпидемий и ликвидации их последствий</w:t>
      </w:r>
      <w:bookmarkEnd w:id="60"/>
    </w:p>
    <w:p w14:paraId="0D1B12BF" w14:textId="1B3F6AB0" w:rsidR="00B22CDA" w:rsidRPr="00FF23DE" w:rsidRDefault="000D21E7" w:rsidP="003954A0">
      <w:pPr>
        <w:pStyle w:val="1"/>
        <w:tabs>
          <w:tab w:val="left" w:pos="8206"/>
        </w:tabs>
        <w:spacing w:after="0"/>
        <w:ind w:firstLine="820"/>
        <w:jc w:val="both"/>
      </w:pPr>
      <w:r w:rsidRPr="00FF23DE">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w:t>
      </w:r>
      <w:r w:rsidR="00434465" w:rsidRPr="00FF23DE">
        <w:t xml:space="preserve"> </w:t>
      </w:r>
      <w:r w:rsidRPr="00FF23DE">
        <w:t>№ 71 «Об</w:t>
      </w:r>
      <w:r w:rsidR="00434465" w:rsidRPr="00FF23DE">
        <w:t xml:space="preserve"> </w:t>
      </w:r>
      <w:r w:rsidRPr="00FF23DE">
        <w:t>утверждении методических рекомендаций по подготовке нормативов градостроительного проектирования».</w:t>
      </w:r>
    </w:p>
    <w:p w14:paraId="62AAD79E" w14:textId="77777777" w:rsidR="00B22CDA" w:rsidRPr="00FF23DE" w:rsidRDefault="000D21E7" w:rsidP="003954A0">
      <w:pPr>
        <w:pStyle w:val="1"/>
        <w:spacing w:after="0"/>
        <w:ind w:firstLine="680"/>
        <w:jc w:val="both"/>
      </w:pPr>
      <w:r w:rsidRPr="00FF23DE">
        <w:t>Расчетный показатель территориальной доступности аварийно-спасательных служб и (или) аварийно-спасательных формирований не устанавливается.</w:t>
      </w:r>
    </w:p>
    <w:p w14:paraId="4F1EA502" w14:textId="251BB28C" w:rsidR="00B22CDA" w:rsidRPr="00FF23DE" w:rsidRDefault="0068068E" w:rsidP="001B0974">
      <w:pPr>
        <w:pStyle w:val="30"/>
        <w:keepNext/>
        <w:keepLines/>
        <w:tabs>
          <w:tab w:val="left" w:pos="1134"/>
        </w:tabs>
        <w:spacing w:after="60" w:line="240" w:lineRule="auto"/>
        <w:ind w:left="567" w:hanging="567"/>
        <w:jc w:val="both"/>
      </w:pPr>
      <w:bookmarkStart w:id="61" w:name="bookmark58"/>
      <w:bookmarkStart w:id="62" w:name="_Toc171237882"/>
      <w:r w:rsidRPr="00FF23DE">
        <w:t>2</w:t>
      </w:r>
      <w:r w:rsidR="000D21E7" w:rsidRPr="00FF23DE">
        <w:t>.4.7.</w:t>
      </w:r>
      <w:r w:rsidR="00EC48A8" w:rsidRPr="00FF23DE">
        <w:t> </w:t>
      </w:r>
      <w:r w:rsidR="000D21E7" w:rsidRPr="00FF23DE">
        <w:t>В области организации ритуальных услуг и содержания мест захоронения</w:t>
      </w:r>
      <w:bookmarkEnd w:id="61"/>
      <w:bookmarkEnd w:id="62"/>
    </w:p>
    <w:p w14:paraId="123DE8E6" w14:textId="693BCDAB" w:rsidR="00B22CDA" w:rsidRPr="00FF23DE" w:rsidRDefault="000D21E7" w:rsidP="003954A0">
      <w:pPr>
        <w:pStyle w:val="1"/>
        <w:spacing w:after="0"/>
        <w:ind w:firstLine="580"/>
      </w:pPr>
      <w:r w:rsidRPr="00FF23DE">
        <w:t>Значения уровня обеспеченности кладбищами традиционного захоронения установлено в соответствии с Приложением Д СП 42.13330.2016.</w:t>
      </w:r>
    </w:p>
    <w:p w14:paraId="364DFAAE" w14:textId="1C4E55FC" w:rsidR="00474A06" w:rsidRPr="00FF23DE" w:rsidRDefault="00474A06" w:rsidP="003954A0">
      <w:pPr>
        <w:rPr>
          <w:rFonts w:ascii="Times New Roman" w:eastAsia="Times New Roman" w:hAnsi="Times New Roman" w:cs="Times New Roman"/>
        </w:rPr>
      </w:pPr>
      <w:r w:rsidRPr="00FF23DE">
        <w:br w:type="page"/>
      </w:r>
    </w:p>
    <w:p w14:paraId="78AD2C2E" w14:textId="00904BC5" w:rsidR="00434465" w:rsidRPr="00FF23DE" w:rsidRDefault="00144CD8" w:rsidP="00E251BD">
      <w:pPr>
        <w:pStyle w:val="30"/>
        <w:keepNext/>
        <w:keepLines/>
        <w:tabs>
          <w:tab w:val="left" w:pos="558"/>
        </w:tabs>
        <w:spacing w:before="120" w:after="120"/>
        <w:jc w:val="both"/>
      </w:pPr>
      <w:bookmarkStart w:id="63" w:name="bookmark102"/>
      <w:bookmarkStart w:id="64" w:name="_Toc170337059"/>
      <w:bookmarkStart w:id="65" w:name="_Toc171237883"/>
      <w:r w:rsidRPr="00FF23DE">
        <w:lastRenderedPageBreak/>
        <w:t>3. </w:t>
      </w:r>
      <w:r w:rsidR="00434465" w:rsidRPr="00FF23DE">
        <w:t>ПРАВИЛА И ОБЛАСТЬ ПРИМЕНЕНИЯ РАСЧЕТНЫХ ПОКАЗАТЕЛЕЙ</w:t>
      </w:r>
      <w:bookmarkEnd w:id="63"/>
      <w:bookmarkEnd w:id="64"/>
      <w:bookmarkEnd w:id="65"/>
    </w:p>
    <w:p w14:paraId="1EFC6E27" w14:textId="77777777" w:rsidR="00B22CDA" w:rsidRPr="00FF23DE" w:rsidRDefault="000D21E7" w:rsidP="003954A0">
      <w:pPr>
        <w:pStyle w:val="1"/>
        <w:spacing w:after="0"/>
        <w:ind w:firstLine="580"/>
        <w:jc w:val="both"/>
      </w:pPr>
      <w:r w:rsidRPr="00FF23DE">
        <w:t>Действие МНГП поселений распространяется на всю территорию муниципального образования.</w:t>
      </w:r>
    </w:p>
    <w:p w14:paraId="551A9F04" w14:textId="77777777" w:rsidR="00B22CDA" w:rsidRPr="00FF23DE" w:rsidRDefault="000D21E7" w:rsidP="003954A0">
      <w:pPr>
        <w:pStyle w:val="1"/>
        <w:spacing w:after="0"/>
        <w:ind w:firstLine="580"/>
        <w:jc w:val="both"/>
      </w:pPr>
      <w:r w:rsidRPr="00FF23DE">
        <w:t>МНГП поселений обязательны для всех субъектов градостроительной деятельности на территории поселений независимо от их организационно-правовой формы.</w:t>
      </w:r>
    </w:p>
    <w:p w14:paraId="795335EA" w14:textId="77777777" w:rsidR="00B22CDA" w:rsidRPr="00FF23DE" w:rsidRDefault="000D21E7" w:rsidP="003954A0">
      <w:pPr>
        <w:pStyle w:val="1"/>
        <w:spacing w:after="0"/>
        <w:ind w:firstLine="580"/>
        <w:jc w:val="both"/>
      </w:pPr>
      <w:r w:rsidRPr="00FF23DE">
        <w:t>МНГП поселений распространяются на вновь разрабатываемую градостроительную и иную документацию, а также проекты внесения изменений в такую документацию.</w:t>
      </w:r>
    </w:p>
    <w:p w14:paraId="08484D91" w14:textId="77777777" w:rsidR="00B22CDA" w:rsidRPr="00FF23DE" w:rsidRDefault="000D21E7" w:rsidP="003954A0">
      <w:pPr>
        <w:pStyle w:val="1"/>
        <w:spacing w:after="0"/>
        <w:ind w:firstLine="580"/>
        <w:jc w:val="both"/>
      </w:pPr>
      <w:r w:rsidRPr="00FF23DE">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поселений, применяются в соответствии с настоящим разделом.</w:t>
      </w:r>
    </w:p>
    <w:p w14:paraId="58D47B62" w14:textId="71566E5B" w:rsidR="00B22CDA" w:rsidRPr="00FF23DE" w:rsidRDefault="000D21E7" w:rsidP="003954A0">
      <w:pPr>
        <w:pStyle w:val="1"/>
        <w:spacing w:after="0"/>
        <w:ind w:firstLine="580"/>
        <w:jc w:val="both"/>
      </w:pPr>
      <w:r w:rsidRPr="00FF23DE">
        <w:t xml:space="preserve">Расчетные показатели применяются при разработке следующей градостроительной документации </w:t>
      </w:r>
      <w:hyperlink w:anchor="bookmark65" w:tooltip="Current Document">
        <w:r w:rsidRPr="00FF23DE">
          <w:t>(Таблица 1</w:t>
        </w:r>
        <w:r w:rsidR="00583F91" w:rsidRPr="00FF23DE">
          <w:t>7</w:t>
        </w:r>
        <w:r w:rsidRPr="00FF23DE">
          <w:t>)</w:t>
        </w:r>
      </w:hyperlink>
      <w:r w:rsidRPr="00FF23DE">
        <w:t>:</w:t>
      </w:r>
    </w:p>
    <w:p w14:paraId="6A8E31EB" w14:textId="77777777" w:rsidR="00B22CDA" w:rsidRPr="00FF23DE" w:rsidRDefault="000D21E7" w:rsidP="003954A0">
      <w:pPr>
        <w:pStyle w:val="1"/>
        <w:numPr>
          <w:ilvl w:val="0"/>
          <w:numId w:val="34"/>
        </w:numPr>
        <w:tabs>
          <w:tab w:val="left" w:pos="1003"/>
        </w:tabs>
        <w:spacing w:after="0"/>
        <w:ind w:firstLine="720"/>
        <w:jc w:val="both"/>
      </w:pPr>
      <w:r w:rsidRPr="00FF23DE">
        <w:t>при разработке генерального плана для определения метаположения и параметров функциональных зон, характеристик и местоположения объектов местного значения;</w:t>
      </w:r>
    </w:p>
    <w:p w14:paraId="6C1E03F9" w14:textId="77777777" w:rsidR="00B22CDA" w:rsidRPr="00FF23DE" w:rsidRDefault="000D21E7" w:rsidP="003954A0">
      <w:pPr>
        <w:pStyle w:val="1"/>
        <w:numPr>
          <w:ilvl w:val="0"/>
          <w:numId w:val="34"/>
        </w:numPr>
        <w:tabs>
          <w:tab w:val="left" w:pos="1003"/>
        </w:tabs>
        <w:spacing w:after="0"/>
        <w:ind w:firstLine="720"/>
        <w:jc w:val="both"/>
      </w:pPr>
      <w:r w:rsidRPr="00FF23DE">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568B4E1C" w14:textId="77777777" w:rsidR="00B22CDA" w:rsidRPr="00FF23DE" w:rsidRDefault="000D21E7" w:rsidP="003954A0">
      <w:pPr>
        <w:pStyle w:val="1"/>
        <w:numPr>
          <w:ilvl w:val="0"/>
          <w:numId w:val="34"/>
        </w:numPr>
        <w:tabs>
          <w:tab w:val="left" w:pos="1003"/>
        </w:tabs>
        <w:spacing w:after="0"/>
        <w:ind w:firstLine="720"/>
        <w:jc w:val="both"/>
      </w:pPr>
      <w:r w:rsidRPr="00FF23DE">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39405C51" w14:textId="77777777" w:rsidR="00B22CDA" w:rsidRPr="00FF23DE" w:rsidRDefault="000D21E7" w:rsidP="003954A0">
      <w:pPr>
        <w:pStyle w:val="1"/>
        <w:spacing w:after="0"/>
        <w:ind w:firstLine="580"/>
        <w:jc w:val="both"/>
      </w:pPr>
      <w:r w:rsidRPr="00FF23DE">
        <w:t>МНГП поселений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75226896" w14:textId="77777777" w:rsidR="00B22CDA" w:rsidRPr="00FF23DE" w:rsidRDefault="000D21E7" w:rsidP="003954A0">
      <w:pPr>
        <w:pStyle w:val="1"/>
        <w:spacing w:after="0"/>
        <w:ind w:firstLine="580"/>
        <w:jc w:val="both"/>
      </w:pPr>
      <w:r w:rsidRPr="00FF23DE">
        <w:t>МНГП поселений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4413488A" w14:textId="77777777" w:rsidR="00B22CDA" w:rsidRPr="00FF23DE" w:rsidRDefault="000D21E7" w:rsidP="003954A0">
      <w:pPr>
        <w:pStyle w:val="1"/>
        <w:spacing w:after="0"/>
        <w:ind w:firstLine="580"/>
        <w:jc w:val="both"/>
      </w:pPr>
      <w:r w:rsidRPr="00FF23DE">
        <w:t>МНГП поселений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32D2AE53" w14:textId="77777777" w:rsidR="00B22CDA" w:rsidRPr="00FF23DE" w:rsidRDefault="000D21E7" w:rsidP="003954A0">
      <w:pPr>
        <w:pStyle w:val="1"/>
        <w:spacing w:after="0"/>
        <w:ind w:firstLine="580"/>
        <w:jc w:val="both"/>
      </w:pPr>
      <w:r w:rsidRPr="00FF23DE">
        <w:t>МНГП поселений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577677F9" w14:textId="77777777" w:rsidR="00B22CDA" w:rsidRPr="00FF23DE" w:rsidRDefault="000D21E7" w:rsidP="003954A0">
      <w:pPr>
        <w:pStyle w:val="1"/>
        <w:spacing w:after="0"/>
        <w:ind w:firstLine="580"/>
        <w:jc w:val="both"/>
      </w:pPr>
      <w:r w:rsidRPr="00FF23DE">
        <w:t>МНГП поселений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14:paraId="76E572C8" w14:textId="77777777" w:rsidR="00B22CDA" w:rsidRPr="00FF23DE" w:rsidRDefault="000D21E7" w:rsidP="003954A0">
      <w:pPr>
        <w:pStyle w:val="1"/>
        <w:spacing w:after="0"/>
        <w:ind w:firstLine="580"/>
        <w:jc w:val="both"/>
      </w:pPr>
      <w:r w:rsidRPr="00FF23DE">
        <w:t xml:space="preserve">МНГП поселений применяются при комплексном развитии территории для определения характеристик планируемого развития территории, в том числе параметров </w:t>
      </w:r>
      <w:r w:rsidRPr="00FF23DE">
        <w:lastRenderedPageBreak/>
        <w:t>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5B714F00" w14:textId="77777777" w:rsidR="00B22CDA" w:rsidRPr="00FF23DE" w:rsidRDefault="000D21E7" w:rsidP="003954A0">
      <w:pPr>
        <w:pStyle w:val="1"/>
        <w:spacing w:after="0"/>
        <w:ind w:firstLine="580"/>
        <w:jc w:val="both"/>
      </w:pPr>
      <w:bookmarkStart w:id="66" w:name="bookmark65"/>
      <w:r w:rsidRPr="00FF23DE">
        <w:t>МНГП поселений также применяются при принятии иных документов и решений в сфере управления развитием территории.</w:t>
      </w:r>
      <w:bookmarkEnd w:id="66"/>
    </w:p>
    <w:p w14:paraId="24F0A604" w14:textId="7605EF2D" w:rsidR="00B22CDA" w:rsidRPr="00FF23DE" w:rsidRDefault="000D21E7" w:rsidP="00B35A17">
      <w:pPr>
        <w:pStyle w:val="a7"/>
        <w:spacing w:after="120"/>
        <w:jc w:val="both"/>
        <w:rPr>
          <w:sz w:val="22"/>
          <w:szCs w:val="22"/>
        </w:rPr>
      </w:pPr>
      <w:r w:rsidRPr="00FF23DE">
        <w:rPr>
          <w:sz w:val="22"/>
          <w:szCs w:val="22"/>
        </w:rPr>
        <w:t>Таблица 1</w:t>
      </w:r>
      <w:r w:rsidR="00B35A17" w:rsidRPr="00FF23DE">
        <w:rPr>
          <w:sz w:val="22"/>
          <w:szCs w:val="22"/>
        </w:rPr>
        <w:t>7</w:t>
      </w:r>
      <w:r w:rsidRPr="00FF23DE">
        <w:rPr>
          <w:sz w:val="22"/>
          <w:szCs w:val="22"/>
        </w:rPr>
        <w:t xml:space="preserve"> - Перечень расчетных показателей для объектов местного значения поселения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877"/>
        <w:gridCol w:w="4069"/>
        <w:gridCol w:w="619"/>
        <w:gridCol w:w="686"/>
        <w:gridCol w:w="662"/>
        <w:gridCol w:w="15"/>
      </w:tblGrid>
      <w:tr w:rsidR="00B22CDA" w:rsidRPr="00FF23DE" w14:paraId="6A7E53F7" w14:textId="77777777" w:rsidTr="0068068E">
        <w:trPr>
          <w:gridAfter w:val="1"/>
          <w:wAfter w:w="15" w:type="dxa"/>
          <w:trHeight w:hRule="exact" w:val="669"/>
          <w:jc w:val="center"/>
        </w:trPr>
        <w:tc>
          <w:tcPr>
            <w:tcW w:w="562" w:type="dxa"/>
            <w:tcBorders>
              <w:top w:val="single" w:sz="4" w:space="0" w:color="auto"/>
              <w:left w:val="single" w:sz="4" w:space="0" w:color="auto"/>
            </w:tcBorders>
            <w:shd w:val="clear" w:color="auto" w:fill="auto"/>
          </w:tcPr>
          <w:p w14:paraId="3F1DBA53" w14:textId="77777777" w:rsidR="00B22CDA" w:rsidRPr="00FF23DE" w:rsidRDefault="000D21E7" w:rsidP="0068068E">
            <w:pPr>
              <w:pStyle w:val="a9"/>
              <w:spacing w:after="0"/>
              <w:ind w:firstLine="0"/>
              <w:jc w:val="center"/>
              <w:rPr>
                <w:b/>
                <w:bCs/>
                <w:sz w:val="22"/>
                <w:szCs w:val="22"/>
              </w:rPr>
            </w:pPr>
            <w:r w:rsidRPr="00FF23DE">
              <w:rPr>
                <w:b/>
                <w:bCs/>
                <w:sz w:val="22"/>
                <w:szCs w:val="22"/>
              </w:rPr>
              <w:t>№ п/п</w:t>
            </w:r>
          </w:p>
        </w:tc>
        <w:tc>
          <w:tcPr>
            <w:tcW w:w="2877" w:type="dxa"/>
            <w:tcBorders>
              <w:top w:val="single" w:sz="4" w:space="0" w:color="auto"/>
              <w:left w:val="single" w:sz="4" w:space="0" w:color="auto"/>
            </w:tcBorders>
            <w:shd w:val="clear" w:color="auto" w:fill="auto"/>
          </w:tcPr>
          <w:p w14:paraId="7281D7F1" w14:textId="77777777" w:rsidR="00B22CDA" w:rsidRPr="00FF23DE" w:rsidRDefault="000D21E7" w:rsidP="003954A0">
            <w:pPr>
              <w:pStyle w:val="a9"/>
              <w:spacing w:after="0"/>
              <w:ind w:firstLine="260"/>
              <w:rPr>
                <w:sz w:val="22"/>
                <w:szCs w:val="22"/>
              </w:rPr>
            </w:pPr>
            <w:r w:rsidRPr="00FF23DE">
              <w:rPr>
                <w:b/>
                <w:bCs/>
                <w:sz w:val="22"/>
                <w:szCs w:val="22"/>
              </w:rPr>
              <w:t>Наименование вида объекта</w:t>
            </w:r>
          </w:p>
        </w:tc>
        <w:tc>
          <w:tcPr>
            <w:tcW w:w="4069" w:type="dxa"/>
            <w:tcBorders>
              <w:top w:val="single" w:sz="4" w:space="0" w:color="auto"/>
              <w:left w:val="single" w:sz="4" w:space="0" w:color="auto"/>
            </w:tcBorders>
            <w:shd w:val="clear" w:color="auto" w:fill="auto"/>
          </w:tcPr>
          <w:p w14:paraId="7A4637ED" w14:textId="77777777" w:rsidR="00B22CDA" w:rsidRPr="00FF23DE" w:rsidRDefault="000D21E7" w:rsidP="0068068E">
            <w:pPr>
              <w:pStyle w:val="a9"/>
              <w:spacing w:after="0"/>
              <w:ind w:left="94" w:firstLine="0"/>
              <w:jc w:val="center"/>
              <w:rPr>
                <w:sz w:val="22"/>
                <w:szCs w:val="22"/>
              </w:rPr>
            </w:pPr>
            <w:r w:rsidRPr="00FF23DE">
              <w:rPr>
                <w:b/>
                <w:bCs/>
                <w:sz w:val="22"/>
                <w:szCs w:val="22"/>
              </w:rPr>
              <w:t>Наименование расчетных показателей</w:t>
            </w:r>
          </w:p>
        </w:tc>
        <w:tc>
          <w:tcPr>
            <w:tcW w:w="619" w:type="dxa"/>
            <w:tcBorders>
              <w:top w:val="single" w:sz="4" w:space="0" w:color="auto"/>
              <w:left w:val="single" w:sz="4" w:space="0" w:color="auto"/>
            </w:tcBorders>
            <w:shd w:val="clear" w:color="auto" w:fill="auto"/>
          </w:tcPr>
          <w:p w14:paraId="72DC7734" w14:textId="77777777" w:rsidR="00B22CDA" w:rsidRPr="00FF23DE" w:rsidRDefault="000D21E7" w:rsidP="003954A0">
            <w:pPr>
              <w:pStyle w:val="a9"/>
              <w:spacing w:after="0"/>
              <w:ind w:firstLine="160"/>
              <w:rPr>
                <w:sz w:val="22"/>
                <w:szCs w:val="22"/>
              </w:rPr>
            </w:pPr>
            <w:r w:rsidRPr="00FF23DE">
              <w:rPr>
                <w:b/>
                <w:bCs/>
                <w:sz w:val="22"/>
                <w:szCs w:val="22"/>
              </w:rPr>
              <w:t>ГП</w:t>
            </w:r>
          </w:p>
        </w:tc>
        <w:tc>
          <w:tcPr>
            <w:tcW w:w="686" w:type="dxa"/>
            <w:tcBorders>
              <w:top w:val="single" w:sz="4" w:space="0" w:color="auto"/>
              <w:left w:val="single" w:sz="4" w:space="0" w:color="auto"/>
            </w:tcBorders>
            <w:shd w:val="clear" w:color="auto" w:fill="auto"/>
          </w:tcPr>
          <w:p w14:paraId="0ED60CB1" w14:textId="77777777" w:rsidR="00B22CDA" w:rsidRPr="00FF23DE" w:rsidRDefault="000D21E7" w:rsidP="003954A0">
            <w:pPr>
              <w:pStyle w:val="a9"/>
              <w:spacing w:after="0"/>
              <w:ind w:firstLine="0"/>
              <w:rPr>
                <w:sz w:val="22"/>
                <w:szCs w:val="22"/>
              </w:rPr>
            </w:pPr>
            <w:r w:rsidRPr="00FF23DE">
              <w:rPr>
                <w:b/>
                <w:bCs/>
                <w:sz w:val="22"/>
                <w:szCs w:val="22"/>
              </w:rPr>
              <w:t>ДППТ</w:t>
            </w:r>
          </w:p>
        </w:tc>
        <w:tc>
          <w:tcPr>
            <w:tcW w:w="662" w:type="dxa"/>
            <w:tcBorders>
              <w:top w:val="single" w:sz="4" w:space="0" w:color="auto"/>
              <w:left w:val="single" w:sz="4" w:space="0" w:color="auto"/>
              <w:right w:val="single" w:sz="4" w:space="0" w:color="auto"/>
            </w:tcBorders>
            <w:shd w:val="clear" w:color="auto" w:fill="auto"/>
          </w:tcPr>
          <w:p w14:paraId="44B18D16" w14:textId="77777777" w:rsidR="00B22CDA" w:rsidRPr="00FF23DE" w:rsidRDefault="000D21E7" w:rsidP="003954A0">
            <w:pPr>
              <w:pStyle w:val="a9"/>
              <w:spacing w:after="0"/>
              <w:ind w:firstLine="140"/>
              <w:rPr>
                <w:sz w:val="22"/>
                <w:szCs w:val="22"/>
              </w:rPr>
            </w:pPr>
            <w:r w:rsidRPr="00FF23DE">
              <w:rPr>
                <w:b/>
                <w:bCs/>
                <w:sz w:val="22"/>
                <w:szCs w:val="22"/>
              </w:rPr>
              <w:t>ПЗЗ</w:t>
            </w:r>
          </w:p>
        </w:tc>
      </w:tr>
      <w:tr w:rsidR="00B22CDA" w:rsidRPr="00FF23DE" w14:paraId="65AD7116" w14:textId="77777777" w:rsidTr="002A5A77">
        <w:trPr>
          <w:trHeight w:hRule="exact" w:val="470"/>
          <w:jc w:val="center"/>
        </w:trPr>
        <w:tc>
          <w:tcPr>
            <w:tcW w:w="562" w:type="dxa"/>
            <w:tcBorders>
              <w:top w:val="single" w:sz="4" w:space="0" w:color="auto"/>
              <w:left w:val="single" w:sz="4" w:space="0" w:color="auto"/>
            </w:tcBorders>
            <w:shd w:val="clear" w:color="auto" w:fill="auto"/>
          </w:tcPr>
          <w:p w14:paraId="0B6815CE" w14:textId="77777777" w:rsidR="00B22CDA" w:rsidRPr="00FF23DE" w:rsidRDefault="00B22CDA" w:rsidP="003954A0">
            <w:pPr>
              <w:jc w:val="center"/>
              <w:rPr>
                <w:sz w:val="22"/>
                <w:szCs w:val="22"/>
              </w:rPr>
            </w:pPr>
          </w:p>
        </w:tc>
        <w:tc>
          <w:tcPr>
            <w:tcW w:w="8928" w:type="dxa"/>
            <w:gridSpan w:val="6"/>
            <w:tcBorders>
              <w:top w:val="single" w:sz="4" w:space="0" w:color="auto"/>
              <w:left w:val="single" w:sz="4" w:space="0" w:color="auto"/>
              <w:right w:val="single" w:sz="4" w:space="0" w:color="auto"/>
            </w:tcBorders>
            <w:shd w:val="clear" w:color="auto" w:fill="auto"/>
          </w:tcPr>
          <w:p w14:paraId="6C11105B" w14:textId="0EF85690" w:rsidR="00B22CDA" w:rsidRPr="00FF23DE" w:rsidRDefault="000D21E7" w:rsidP="0068068E">
            <w:pPr>
              <w:pStyle w:val="a9"/>
              <w:tabs>
                <w:tab w:val="left" w:pos="1574"/>
                <w:tab w:val="left" w:pos="3259"/>
                <w:tab w:val="left" w:pos="3965"/>
                <w:tab w:val="left" w:pos="5371"/>
                <w:tab w:val="left" w:pos="6830"/>
              </w:tabs>
              <w:spacing w:after="0"/>
              <w:ind w:left="94" w:firstLine="0"/>
              <w:rPr>
                <w:sz w:val="22"/>
                <w:szCs w:val="22"/>
              </w:rPr>
            </w:pPr>
            <w:r w:rsidRPr="00FF23DE">
              <w:rPr>
                <w:sz w:val="22"/>
                <w:szCs w:val="22"/>
              </w:rPr>
              <w:t>РАСЧЕТНЫЕ</w:t>
            </w:r>
            <w:r w:rsidR="000D4831" w:rsidRPr="00FF23DE">
              <w:rPr>
                <w:sz w:val="22"/>
                <w:szCs w:val="22"/>
              </w:rPr>
              <w:t xml:space="preserve"> </w:t>
            </w:r>
            <w:r w:rsidRPr="00FF23DE">
              <w:rPr>
                <w:sz w:val="22"/>
                <w:szCs w:val="22"/>
              </w:rPr>
              <w:t>ПОКАЗАТЕЛИ</w:t>
            </w:r>
            <w:r w:rsidR="000D4831" w:rsidRPr="00FF23DE">
              <w:rPr>
                <w:sz w:val="22"/>
                <w:szCs w:val="22"/>
              </w:rPr>
              <w:t xml:space="preserve"> </w:t>
            </w:r>
            <w:r w:rsidRPr="00FF23DE">
              <w:rPr>
                <w:sz w:val="22"/>
                <w:szCs w:val="22"/>
              </w:rPr>
              <w:t>ДЛЯ</w:t>
            </w:r>
            <w:r w:rsidR="000D4831" w:rsidRPr="00FF23DE">
              <w:rPr>
                <w:sz w:val="22"/>
                <w:szCs w:val="22"/>
              </w:rPr>
              <w:t xml:space="preserve"> </w:t>
            </w:r>
            <w:r w:rsidRPr="00FF23DE">
              <w:rPr>
                <w:sz w:val="22"/>
                <w:szCs w:val="22"/>
              </w:rPr>
              <w:t>ОБЪЕКТОВ</w:t>
            </w:r>
            <w:r w:rsidR="000D4831" w:rsidRPr="00FF23DE">
              <w:rPr>
                <w:sz w:val="22"/>
                <w:szCs w:val="22"/>
              </w:rPr>
              <w:t xml:space="preserve"> </w:t>
            </w:r>
            <w:r w:rsidRPr="00FF23DE">
              <w:rPr>
                <w:sz w:val="22"/>
                <w:szCs w:val="22"/>
              </w:rPr>
              <w:t>МЕСТНОГО</w:t>
            </w:r>
            <w:r w:rsidR="000D4831" w:rsidRPr="00FF23DE">
              <w:rPr>
                <w:sz w:val="22"/>
                <w:szCs w:val="22"/>
              </w:rPr>
              <w:t xml:space="preserve"> </w:t>
            </w:r>
            <w:r w:rsidRPr="00FF23DE">
              <w:rPr>
                <w:sz w:val="22"/>
                <w:szCs w:val="22"/>
              </w:rPr>
              <w:t>ЗНАЧЕНИЯ</w:t>
            </w:r>
            <w:r w:rsidR="000D4831" w:rsidRPr="00FF23DE">
              <w:rPr>
                <w:sz w:val="22"/>
                <w:szCs w:val="22"/>
              </w:rPr>
              <w:t xml:space="preserve"> </w:t>
            </w:r>
            <w:r w:rsidRPr="00FF23DE">
              <w:rPr>
                <w:sz w:val="22"/>
                <w:szCs w:val="22"/>
              </w:rPr>
              <w:t>ПОСЕЛЕНИЯ</w:t>
            </w:r>
          </w:p>
        </w:tc>
      </w:tr>
      <w:tr w:rsidR="00B22CDA" w:rsidRPr="00FF23DE" w14:paraId="75BD91CF" w14:textId="77777777" w:rsidTr="002A5A77">
        <w:trPr>
          <w:trHeight w:hRule="exact" w:val="355"/>
          <w:jc w:val="center"/>
        </w:trPr>
        <w:tc>
          <w:tcPr>
            <w:tcW w:w="562" w:type="dxa"/>
            <w:tcBorders>
              <w:top w:val="single" w:sz="4" w:space="0" w:color="auto"/>
              <w:left w:val="single" w:sz="4" w:space="0" w:color="auto"/>
            </w:tcBorders>
            <w:shd w:val="clear" w:color="auto" w:fill="auto"/>
          </w:tcPr>
          <w:p w14:paraId="49D846E9" w14:textId="77777777" w:rsidR="00B22CDA" w:rsidRPr="00FF23DE" w:rsidRDefault="000D21E7" w:rsidP="003954A0">
            <w:pPr>
              <w:pStyle w:val="a9"/>
              <w:spacing w:after="0"/>
              <w:ind w:firstLine="0"/>
              <w:jc w:val="center"/>
              <w:rPr>
                <w:sz w:val="22"/>
                <w:szCs w:val="22"/>
              </w:rPr>
            </w:pPr>
            <w:r w:rsidRPr="00FF23DE">
              <w:rPr>
                <w:sz w:val="22"/>
                <w:szCs w:val="22"/>
              </w:rPr>
              <w:t>1.</w:t>
            </w:r>
          </w:p>
        </w:tc>
        <w:tc>
          <w:tcPr>
            <w:tcW w:w="8928" w:type="dxa"/>
            <w:gridSpan w:val="6"/>
            <w:tcBorders>
              <w:top w:val="single" w:sz="4" w:space="0" w:color="auto"/>
              <w:left w:val="single" w:sz="4" w:space="0" w:color="auto"/>
              <w:right w:val="single" w:sz="4" w:space="0" w:color="auto"/>
            </w:tcBorders>
            <w:shd w:val="clear" w:color="auto" w:fill="auto"/>
          </w:tcPr>
          <w:p w14:paraId="09254465" w14:textId="77777777" w:rsidR="00B22CDA" w:rsidRPr="00FF23DE" w:rsidRDefault="000D21E7" w:rsidP="0068068E">
            <w:pPr>
              <w:pStyle w:val="a9"/>
              <w:spacing w:after="0"/>
              <w:ind w:left="94" w:firstLine="0"/>
              <w:rPr>
                <w:sz w:val="22"/>
                <w:szCs w:val="22"/>
              </w:rPr>
            </w:pPr>
            <w:r w:rsidRPr="00FF23DE">
              <w:rPr>
                <w:sz w:val="22"/>
                <w:szCs w:val="22"/>
              </w:rPr>
              <w:t>В области физической культуры и массового спорта</w:t>
            </w:r>
          </w:p>
        </w:tc>
      </w:tr>
      <w:tr w:rsidR="00B22CDA" w:rsidRPr="00FF23DE" w14:paraId="4F2517FB" w14:textId="77777777" w:rsidTr="002A5A7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048F981B" w14:textId="77777777" w:rsidR="00B22CDA" w:rsidRPr="00FF23DE" w:rsidRDefault="000D21E7" w:rsidP="003954A0">
            <w:pPr>
              <w:pStyle w:val="a9"/>
              <w:spacing w:after="0"/>
              <w:ind w:firstLine="0"/>
              <w:jc w:val="center"/>
              <w:rPr>
                <w:sz w:val="22"/>
                <w:szCs w:val="22"/>
              </w:rPr>
            </w:pPr>
            <w:r w:rsidRPr="00FF23DE">
              <w:rPr>
                <w:sz w:val="22"/>
                <w:szCs w:val="22"/>
              </w:rPr>
              <w:t>1.1.</w:t>
            </w:r>
          </w:p>
        </w:tc>
        <w:tc>
          <w:tcPr>
            <w:tcW w:w="2877" w:type="dxa"/>
            <w:tcBorders>
              <w:top w:val="single" w:sz="4" w:space="0" w:color="auto"/>
              <w:left w:val="single" w:sz="4" w:space="0" w:color="auto"/>
            </w:tcBorders>
            <w:shd w:val="clear" w:color="auto" w:fill="auto"/>
          </w:tcPr>
          <w:p w14:paraId="13CAF87C" w14:textId="77777777" w:rsidR="00B22CDA" w:rsidRPr="00FF23DE" w:rsidRDefault="000D21E7" w:rsidP="003954A0">
            <w:pPr>
              <w:pStyle w:val="a9"/>
              <w:spacing w:after="0"/>
              <w:ind w:firstLine="0"/>
              <w:rPr>
                <w:sz w:val="22"/>
                <w:szCs w:val="22"/>
              </w:rPr>
            </w:pPr>
            <w:r w:rsidRPr="00FF23DE">
              <w:rPr>
                <w:sz w:val="22"/>
                <w:szCs w:val="22"/>
              </w:rPr>
              <w:t>Дорожки велосипедные</w:t>
            </w:r>
          </w:p>
        </w:tc>
        <w:tc>
          <w:tcPr>
            <w:tcW w:w="4069" w:type="dxa"/>
            <w:tcBorders>
              <w:top w:val="single" w:sz="4" w:space="0" w:color="auto"/>
              <w:left w:val="single" w:sz="4" w:space="0" w:color="auto"/>
            </w:tcBorders>
            <w:shd w:val="clear" w:color="auto" w:fill="auto"/>
          </w:tcPr>
          <w:p w14:paraId="6CAB7B1F"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099F3872"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3C451B58"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236E612"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3EEB8102" w14:textId="77777777" w:rsidTr="002A5A77">
        <w:trPr>
          <w:trHeight w:hRule="exact" w:val="355"/>
          <w:jc w:val="center"/>
        </w:trPr>
        <w:tc>
          <w:tcPr>
            <w:tcW w:w="562" w:type="dxa"/>
            <w:tcBorders>
              <w:top w:val="single" w:sz="4" w:space="0" w:color="auto"/>
              <w:left w:val="single" w:sz="4" w:space="0" w:color="auto"/>
            </w:tcBorders>
            <w:shd w:val="clear" w:color="auto" w:fill="auto"/>
          </w:tcPr>
          <w:p w14:paraId="5D15D10C" w14:textId="77777777" w:rsidR="00B22CDA" w:rsidRPr="00FF23DE" w:rsidRDefault="000D21E7" w:rsidP="003954A0">
            <w:pPr>
              <w:pStyle w:val="a9"/>
              <w:spacing w:after="0"/>
              <w:ind w:firstLine="0"/>
              <w:jc w:val="center"/>
              <w:rPr>
                <w:sz w:val="22"/>
                <w:szCs w:val="22"/>
              </w:rPr>
            </w:pPr>
            <w:r w:rsidRPr="00FF23DE">
              <w:rPr>
                <w:sz w:val="22"/>
                <w:szCs w:val="22"/>
              </w:rPr>
              <w:t>2.</w:t>
            </w:r>
          </w:p>
        </w:tc>
        <w:tc>
          <w:tcPr>
            <w:tcW w:w="8928" w:type="dxa"/>
            <w:gridSpan w:val="6"/>
            <w:tcBorders>
              <w:top w:val="single" w:sz="4" w:space="0" w:color="auto"/>
              <w:left w:val="single" w:sz="4" w:space="0" w:color="auto"/>
              <w:right w:val="single" w:sz="4" w:space="0" w:color="auto"/>
            </w:tcBorders>
            <w:shd w:val="clear" w:color="auto" w:fill="auto"/>
          </w:tcPr>
          <w:p w14:paraId="2901A389" w14:textId="77777777" w:rsidR="00B22CDA" w:rsidRPr="00FF23DE" w:rsidRDefault="000D21E7" w:rsidP="0068068E">
            <w:pPr>
              <w:pStyle w:val="a9"/>
              <w:spacing w:after="0"/>
              <w:ind w:left="94" w:firstLine="0"/>
              <w:rPr>
                <w:sz w:val="22"/>
                <w:szCs w:val="22"/>
              </w:rPr>
            </w:pPr>
            <w:r w:rsidRPr="00FF23DE">
              <w:rPr>
                <w:sz w:val="22"/>
                <w:szCs w:val="22"/>
              </w:rPr>
              <w:t>В области электро-, тепло-, газо-, водоснабжения населения и водоотведения</w:t>
            </w:r>
          </w:p>
        </w:tc>
      </w:tr>
      <w:tr w:rsidR="00B22CDA" w:rsidRPr="00FF23DE" w14:paraId="3253BE2A" w14:textId="77777777" w:rsidTr="002A5A7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6BC0F314" w14:textId="77777777" w:rsidR="00B22CDA" w:rsidRPr="00FF23DE" w:rsidRDefault="000D21E7" w:rsidP="003954A0">
            <w:pPr>
              <w:pStyle w:val="a9"/>
              <w:spacing w:after="0"/>
              <w:ind w:firstLine="0"/>
              <w:jc w:val="center"/>
              <w:rPr>
                <w:sz w:val="22"/>
                <w:szCs w:val="22"/>
              </w:rPr>
            </w:pPr>
            <w:r w:rsidRPr="00FF23DE">
              <w:rPr>
                <w:sz w:val="22"/>
                <w:szCs w:val="22"/>
              </w:rPr>
              <w:t>2.1.</w:t>
            </w:r>
          </w:p>
        </w:tc>
        <w:tc>
          <w:tcPr>
            <w:tcW w:w="2877" w:type="dxa"/>
            <w:tcBorders>
              <w:top w:val="single" w:sz="4" w:space="0" w:color="auto"/>
              <w:left w:val="single" w:sz="4" w:space="0" w:color="auto"/>
            </w:tcBorders>
            <w:shd w:val="clear" w:color="auto" w:fill="auto"/>
          </w:tcPr>
          <w:p w14:paraId="643A3FCC" w14:textId="77777777" w:rsidR="00B22CDA" w:rsidRPr="00FF23DE" w:rsidRDefault="000D21E7" w:rsidP="003954A0">
            <w:pPr>
              <w:pStyle w:val="a9"/>
              <w:spacing w:after="0"/>
              <w:ind w:firstLine="0"/>
              <w:rPr>
                <w:sz w:val="22"/>
                <w:szCs w:val="22"/>
              </w:rPr>
            </w:pPr>
            <w:r w:rsidRPr="00FF23DE">
              <w:rPr>
                <w:sz w:val="22"/>
                <w:szCs w:val="22"/>
              </w:rPr>
              <w:t>Объекты электроснабжения</w:t>
            </w:r>
          </w:p>
        </w:tc>
        <w:tc>
          <w:tcPr>
            <w:tcW w:w="4069" w:type="dxa"/>
            <w:tcBorders>
              <w:top w:val="single" w:sz="4" w:space="0" w:color="auto"/>
              <w:left w:val="single" w:sz="4" w:space="0" w:color="auto"/>
            </w:tcBorders>
            <w:shd w:val="clear" w:color="auto" w:fill="auto"/>
          </w:tcPr>
          <w:p w14:paraId="29AE66ED" w14:textId="77777777" w:rsidR="00B22CDA" w:rsidRPr="00FF23DE" w:rsidRDefault="000D21E7" w:rsidP="0068068E">
            <w:pPr>
              <w:pStyle w:val="a9"/>
              <w:spacing w:after="0"/>
              <w:ind w:left="94" w:firstLine="0"/>
              <w:rPr>
                <w:sz w:val="22"/>
                <w:szCs w:val="22"/>
              </w:rPr>
            </w:pPr>
            <w:r w:rsidRPr="00FF23DE">
              <w:rPr>
                <w:sz w:val="22"/>
                <w:szCs w:val="22"/>
              </w:rPr>
              <w:t>Электропотребление</w:t>
            </w:r>
          </w:p>
        </w:tc>
        <w:tc>
          <w:tcPr>
            <w:tcW w:w="619" w:type="dxa"/>
            <w:tcBorders>
              <w:top w:val="single" w:sz="4" w:space="0" w:color="auto"/>
              <w:left w:val="single" w:sz="4" w:space="0" w:color="auto"/>
            </w:tcBorders>
            <w:shd w:val="clear" w:color="auto" w:fill="auto"/>
          </w:tcPr>
          <w:p w14:paraId="22AF6891"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3E4B4DAE"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9EFDF3B"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5C84BAFF" w14:textId="77777777" w:rsidTr="0068068E">
        <w:trPr>
          <w:gridAfter w:val="1"/>
          <w:wAfter w:w="15" w:type="dxa"/>
          <w:trHeight w:hRule="exact" w:val="521"/>
          <w:jc w:val="center"/>
        </w:trPr>
        <w:tc>
          <w:tcPr>
            <w:tcW w:w="562" w:type="dxa"/>
            <w:vMerge w:val="restart"/>
            <w:tcBorders>
              <w:top w:val="single" w:sz="4" w:space="0" w:color="auto"/>
              <w:left w:val="single" w:sz="4" w:space="0" w:color="auto"/>
            </w:tcBorders>
            <w:shd w:val="clear" w:color="auto" w:fill="auto"/>
          </w:tcPr>
          <w:p w14:paraId="51B32208" w14:textId="77777777" w:rsidR="00B22CDA" w:rsidRPr="00FF23DE" w:rsidRDefault="000D21E7" w:rsidP="003954A0">
            <w:pPr>
              <w:pStyle w:val="a9"/>
              <w:spacing w:after="0"/>
              <w:ind w:firstLine="0"/>
              <w:jc w:val="center"/>
              <w:rPr>
                <w:sz w:val="22"/>
                <w:szCs w:val="22"/>
              </w:rPr>
            </w:pPr>
            <w:r w:rsidRPr="00FF23DE">
              <w:rPr>
                <w:sz w:val="22"/>
                <w:szCs w:val="22"/>
              </w:rPr>
              <w:t>2.2.</w:t>
            </w:r>
          </w:p>
        </w:tc>
        <w:tc>
          <w:tcPr>
            <w:tcW w:w="2877" w:type="dxa"/>
            <w:vMerge w:val="restart"/>
            <w:tcBorders>
              <w:top w:val="single" w:sz="4" w:space="0" w:color="auto"/>
              <w:left w:val="single" w:sz="4" w:space="0" w:color="auto"/>
            </w:tcBorders>
            <w:shd w:val="clear" w:color="auto" w:fill="auto"/>
          </w:tcPr>
          <w:p w14:paraId="602D5F67" w14:textId="77777777" w:rsidR="00B22CDA" w:rsidRPr="00FF23DE" w:rsidRDefault="000D21E7" w:rsidP="003954A0">
            <w:pPr>
              <w:pStyle w:val="a9"/>
              <w:spacing w:after="0"/>
              <w:ind w:firstLine="0"/>
              <w:rPr>
                <w:sz w:val="22"/>
                <w:szCs w:val="22"/>
              </w:rPr>
            </w:pPr>
            <w:r w:rsidRPr="00FF23DE">
              <w:rPr>
                <w:sz w:val="22"/>
                <w:szCs w:val="22"/>
              </w:rPr>
              <w:t>Объекты теплоснабжения</w:t>
            </w:r>
          </w:p>
        </w:tc>
        <w:tc>
          <w:tcPr>
            <w:tcW w:w="4069" w:type="dxa"/>
            <w:tcBorders>
              <w:top w:val="single" w:sz="4" w:space="0" w:color="auto"/>
              <w:left w:val="single" w:sz="4" w:space="0" w:color="auto"/>
            </w:tcBorders>
            <w:shd w:val="clear" w:color="auto" w:fill="auto"/>
          </w:tcPr>
          <w:p w14:paraId="47B1CBBB" w14:textId="77777777" w:rsidR="00B22CDA" w:rsidRPr="00FF23DE" w:rsidRDefault="000D21E7" w:rsidP="0068068E">
            <w:pPr>
              <w:pStyle w:val="a9"/>
              <w:spacing w:after="0"/>
              <w:ind w:left="94" w:firstLine="0"/>
              <w:rPr>
                <w:sz w:val="22"/>
                <w:szCs w:val="22"/>
              </w:rPr>
            </w:pPr>
            <w:r w:rsidRPr="00FF23DE">
              <w:rPr>
                <w:sz w:val="22"/>
                <w:szCs w:val="22"/>
              </w:rPr>
              <w:t>Удельные расходы тепла на отопление жилых зданий</w:t>
            </w:r>
          </w:p>
        </w:tc>
        <w:tc>
          <w:tcPr>
            <w:tcW w:w="619" w:type="dxa"/>
            <w:tcBorders>
              <w:top w:val="single" w:sz="4" w:space="0" w:color="auto"/>
              <w:left w:val="single" w:sz="4" w:space="0" w:color="auto"/>
            </w:tcBorders>
            <w:shd w:val="clear" w:color="auto" w:fill="auto"/>
          </w:tcPr>
          <w:p w14:paraId="0AE1B28F"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0F8BC176"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F899777"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49F5249C" w14:textId="77777777" w:rsidTr="00B26947">
        <w:trPr>
          <w:gridAfter w:val="1"/>
          <w:wAfter w:w="15" w:type="dxa"/>
          <w:trHeight w:hRule="exact" w:val="841"/>
          <w:jc w:val="center"/>
        </w:trPr>
        <w:tc>
          <w:tcPr>
            <w:tcW w:w="562" w:type="dxa"/>
            <w:vMerge/>
            <w:tcBorders>
              <w:left w:val="single" w:sz="4" w:space="0" w:color="auto"/>
            </w:tcBorders>
            <w:shd w:val="clear" w:color="auto" w:fill="auto"/>
          </w:tcPr>
          <w:p w14:paraId="6B06B1C2"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7ADE599B"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3F209282" w14:textId="77777777" w:rsidR="00B22CDA" w:rsidRPr="00FF23DE" w:rsidRDefault="000D21E7" w:rsidP="0068068E">
            <w:pPr>
              <w:pStyle w:val="a9"/>
              <w:spacing w:after="0"/>
              <w:ind w:left="94" w:firstLine="0"/>
              <w:rPr>
                <w:sz w:val="22"/>
                <w:szCs w:val="22"/>
              </w:rPr>
            </w:pPr>
            <w:r w:rsidRPr="00FF23DE">
              <w:rPr>
                <w:sz w:val="22"/>
                <w:szCs w:val="22"/>
              </w:rPr>
              <w:t>Удельная величина тепловой энергии на нагрев горячей воды потребителями жилых зданий</w:t>
            </w:r>
          </w:p>
        </w:tc>
        <w:tc>
          <w:tcPr>
            <w:tcW w:w="619" w:type="dxa"/>
            <w:tcBorders>
              <w:top w:val="single" w:sz="4" w:space="0" w:color="auto"/>
              <w:left w:val="single" w:sz="4" w:space="0" w:color="auto"/>
            </w:tcBorders>
            <w:shd w:val="clear" w:color="auto" w:fill="auto"/>
          </w:tcPr>
          <w:p w14:paraId="5FA16129"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4D195D3A"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11A5329"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25C907DB" w14:textId="77777777" w:rsidTr="00B26947">
        <w:trPr>
          <w:gridAfter w:val="1"/>
          <w:wAfter w:w="15" w:type="dxa"/>
          <w:trHeight w:hRule="exact" w:val="569"/>
          <w:jc w:val="center"/>
        </w:trPr>
        <w:tc>
          <w:tcPr>
            <w:tcW w:w="562" w:type="dxa"/>
            <w:vMerge/>
            <w:tcBorders>
              <w:left w:val="single" w:sz="4" w:space="0" w:color="auto"/>
            </w:tcBorders>
            <w:shd w:val="clear" w:color="auto" w:fill="auto"/>
          </w:tcPr>
          <w:p w14:paraId="5C8A50E8"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414EC520"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05ED253C" w14:textId="77777777" w:rsidR="00B22CDA" w:rsidRPr="00FF23DE" w:rsidRDefault="000D21E7" w:rsidP="0068068E">
            <w:pPr>
              <w:pStyle w:val="a9"/>
              <w:spacing w:after="0"/>
              <w:ind w:left="94" w:firstLine="0"/>
              <w:rPr>
                <w:sz w:val="22"/>
                <w:szCs w:val="22"/>
              </w:rPr>
            </w:pPr>
            <w:r w:rsidRPr="00FF23DE">
              <w:rPr>
                <w:sz w:val="22"/>
                <w:szCs w:val="22"/>
              </w:rPr>
              <w:t>Удельные расходы тепла на отопление административных зданий</w:t>
            </w:r>
          </w:p>
        </w:tc>
        <w:tc>
          <w:tcPr>
            <w:tcW w:w="619" w:type="dxa"/>
            <w:tcBorders>
              <w:top w:val="single" w:sz="4" w:space="0" w:color="auto"/>
              <w:left w:val="single" w:sz="4" w:space="0" w:color="auto"/>
            </w:tcBorders>
            <w:shd w:val="clear" w:color="auto" w:fill="auto"/>
          </w:tcPr>
          <w:p w14:paraId="75BA22A5"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00D00876"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7E1355D"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23D84603" w14:textId="77777777" w:rsidTr="00B26947">
        <w:trPr>
          <w:gridAfter w:val="1"/>
          <w:wAfter w:w="15" w:type="dxa"/>
          <w:trHeight w:hRule="exact" w:val="563"/>
          <w:jc w:val="center"/>
        </w:trPr>
        <w:tc>
          <w:tcPr>
            <w:tcW w:w="562" w:type="dxa"/>
            <w:tcBorders>
              <w:top w:val="single" w:sz="4" w:space="0" w:color="auto"/>
              <w:left w:val="single" w:sz="4" w:space="0" w:color="auto"/>
            </w:tcBorders>
            <w:shd w:val="clear" w:color="auto" w:fill="auto"/>
          </w:tcPr>
          <w:p w14:paraId="2C3F1E0C" w14:textId="77777777" w:rsidR="00B22CDA" w:rsidRPr="00FF23DE" w:rsidRDefault="000D21E7" w:rsidP="003954A0">
            <w:pPr>
              <w:pStyle w:val="a9"/>
              <w:spacing w:after="0"/>
              <w:ind w:firstLine="0"/>
              <w:jc w:val="center"/>
              <w:rPr>
                <w:sz w:val="22"/>
                <w:szCs w:val="22"/>
              </w:rPr>
            </w:pPr>
            <w:r w:rsidRPr="00FF23DE">
              <w:rPr>
                <w:sz w:val="22"/>
                <w:szCs w:val="22"/>
              </w:rPr>
              <w:t>2.3.</w:t>
            </w:r>
          </w:p>
        </w:tc>
        <w:tc>
          <w:tcPr>
            <w:tcW w:w="2877" w:type="dxa"/>
            <w:tcBorders>
              <w:top w:val="single" w:sz="4" w:space="0" w:color="auto"/>
              <w:left w:val="single" w:sz="4" w:space="0" w:color="auto"/>
            </w:tcBorders>
            <w:shd w:val="clear" w:color="auto" w:fill="auto"/>
          </w:tcPr>
          <w:p w14:paraId="0C7082C3" w14:textId="77777777" w:rsidR="00B22CDA" w:rsidRPr="00FF23DE" w:rsidRDefault="000D21E7" w:rsidP="003954A0">
            <w:pPr>
              <w:pStyle w:val="a9"/>
              <w:spacing w:after="0"/>
              <w:ind w:firstLine="0"/>
              <w:rPr>
                <w:sz w:val="22"/>
                <w:szCs w:val="22"/>
              </w:rPr>
            </w:pPr>
            <w:r w:rsidRPr="00FF23DE">
              <w:rPr>
                <w:sz w:val="22"/>
                <w:szCs w:val="22"/>
              </w:rPr>
              <w:t>Объекты газоснабжения</w:t>
            </w:r>
          </w:p>
        </w:tc>
        <w:tc>
          <w:tcPr>
            <w:tcW w:w="4069" w:type="dxa"/>
            <w:tcBorders>
              <w:top w:val="single" w:sz="4" w:space="0" w:color="auto"/>
              <w:left w:val="single" w:sz="4" w:space="0" w:color="auto"/>
            </w:tcBorders>
            <w:shd w:val="clear" w:color="auto" w:fill="auto"/>
          </w:tcPr>
          <w:p w14:paraId="5355227E" w14:textId="77777777" w:rsidR="00B22CDA" w:rsidRPr="00FF23DE" w:rsidRDefault="000D21E7" w:rsidP="0068068E">
            <w:pPr>
              <w:pStyle w:val="a9"/>
              <w:spacing w:after="0"/>
              <w:ind w:left="94" w:firstLine="0"/>
              <w:rPr>
                <w:sz w:val="22"/>
                <w:szCs w:val="22"/>
              </w:rPr>
            </w:pPr>
            <w:r w:rsidRPr="00FF23DE">
              <w:rPr>
                <w:sz w:val="22"/>
                <w:szCs w:val="22"/>
              </w:rPr>
              <w:t>Удельный расход сжиженного углеводородного газа</w:t>
            </w:r>
          </w:p>
        </w:tc>
        <w:tc>
          <w:tcPr>
            <w:tcW w:w="619" w:type="dxa"/>
            <w:tcBorders>
              <w:top w:val="single" w:sz="4" w:space="0" w:color="auto"/>
              <w:left w:val="single" w:sz="4" w:space="0" w:color="auto"/>
            </w:tcBorders>
            <w:shd w:val="clear" w:color="auto" w:fill="auto"/>
          </w:tcPr>
          <w:p w14:paraId="041929B2"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461570C"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355548D8"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77B6AD14" w14:textId="77777777" w:rsidTr="00B26947">
        <w:trPr>
          <w:gridAfter w:val="1"/>
          <w:wAfter w:w="15" w:type="dxa"/>
          <w:trHeight w:hRule="exact" w:val="571"/>
          <w:jc w:val="center"/>
        </w:trPr>
        <w:tc>
          <w:tcPr>
            <w:tcW w:w="562" w:type="dxa"/>
            <w:tcBorders>
              <w:top w:val="single" w:sz="4" w:space="0" w:color="auto"/>
              <w:left w:val="single" w:sz="4" w:space="0" w:color="auto"/>
            </w:tcBorders>
            <w:shd w:val="clear" w:color="auto" w:fill="auto"/>
          </w:tcPr>
          <w:p w14:paraId="3B0295C4" w14:textId="77777777" w:rsidR="00B22CDA" w:rsidRPr="00FF23DE" w:rsidRDefault="000D21E7" w:rsidP="003954A0">
            <w:pPr>
              <w:pStyle w:val="a9"/>
              <w:spacing w:after="0"/>
              <w:ind w:firstLine="0"/>
              <w:jc w:val="center"/>
              <w:rPr>
                <w:sz w:val="22"/>
                <w:szCs w:val="22"/>
              </w:rPr>
            </w:pPr>
            <w:r w:rsidRPr="00FF23DE">
              <w:rPr>
                <w:sz w:val="22"/>
                <w:szCs w:val="22"/>
              </w:rPr>
              <w:t>2.4.</w:t>
            </w:r>
          </w:p>
        </w:tc>
        <w:tc>
          <w:tcPr>
            <w:tcW w:w="2877" w:type="dxa"/>
            <w:tcBorders>
              <w:top w:val="single" w:sz="4" w:space="0" w:color="auto"/>
              <w:left w:val="single" w:sz="4" w:space="0" w:color="auto"/>
            </w:tcBorders>
            <w:shd w:val="clear" w:color="auto" w:fill="auto"/>
          </w:tcPr>
          <w:p w14:paraId="6D384E47" w14:textId="77777777" w:rsidR="00B22CDA" w:rsidRPr="00FF23DE" w:rsidRDefault="000D21E7" w:rsidP="003954A0">
            <w:pPr>
              <w:pStyle w:val="a9"/>
              <w:spacing w:after="0"/>
              <w:ind w:firstLine="0"/>
              <w:rPr>
                <w:sz w:val="22"/>
                <w:szCs w:val="22"/>
              </w:rPr>
            </w:pPr>
            <w:r w:rsidRPr="00FF23DE">
              <w:rPr>
                <w:sz w:val="22"/>
                <w:szCs w:val="22"/>
              </w:rPr>
              <w:t>Объекты водоснабжения</w:t>
            </w:r>
          </w:p>
        </w:tc>
        <w:tc>
          <w:tcPr>
            <w:tcW w:w="4069" w:type="dxa"/>
            <w:tcBorders>
              <w:top w:val="single" w:sz="4" w:space="0" w:color="auto"/>
              <w:left w:val="single" w:sz="4" w:space="0" w:color="auto"/>
            </w:tcBorders>
            <w:shd w:val="clear" w:color="auto" w:fill="auto"/>
          </w:tcPr>
          <w:p w14:paraId="241FDDF9" w14:textId="77777777" w:rsidR="00B22CDA" w:rsidRPr="00FF23DE" w:rsidRDefault="000D21E7" w:rsidP="0068068E">
            <w:pPr>
              <w:pStyle w:val="a9"/>
              <w:spacing w:after="0"/>
              <w:ind w:left="94" w:firstLine="0"/>
              <w:rPr>
                <w:sz w:val="22"/>
                <w:szCs w:val="22"/>
              </w:rPr>
            </w:pPr>
            <w:r w:rsidRPr="00FF23DE">
              <w:rPr>
                <w:sz w:val="22"/>
                <w:szCs w:val="22"/>
              </w:rPr>
              <w:t>Удельное среднесуточное водопотребление (за год)</w:t>
            </w:r>
          </w:p>
        </w:tc>
        <w:tc>
          <w:tcPr>
            <w:tcW w:w="619" w:type="dxa"/>
            <w:tcBorders>
              <w:top w:val="single" w:sz="4" w:space="0" w:color="auto"/>
              <w:left w:val="single" w:sz="4" w:space="0" w:color="auto"/>
            </w:tcBorders>
            <w:shd w:val="clear" w:color="auto" w:fill="auto"/>
          </w:tcPr>
          <w:p w14:paraId="75936DC0"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33E645DA"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41293A3"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493D4176" w14:textId="77777777" w:rsidTr="00B26947">
        <w:trPr>
          <w:gridAfter w:val="1"/>
          <w:wAfter w:w="15" w:type="dxa"/>
          <w:trHeight w:hRule="exact" w:val="579"/>
          <w:jc w:val="center"/>
        </w:trPr>
        <w:tc>
          <w:tcPr>
            <w:tcW w:w="562" w:type="dxa"/>
            <w:tcBorders>
              <w:top w:val="single" w:sz="4" w:space="0" w:color="auto"/>
              <w:left w:val="single" w:sz="4" w:space="0" w:color="auto"/>
            </w:tcBorders>
            <w:shd w:val="clear" w:color="auto" w:fill="auto"/>
          </w:tcPr>
          <w:p w14:paraId="361AC271" w14:textId="77777777" w:rsidR="00B22CDA" w:rsidRPr="00FF23DE" w:rsidRDefault="000D21E7" w:rsidP="003954A0">
            <w:pPr>
              <w:pStyle w:val="a9"/>
              <w:spacing w:after="0"/>
              <w:ind w:firstLine="0"/>
              <w:jc w:val="center"/>
              <w:rPr>
                <w:sz w:val="22"/>
                <w:szCs w:val="22"/>
              </w:rPr>
            </w:pPr>
            <w:r w:rsidRPr="00FF23DE">
              <w:rPr>
                <w:sz w:val="22"/>
                <w:szCs w:val="22"/>
              </w:rPr>
              <w:t>2.5.</w:t>
            </w:r>
          </w:p>
        </w:tc>
        <w:tc>
          <w:tcPr>
            <w:tcW w:w="2877" w:type="dxa"/>
            <w:tcBorders>
              <w:top w:val="single" w:sz="4" w:space="0" w:color="auto"/>
              <w:left w:val="single" w:sz="4" w:space="0" w:color="auto"/>
            </w:tcBorders>
            <w:shd w:val="clear" w:color="auto" w:fill="auto"/>
          </w:tcPr>
          <w:p w14:paraId="3BA22B5D" w14:textId="77777777" w:rsidR="00B22CDA" w:rsidRPr="00FF23DE" w:rsidRDefault="000D21E7" w:rsidP="003954A0">
            <w:pPr>
              <w:pStyle w:val="a9"/>
              <w:spacing w:after="0"/>
              <w:ind w:firstLine="0"/>
              <w:rPr>
                <w:sz w:val="22"/>
                <w:szCs w:val="22"/>
              </w:rPr>
            </w:pPr>
            <w:r w:rsidRPr="00FF23DE">
              <w:rPr>
                <w:sz w:val="22"/>
                <w:szCs w:val="22"/>
              </w:rPr>
              <w:t>Объекты водоотведения</w:t>
            </w:r>
          </w:p>
        </w:tc>
        <w:tc>
          <w:tcPr>
            <w:tcW w:w="4069" w:type="dxa"/>
            <w:tcBorders>
              <w:top w:val="single" w:sz="4" w:space="0" w:color="auto"/>
              <w:left w:val="single" w:sz="4" w:space="0" w:color="auto"/>
            </w:tcBorders>
            <w:shd w:val="clear" w:color="auto" w:fill="auto"/>
          </w:tcPr>
          <w:p w14:paraId="57665F1B" w14:textId="77777777" w:rsidR="00B22CDA" w:rsidRPr="00FF23DE" w:rsidRDefault="000D21E7" w:rsidP="0068068E">
            <w:pPr>
              <w:pStyle w:val="a9"/>
              <w:spacing w:after="0"/>
              <w:ind w:left="94" w:firstLine="0"/>
              <w:rPr>
                <w:sz w:val="22"/>
                <w:szCs w:val="22"/>
              </w:rPr>
            </w:pPr>
            <w:r w:rsidRPr="00FF23DE">
              <w:rPr>
                <w:sz w:val="22"/>
                <w:szCs w:val="22"/>
              </w:rPr>
              <w:t>Удельное среднесуточное водопотребление (за год)</w:t>
            </w:r>
          </w:p>
        </w:tc>
        <w:tc>
          <w:tcPr>
            <w:tcW w:w="619" w:type="dxa"/>
            <w:tcBorders>
              <w:top w:val="single" w:sz="4" w:space="0" w:color="auto"/>
              <w:left w:val="single" w:sz="4" w:space="0" w:color="auto"/>
            </w:tcBorders>
            <w:shd w:val="clear" w:color="auto" w:fill="auto"/>
          </w:tcPr>
          <w:p w14:paraId="0D5B843A"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0AEC4A63"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5EE7CFA"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52D9594C" w14:textId="77777777" w:rsidTr="002A5A77">
        <w:trPr>
          <w:trHeight w:hRule="exact" w:val="355"/>
          <w:jc w:val="center"/>
        </w:trPr>
        <w:tc>
          <w:tcPr>
            <w:tcW w:w="562" w:type="dxa"/>
            <w:tcBorders>
              <w:top w:val="single" w:sz="4" w:space="0" w:color="auto"/>
              <w:left w:val="single" w:sz="4" w:space="0" w:color="auto"/>
            </w:tcBorders>
            <w:shd w:val="clear" w:color="auto" w:fill="auto"/>
          </w:tcPr>
          <w:p w14:paraId="4E052003" w14:textId="77777777" w:rsidR="00B22CDA" w:rsidRPr="00FF23DE" w:rsidRDefault="000D21E7" w:rsidP="003954A0">
            <w:pPr>
              <w:pStyle w:val="a9"/>
              <w:spacing w:after="0"/>
              <w:ind w:firstLine="0"/>
              <w:jc w:val="center"/>
              <w:rPr>
                <w:sz w:val="22"/>
                <w:szCs w:val="22"/>
              </w:rPr>
            </w:pPr>
            <w:r w:rsidRPr="00FF23DE">
              <w:rPr>
                <w:sz w:val="22"/>
                <w:szCs w:val="22"/>
              </w:rPr>
              <w:t>3.</w:t>
            </w:r>
          </w:p>
        </w:tc>
        <w:tc>
          <w:tcPr>
            <w:tcW w:w="8928" w:type="dxa"/>
            <w:gridSpan w:val="6"/>
            <w:tcBorders>
              <w:top w:val="single" w:sz="4" w:space="0" w:color="auto"/>
              <w:left w:val="single" w:sz="4" w:space="0" w:color="auto"/>
              <w:right w:val="single" w:sz="4" w:space="0" w:color="auto"/>
            </w:tcBorders>
            <w:shd w:val="clear" w:color="auto" w:fill="auto"/>
          </w:tcPr>
          <w:p w14:paraId="35A9EC41" w14:textId="77777777" w:rsidR="00B22CDA" w:rsidRPr="00FF23DE" w:rsidRDefault="000D21E7" w:rsidP="0068068E">
            <w:pPr>
              <w:pStyle w:val="a9"/>
              <w:spacing w:after="0"/>
              <w:ind w:left="94" w:firstLine="0"/>
              <w:rPr>
                <w:sz w:val="22"/>
                <w:szCs w:val="22"/>
              </w:rPr>
            </w:pPr>
            <w:r w:rsidRPr="00FF23DE">
              <w:rPr>
                <w:sz w:val="22"/>
                <w:szCs w:val="22"/>
              </w:rPr>
              <w:t>В области жилищного строительства</w:t>
            </w:r>
          </w:p>
        </w:tc>
      </w:tr>
      <w:tr w:rsidR="00B22CDA" w:rsidRPr="00FF23DE" w14:paraId="5B7F1362" w14:textId="77777777" w:rsidTr="00B26947">
        <w:trPr>
          <w:gridAfter w:val="1"/>
          <w:wAfter w:w="15" w:type="dxa"/>
          <w:trHeight w:hRule="exact" w:val="1060"/>
          <w:jc w:val="center"/>
        </w:trPr>
        <w:tc>
          <w:tcPr>
            <w:tcW w:w="562" w:type="dxa"/>
            <w:vMerge w:val="restart"/>
            <w:tcBorders>
              <w:top w:val="single" w:sz="4" w:space="0" w:color="auto"/>
              <w:left w:val="single" w:sz="4" w:space="0" w:color="auto"/>
            </w:tcBorders>
            <w:shd w:val="clear" w:color="auto" w:fill="auto"/>
          </w:tcPr>
          <w:p w14:paraId="774390B9" w14:textId="77777777" w:rsidR="00B22CDA" w:rsidRPr="00FF23DE" w:rsidRDefault="000D21E7" w:rsidP="003954A0">
            <w:pPr>
              <w:pStyle w:val="a9"/>
              <w:spacing w:after="0"/>
              <w:ind w:firstLine="0"/>
              <w:jc w:val="center"/>
              <w:rPr>
                <w:sz w:val="22"/>
                <w:szCs w:val="22"/>
              </w:rPr>
            </w:pPr>
            <w:r w:rsidRPr="00FF23DE">
              <w:rPr>
                <w:sz w:val="22"/>
                <w:szCs w:val="22"/>
              </w:rPr>
              <w:t>3.1.</w:t>
            </w:r>
          </w:p>
        </w:tc>
        <w:tc>
          <w:tcPr>
            <w:tcW w:w="2877" w:type="dxa"/>
            <w:vMerge w:val="restart"/>
            <w:tcBorders>
              <w:top w:val="single" w:sz="4" w:space="0" w:color="auto"/>
              <w:left w:val="single" w:sz="4" w:space="0" w:color="auto"/>
            </w:tcBorders>
            <w:shd w:val="clear" w:color="auto" w:fill="auto"/>
          </w:tcPr>
          <w:p w14:paraId="7613FA6C" w14:textId="77777777" w:rsidR="00B22CDA" w:rsidRPr="00FF23DE" w:rsidRDefault="000D21E7" w:rsidP="003954A0">
            <w:pPr>
              <w:pStyle w:val="a9"/>
              <w:spacing w:after="0"/>
              <w:ind w:firstLine="0"/>
              <w:rPr>
                <w:sz w:val="22"/>
                <w:szCs w:val="22"/>
              </w:rPr>
            </w:pPr>
            <w:r w:rsidRPr="00FF23DE">
              <w:rPr>
                <w:sz w:val="22"/>
                <w:szCs w:val="22"/>
              </w:rPr>
              <w:t>Объекты жилищного строительства</w:t>
            </w:r>
          </w:p>
        </w:tc>
        <w:tc>
          <w:tcPr>
            <w:tcW w:w="4069" w:type="dxa"/>
            <w:tcBorders>
              <w:top w:val="single" w:sz="4" w:space="0" w:color="auto"/>
              <w:left w:val="single" w:sz="4" w:space="0" w:color="auto"/>
            </w:tcBorders>
            <w:shd w:val="clear" w:color="auto" w:fill="auto"/>
          </w:tcPr>
          <w:p w14:paraId="777AECC1" w14:textId="77777777" w:rsidR="00B22CDA" w:rsidRPr="00FF23DE" w:rsidRDefault="000D21E7" w:rsidP="0068068E">
            <w:pPr>
              <w:pStyle w:val="a9"/>
              <w:spacing w:after="0"/>
              <w:ind w:left="94" w:firstLine="0"/>
              <w:rPr>
                <w:sz w:val="22"/>
                <w:szCs w:val="22"/>
              </w:rPr>
            </w:pPr>
            <w:r w:rsidRPr="00FF23DE">
              <w:rPr>
                <w:sz w:val="22"/>
                <w:szCs w:val="22"/>
              </w:rPr>
              <w:t>Минимальный размер земельного участка в зависимости от характера освоения территории, кв. м на 100 кв. м общей площади жилого здания</w:t>
            </w:r>
          </w:p>
        </w:tc>
        <w:tc>
          <w:tcPr>
            <w:tcW w:w="619" w:type="dxa"/>
            <w:tcBorders>
              <w:top w:val="single" w:sz="4" w:space="0" w:color="auto"/>
              <w:left w:val="single" w:sz="4" w:space="0" w:color="auto"/>
            </w:tcBorders>
            <w:shd w:val="clear" w:color="auto" w:fill="auto"/>
          </w:tcPr>
          <w:p w14:paraId="41D99B21"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42113EF"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4069497"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0154D275" w14:textId="77777777" w:rsidTr="00B26947">
        <w:trPr>
          <w:gridAfter w:val="1"/>
          <w:wAfter w:w="15" w:type="dxa"/>
          <w:trHeight w:hRule="exact" w:val="620"/>
          <w:jc w:val="center"/>
        </w:trPr>
        <w:tc>
          <w:tcPr>
            <w:tcW w:w="562" w:type="dxa"/>
            <w:vMerge/>
            <w:tcBorders>
              <w:left w:val="single" w:sz="4" w:space="0" w:color="auto"/>
            </w:tcBorders>
            <w:shd w:val="clear" w:color="auto" w:fill="auto"/>
          </w:tcPr>
          <w:p w14:paraId="35178F16"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63D91BD4"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1B0D6FE1" w14:textId="77777777" w:rsidR="00B22CDA" w:rsidRPr="00FF23DE" w:rsidRDefault="000D21E7" w:rsidP="0068068E">
            <w:pPr>
              <w:pStyle w:val="a9"/>
              <w:spacing w:after="0"/>
              <w:ind w:left="94" w:firstLine="0"/>
              <w:rPr>
                <w:sz w:val="22"/>
                <w:szCs w:val="22"/>
              </w:rPr>
            </w:pPr>
            <w:r w:rsidRPr="00FF23DE">
              <w:rPr>
                <w:sz w:val="22"/>
                <w:szCs w:val="22"/>
              </w:rPr>
              <w:t>Плотность населения элемента планировочной структуры</w:t>
            </w:r>
          </w:p>
        </w:tc>
        <w:tc>
          <w:tcPr>
            <w:tcW w:w="619" w:type="dxa"/>
            <w:tcBorders>
              <w:top w:val="single" w:sz="4" w:space="0" w:color="auto"/>
              <w:left w:val="single" w:sz="4" w:space="0" w:color="auto"/>
            </w:tcBorders>
            <w:shd w:val="clear" w:color="auto" w:fill="auto"/>
          </w:tcPr>
          <w:p w14:paraId="6D89D8BC"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C4CA7DF"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03D0EE5B"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22180DCC" w14:textId="77777777" w:rsidTr="002A5A77">
        <w:trPr>
          <w:trHeight w:hRule="exact" w:val="355"/>
          <w:jc w:val="center"/>
        </w:trPr>
        <w:tc>
          <w:tcPr>
            <w:tcW w:w="562" w:type="dxa"/>
            <w:tcBorders>
              <w:top w:val="single" w:sz="4" w:space="0" w:color="auto"/>
              <w:left w:val="single" w:sz="4" w:space="0" w:color="auto"/>
            </w:tcBorders>
            <w:shd w:val="clear" w:color="auto" w:fill="auto"/>
          </w:tcPr>
          <w:p w14:paraId="2E1A8B3A" w14:textId="77777777" w:rsidR="00B22CDA" w:rsidRPr="00FF23DE" w:rsidRDefault="000D21E7" w:rsidP="003954A0">
            <w:pPr>
              <w:pStyle w:val="a9"/>
              <w:spacing w:after="0"/>
              <w:ind w:firstLine="0"/>
              <w:jc w:val="center"/>
              <w:rPr>
                <w:sz w:val="22"/>
                <w:szCs w:val="22"/>
              </w:rPr>
            </w:pPr>
            <w:r w:rsidRPr="00FF23DE">
              <w:rPr>
                <w:sz w:val="22"/>
                <w:szCs w:val="22"/>
              </w:rPr>
              <w:t>4.</w:t>
            </w:r>
          </w:p>
        </w:tc>
        <w:tc>
          <w:tcPr>
            <w:tcW w:w="8928" w:type="dxa"/>
            <w:gridSpan w:val="6"/>
            <w:tcBorders>
              <w:top w:val="single" w:sz="4" w:space="0" w:color="auto"/>
              <w:left w:val="single" w:sz="4" w:space="0" w:color="auto"/>
              <w:right w:val="single" w:sz="4" w:space="0" w:color="auto"/>
            </w:tcBorders>
            <w:shd w:val="clear" w:color="auto" w:fill="auto"/>
          </w:tcPr>
          <w:p w14:paraId="4B5BF6CE" w14:textId="77777777" w:rsidR="00B22CDA" w:rsidRPr="00FF23DE" w:rsidRDefault="000D21E7" w:rsidP="0068068E">
            <w:pPr>
              <w:pStyle w:val="a9"/>
              <w:spacing w:after="0"/>
              <w:ind w:left="94" w:firstLine="0"/>
              <w:rPr>
                <w:sz w:val="22"/>
                <w:szCs w:val="22"/>
              </w:rPr>
            </w:pPr>
            <w:r w:rsidRPr="00FF23DE">
              <w:rPr>
                <w:sz w:val="22"/>
                <w:szCs w:val="22"/>
              </w:rPr>
              <w:t>В области благоустройства и массового отдыха</w:t>
            </w:r>
          </w:p>
        </w:tc>
      </w:tr>
      <w:tr w:rsidR="00B22CDA" w:rsidRPr="00FF23DE" w14:paraId="5F32415C" w14:textId="77777777" w:rsidTr="002A5A77">
        <w:trPr>
          <w:gridAfter w:val="1"/>
          <w:wAfter w:w="15" w:type="dxa"/>
          <w:trHeight w:hRule="exact" w:val="470"/>
          <w:jc w:val="center"/>
        </w:trPr>
        <w:tc>
          <w:tcPr>
            <w:tcW w:w="562" w:type="dxa"/>
            <w:tcBorders>
              <w:top w:val="single" w:sz="4" w:space="0" w:color="auto"/>
              <w:left w:val="single" w:sz="4" w:space="0" w:color="auto"/>
            </w:tcBorders>
            <w:shd w:val="clear" w:color="auto" w:fill="auto"/>
          </w:tcPr>
          <w:p w14:paraId="0FD61BE3" w14:textId="77777777" w:rsidR="00B22CDA" w:rsidRPr="00FF23DE" w:rsidRDefault="000D21E7" w:rsidP="003954A0">
            <w:pPr>
              <w:pStyle w:val="a9"/>
              <w:spacing w:after="0"/>
              <w:ind w:firstLine="0"/>
              <w:jc w:val="center"/>
              <w:rPr>
                <w:sz w:val="22"/>
                <w:szCs w:val="22"/>
              </w:rPr>
            </w:pPr>
            <w:r w:rsidRPr="00FF23DE">
              <w:rPr>
                <w:sz w:val="22"/>
                <w:szCs w:val="22"/>
              </w:rPr>
              <w:t>4.1.</w:t>
            </w:r>
          </w:p>
        </w:tc>
        <w:tc>
          <w:tcPr>
            <w:tcW w:w="2877" w:type="dxa"/>
            <w:tcBorders>
              <w:top w:val="single" w:sz="4" w:space="0" w:color="auto"/>
              <w:left w:val="single" w:sz="4" w:space="0" w:color="auto"/>
            </w:tcBorders>
            <w:shd w:val="clear" w:color="auto" w:fill="auto"/>
          </w:tcPr>
          <w:p w14:paraId="23F87F9A" w14:textId="77777777" w:rsidR="00B22CDA" w:rsidRPr="00FF23DE" w:rsidRDefault="000D21E7" w:rsidP="003954A0">
            <w:pPr>
              <w:pStyle w:val="a9"/>
              <w:spacing w:after="0"/>
              <w:ind w:firstLine="0"/>
              <w:rPr>
                <w:sz w:val="22"/>
                <w:szCs w:val="22"/>
              </w:rPr>
            </w:pPr>
            <w:r w:rsidRPr="00FF23DE">
              <w:rPr>
                <w:sz w:val="22"/>
                <w:szCs w:val="22"/>
              </w:rPr>
              <w:t>Озелененные территории общего пользования</w:t>
            </w:r>
          </w:p>
        </w:tc>
        <w:tc>
          <w:tcPr>
            <w:tcW w:w="4069" w:type="dxa"/>
            <w:tcBorders>
              <w:top w:val="single" w:sz="4" w:space="0" w:color="auto"/>
              <w:left w:val="single" w:sz="4" w:space="0" w:color="auto"/>
            </w:tcBorders>
            <w:shd w:val="clear" w:color="auto" w:fill="auto"/>
          </w:tcPr>
          <w:p w14:paraId="0F43E9E6" w14:textId="77777777" w:rsidR="00B22CDA" w:rsidRPr="00FF23DE" w:rsidRDefault="000D21E7" w:rsidP="0068068E">
            <w:pPr>
              <w:pStyle w:val="a9"/>
              <w:spacing w:after="0"/>
              <w:ind w:left="94" w:firstLine="180"/>
              <w:rPr>
                <w:sz w:val="22"/>
                <w:szCs w:val="22"/>
              </w:rPr>
            </w:pPr>
            <w:r w:rsidRPr="00FF23DE">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3B70E3D0"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74E0726F"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192FE4A"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4823ACAA" w14:textId="77777777" w:rsidTr="002A5A77">
        <w:trPr>
          <w:gridAfter w:val="1"/>
          <w:wAfter w:w="15" w:type="dxa"/>
          <w:trHeight w:hRule="exact" w:val="240"/>
          <w:jc w:val="center"/>
        </w:trPr>
        <w:tc>
          <w:tcPr>
            <w:tcW w:w="562" w:type="dxa"/>
            <w:vMerge w:val="restart"/>
            <w:tcBorders>
              <w:top w:val="single" w:sz="4" w:space="0" w:color="auto"/>
              <w:left w:val="single" w:sz="4" w:space="0" w:color="auto"/>
            </w:tcBorders>
            <w:shd w:val="clear" w:color="auto" w:fill="auto"/>
          </w:tcPr>
          <w:p w14:paraId="26025684" w14:textId="77777777" w:rsidR="00B22CDA" w:rsidRPr="00FF23DE" w:rsidRDefault="000D21E7" w:rsidP="003954A0">
            <w:pPr>
              <w:pStyle w:val="a9"/>
              <w:spacing w:after="0"/>
              <w:ind w:firstLine="0"/>
              <w:jc w:val="center"/>
              <w:rPr>
                <w:sz w:val="22"/>
                <w:szCs w:val="22"/>
              </w:rPr>
            </w:pPr>
            <w:r w:rsidRPr="00FF23DE">
              <w:rPr>
                <w:sz w:val="22"/>
                <w:szCs w:val="22"/>
              </w:rPr>
              <w:t>4.2.</w:t>
            </w:r>
          </w:p>
        </w:tc>
        <w:tc>
          <w:tcPr>
            <w:tcW w:w="2877" w:type="dxa"/>
            <w:vMerge w:val="restart"/>
            <w:tcBorders>
              <w:top w:val="single" w:sz="4" w:space="0" w:color="auto"/>
              <w:left w:val="single" w:sz="4" w:space="0" w:color="auto"/>
            </w:tcBorders>
            <w:shd w:val="clear" w:color="auto" w:fill="auto"/>
          </w:tcPr>
          <w:p w14:paraId="42BDD59A" w14:textId="77777777" w:rsidR="00B22CDA" w:rsidRPr="00FF23DE" w:rsidRDefault="000D21E7" w:rsidP="003954A0">
            <w:pPr>
              <w:pStyle w:val="a9"/>
              <w:spacing w:after="0"/>
              <w:ind w:firstLine="0"/>
              <w:rPr>
                <w:sz w:val="22"/>
                <w:szCs w:val="22"/>
              </w:rPr>
            </w:pPr>
            <w:r w:rsidRPr="00FF23DE">
              <w:rPr>
                <w:sz w:val="22"/>
                <w:szCs w:val="22"/>
              </w:rPr>
              <w:t>Парки</w:t>
            </w:r>
          </w:p>
        </w:tc>
        <w:tc>
          <w:tcPr>
            <w:tcW w:w="4069" w:type="dxa"/>
            <w:tcBorders>
              <w:top w:val="single" w:sz="4" w:space="0" w:color="auto"/>
              <w:left w:val="single" w:sz="4" w:space="0" w:color="auto"/>
            </w:tcBorders>
            <w:shd w:val="clear" w:color="auto" w:fill="auto"/>
          </w:tcPr>
          <w:p w14:paraId="07B85203" w14:textId="77777777" w:rsidR="00B22CDA" w:rsidRPr="00FF23DE" w:rsidRDefault="000D21E7" w:rsidP="0068068E">
            <w:pPr>
              <w:pStyle w:val="a9"/>
              <w:spacing w:after="0"/>
              <w:ind w:left="94" w:firstLine="0"/>
              <w:rPr>
                <w:sz w:val="22"/>
                <w:szCs w:val="22"/>
              </w:rPr>
            </w:pPr>
            <w:r w:rsidRPr="00FF23DE">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452EE121"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327F96FD"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3D0463E"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40504A3F" w14:textId="77777777" w:rsidTr="00B26947">
        <w:trPr>
          <w:gridAfter w:val="1"/>
          <w:wAfter w:w="15" w:type="dxa"/>
          <w:trHeight w:hRule="exact" w:val="292"/>
          <w:jc w:val="center"/>
        </w:trPr>
        <w:tc>
          <w:tcPr>
            <w:tcW w:w="562" w:type="dxa"/>
            <w:vMerge/>
            <w:tcBorders>
              <w:left w:val="single" w:sz="4" w:space="0" w:color="auto"/>
            </w:tcBorders>
            <w:shd w:val="clear" w:color="auto" w:fill="auto"/>
          </w:tcPr>
          <w:p w14:paraId="1BA3BE11"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73BF5083"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0D80B697" w14:textId="77777777" w:rsidR="00B22CDA" w:rsidRPr="00FF23DE" w:rsidRDefault="000D21E7" w:rsidP="0068068E">
            <w:pPr>
              <w:pStyle w:val="a9"/>
              <w:spacing w:after="0"/>
              <w:ind w:left="94" w:firstLine="0"/>
              <w:rPr>
                <w:sz w:val="22"/>
                <w:szCs w:val="22"/>
              </w:rPr>
            </w:pPr>
            <w:r w:rsidRPr="00FF23DE">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1DE98238"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22355D23"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442C36E" w14:textId="77777777" w:rsidR="00B22CDA" w:rsidRPr="00FF23DE" w:rsidRDefault="000D21E7" w:rsidP="003954A0">
            <w:pPr>
              <w:pStyle w:val="a9"/>
              <w:spacing w:after="0"/>
              <w:ind w:firstLine="0"/>
              <w:jc w:val="both"/>
              <w:rPr>
                <w:sz w:val="22"/>
                <w:szCs w:val="22"/>
              </w:rPr>
            </w:pPr>
            <w:r w:rsidRPr="00FF23DE">
              <w:rPr>
                <w:sz w:val="22"/>
                <w:szCs w:val="22"/>
              </w:rPr>
              <w:t>—</w:t>
            </w:r>
          </w:p>
        </w:tc>
      </w:tr>
      <w:tr w:rsidR="0096436F" w:rsidRPr="00FF23DE" w14:paraId="54E79427" w14:textId="77777777" w:rsidTr="002A5A77">
        <w:trPr>
          <w:gridAfter w:val="1"/>
          <w:wAfter w:w="15" w:type="dxa"/>
          <w:trHeight w:hRule="exact" w:val="250"/>
          <w:jc w:val="center"/>
        </w:trPr>
        <w:tc>
          <w:tcPr>
            <w:tcW w:w="562" w:type="dxa"/>
            <w:vMerge w:val="restart"/>
            <w:tcBorders>
              <w:top w:val="single" w:sz="4" w:space="0" w:color="auto"/>
              <w:left w:val="single" w:sz="4" w:space="0" w:color="auto"/>
            </w:tcBorders>
            <w:shd w:val="clear" w:color="auto" w:fill="auto"/>
          </w:tcPr>
          <w:p w14:paraId="633D3351" w14:textId="77777777" w:rsidR="0096436F" w:rsidRPr="00FF23DE" w:rsidRDefault="0096436F" w:rsidP="003954A0">
            <w:pPr>
              <w:pStyle w:val="a9"/>
              <w:spacing w:after="0"/>
              <w:ind w:firstLine="0"/>
              <w:jc w:val="center"/>
              <w:rPr>
                <w:sz w:val="22"/>
                <w:szCs w:val="22"/>
              </w:rPr>
            </w:pPr>
            <w:r w:rsidRPr="00FF23DE">
              <w:rPr>
                <w:sz w:val="22"/>
                <w:szCs w:val="22"/>
              </w:rPr>
              <w:t>4.3.</w:t>
            </w:r>
          </w:p>
        </w:tc>
        <w:tc>
          <w:tcPr>
            <w:tcW w:w="2877" w:type="dxa"/>
            <w:tcBorders>
              <w:top w:val="single" w:sz="4" w:space="0" w:color="auto"/>
              <w:left w:val="single" w:sz="4" w:space="0" w:color="auto"/>
              <w:bottom w:val="single" w:sz="4" w:space="0" w:color="auto"/>
            </w:tcBorders>
            <w:shd w:val="clear" w:color="auto" w:fill="auto"/>
          </w:tcPr>
          <w:p w14:paraId="3DE6A1DD" w14:textId="77777777" w:rsidR="0096436F" w:rsidRPr="00FF23DE" w:rsidRDefault="0096436F" w:rsidP="003954A0">
            <w:pPr>
              <w:pStyle w:val="a9"/>
              <w:spacing w:after="0"/>
              <w:ind w:firstLine="0"/>
              <w:rPr>
                <w:sz w:val="22"/>
                <w:szCs w:val="22"/>
              </w:rPr>
            </w:pPr>
            <w:r w:rsidRPr="00FF23DE">
              <w:rPr>
                <w:sz w:val="22"/>
                <w:szCs w:val="22"/>
              </w:rPr>
              <w:t>Скверы (бульвары, сады)</w:t>
            </w:r>
          </w:p>
        </w:tc>
        <w:tc>
          <w:tcPr>
            <w:tcW w:w="4069" w:type="dxa"/>
            <w:tcBorders>
              <w:top w:val="single" w:sz="4" w:space="0" w:color="auto"/>
              <w:left w:val="single" w:sz="4" w:space="0" w:color="auto"/>
              <w:bottom w:val="single" w:sz="4" w:space="0" w:color="auto"/>
            </w:tcBorders>
            <w:shd w:val="clear" w:color="auto" w:fill="auto"/>
          </w:tcPr>
          <w:p w14:paraId="53DC634A" w14:textId="77777777" w:rsidR="0096436F" w:rsidRPr="00FF23DE" w:rsidRDefault="0096436F" w:rsidP="0068068E">
            <w:pPr>
              <w:pStyle w:val="a9"/>
              <w:spacing w:after="0"/>
              <w:ind w:left="94" w:firstLine="0"/>
              <w:rPr>
                <w:sz w:val="22"/>
                <w:szCs w:val="22"/>
              </w:rPr>
            </w:pPr>
            <w:r w:rsidRPr="00FF23DE">
              <w:rPr>
                <w:sz w:val="22"/>
                <w:szCs w:val="22"/>
              </w:rPr>
              <w:t>Размер земельного участка</w:t>
            </w:r>
          </w:p>
        </w:tc>
        <w:tc>
          <w:tcPr>
            <w:tcW w:w="619" w:type="dxa"/>
            <w:tcBorders>
              <w:top w:val="single" w:sz="4" w:space="0" w:color="auto"/>
              <w:left w:val="single" w:sz="4" w:space="0" w:color="auto"/>
              <w:bottom w:val="single" w:sz="4" w:space="0" w:color="auto"/>
            </w:tcBorders>
            <w:shd w:val="clear" w:color="auto" w:fill="auto"/>
          </w:tcPr>
          <w:p w14:paraId="48D9FD14" w14:textId="77777777" w:rsidR="0096436F" w:rsidRPr="00FF23DE" w:rsidRDefault="0096436F"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6DCEB105" w14:textId="77777777" w:rsidR="0096436F" w:rsidRPr="00FF23DE" w:rsidRDefault="0096436F"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D69F4F8" w14:textId="77777777" w:rsidR="0096436F" w:rsidRPr="00FF23DE" w:rsidRDefault="0096436F" w:rsidP="003954A0">
            <w:pPr>
              <w:pStyle w:val="a9"/>
              <w:spacing w:after="0"/>
              <w:ind w:firstLine="0"/>
              <w:rPr>
                <w:sz w:val="22"/>
                <w:szCs w:val="22"/>
              </w:rPr>
            </w:pPr>
            <w:r w:rsidRPr="00FF23DE">
              <w:rPr>
                <w:sz w:val="22"/>
                <w:szCs w:val="22"/>
              </w:rPr>
              <w:t>+</w:t>
            </w:r>
          </w:p>
        </w:tc>
      </w:tr>
      <w:tr w:rsidR="0096436F" w:rsidRPr="00FF23DE" w14:paraId="537A6317" w14:textId="77777777" w:rsidTr="00B26947">
        <w:trPr>
          <w:gridAfter w:val="1"/>
          <w:wAfter w:w="15" w:type="dxa"/>
          <w:trHeight w:hRule="exact" w:val="313"/>
          <w:jc w:val="center"/>
        </w:trPr>
        <w:tc>
          <w:tcPr>
            <w:tcW w:w="562" w:type="dxa"/>
            <w:vMerge/>
            <w:tcBorders>
              <w:left w:val="single" w:sz="4" w:space="0" w:color="auto"/>
            </w:tcBorders>
            <w:shd w:val="clear" w:color="auto" w:fill="auto"/>
          </w:tcPr>
          <w:p w14:paraId="15CB5EDF" w14:textId="77777777" w:rsidR="0096436F" w:rsidRPr="00FF23DE" w:rsidRDefault="0096436F" w:rsidP="003954A0">
            <w:pPr>
              <w:jc w:val="center"/>
              <w:rPr>
                <w:sz w:val="22"/>
                <w:szCs w:val="22"/>
              </w:rPr>
            </w:pPr>
          </w:p>
        </w:tc>
        <w:tc>
          <w:tcPr>
            <w:tcW w:w="2877" w:type="dxa"/>
            <w:tcBorders>
              <w:top w:val="single" w:sz="4" w:space="0" w:color="auto"/>
              <w:left w:val="single" w:sz="4" w:space="0" w:color="auto"/>
            </w:tcBorders>
            <w:shd w:val="clear" w:color="auto" w:fill="auto"/>
          </w:tcPr>
          <w:p w14:paraId="36033F65" w14:textId="77777777" w:rsidR="0096436F" w:rsidRPr="00FF23DE" w:rsidRDefault="0096436F" w:rsidP="003954A0">
            <w:pPr>
              <w:rPr>
                <w:sz w:val="22"/>
                <w:szCs w:val="22"/>
              </w:rPr>
            </w:pPr>
          </w:p>
        </w:tc>
        <w:tc>
          <w:tcPr>
            <w:tcW w:w="4069" w:type="dxa"/>
            <w:tcBorders>
              <w:top w:val="single" w:sz="4" w:space="0" w:color="auto"/>
              <w:left w:val="single" w:sz="4" w:space="0" w:color="auto"/>
            </w:tcBorders>
            <w:shd w:val="clear" w:color="auto" w:fill="auto"/>
          </w:tcPr>
          <w:p w14:paraId="35A3C9E1" w14:textId="77777777" w:rsidR="0096436F" w:rsidRPr="00FF23DE" w:rsidRDefault="0096436F" w:rsidP="0068068E">
            <w:pPr>
              <w:pStyle w:val="a9"/>
              <w:spacing w:after="0"/>
              <w:ind w:left="94" w:firstLine="0"/>
              <w:rPr>
                <w:sz w:val="22"/>
                <w:szCs w:val="22"/>
              </w:rPr>
            </w:pPr>
            <w:r w:rsidRPr="00FF23DE">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7847B74" w14:textId="77777777" w:rsidR="0096436F" w:rsidRPr="00FF23DE" w:rsidRDefault="0096436F"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6080EC40" w14:textId="77777777" w:rsidR="0096436F" w:rsidRPr="00FF23DE" w:rsidRDefault="0096436F"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CF44EA8" w14:textId="77777777" w:rsidR="0096436F" w:rsidRPr="00FF23DE" w:rsidRDefault="0096436F" w:rsidP="003954A0">
            <w:pPr>
              <w:pStyle w:val="a9"/>
              <w:spacing w:after="0"/>
              <w:ind w:firstLine="0"/>
              <w:rPr>
                <w:sz w:val="22"/>
                <w:szCs w:val="22"/>
              </w:rPr>
            </w:pPr>
            <w:r w:rsidRPr="00FF23DE">
              <w:rPr>
                <w:sz w:val="22"/>
                <w:szCs w:val="22"/>
              </w:rPr>
              <w:t>—</w:t>
            </w:r>
          </w:p>
        </w:tc>
      </w:tr>
      <w:tr w:rsidR="00B22CDA" w:rsidRPr="00FF23DE" w14:paraId="7237AD50" w14:textId="77777777" w:rsidTr="002A5A77">
        <w:trPr>
          <w:gridAfter w:val="1"/>
          <w:wAfter w:w="15" w:type="dxa"/>
          <w:trHeight w:hRule="exact" w:val="240"/>
          <w:jc w:val="center"/>
        </w:trPr>
        <w:tc>
          <w:tcPr>
            <w:tcW w:w="562" w:type="dxa"/>
            <w:vMerge w:val="restart"/>
            <w:tcBorders>
              <w:top w:val="single" w:sz="4" w:space="0" w:color="auto"/>
              <w:left w:val="single" w:sz="4" w:space="0" w:color="auto"/>
            </w:tcBorders>
            <w:shd w:val="clear" w:color="auto" w:fill="auto"/>
          </w:tcPr>
          <w:p w14:paraId="19383DF4" w14:textId="77777777" w:rsidR="00B22CDA" w:rsidRPr="00FF23DE" w:rsidRDefault="000D21E7" w:rsidP="003954A0">
            <w:pPr>
              <w:pStyle w:val="a9"/>
              <w:spacing w:after="0"/>
              <w:ind w:firstLine="0"/>
              <w:jc w:val="center"/>
              <w:rPr>
                <w:sz w:val="22"/>
                <w:szCs w:val="22"/>
              </w:rPr>
            </w:pPr>
            <w:r w:rsidRPr="00FF23DE">
              <w:rPr>
                <w:sz w:val="22"/>
                <w:szCs w:val="22"/>
              </w:rPr>
              <w:t>4.4.</w:t>
            </w:r>
          </w:p>
        </w:tc>
        <w:tc>
          <w:tcPr>
            <w:tcW w:w="2877" w:type="dxa"/>
            <w:vMerge w:val="restart"/>
            <w:tcBorders>
              <w:top w:val="single" w:sz="4" w:space="0" w:color="auto"/>
              <w:left w:val="single" w:sz="4" w:space="0" w:color="auto"/>
            </w:tcBorders>
            <w:shd w:val="clear" w:color="auto" w:fill="auto"/>
          </w:tcPr>
          <w:p w14:paraId="1DAD6FE4" w14:textId="77777777" w:rsidR="00B22CDA" w:rsidRPr="00FF23DE" w:rsidRDefault="000D21E7" w:rsidP="003954A0">
            <w:pPr>
              <w:pStyle w:val="a9"/>
              <w:spacing w:after="0"/>
              <w:ind w:firstLine="0"/>
              <w:rPr>
                <w:sz w:val="22"/>
                <w:szCs w:val="22"/>
              </w:rPr>
            </w:pPr>
            <w:r w:rsidRPr="00FF23DE">
              <w:rPr>
                <w:sz w:val="22"/>
                <w:szCs w:val="22"/>
              </w:rPr>
              <w:t>Площадки отдыха населения</w:t>
            </w:r>
          </w:p>
        </w:tc>
        <w:tc>
          <w:tcPr>
            <w:tcW w:w="4069" w:type="dxa"/>
            <w:tcBorders>
              <w:top w:val="single" w:sz="4" w:space="0" w:color="auto"/>
              <w:left w:val="single" w:sz="4" w:space="0" w:color="auto"/>
            </w:tcBorders>
            <w:shd w:val="clear" w:color="auto" w:fill="auto"/>
          </w:tcPr>
          <w:p w14:paraId="21AA44CA" w14:textId="77777777" w:rsidR="00B22CDA" w:rsidRPr="00FF23DE" w:rsidRDefault="000D21E7" w:rsidP="0068068E">
            <w:pPr>
              <w:pStyle w:val="a9"/>
              <w:spacing w:after="0"/>
              <w:ind w:left="94" w:firstLine="0"/>
              <w:rPr>
                <w:sz w:val="22"/>
                <w:szCs w:val="22"/>
              </w:rPr>
            </w:pPr>
            <w:r w:rsidRPr="00FF23DE">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1C1DAD63"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399164B0"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9D096D8"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1D2A723A" w14:textId="77777777" w:rsidTr="00B26947">
        <w:trPr>
          <w:gridAfter w:val="1"/>
          <w:wAfter w:w="15" w:type="dxa"/>
          <w:trHeight w:hRule="exact" w:val="321"/>
          <w:jc w:val="center"/>
        </w:trPr>
        <w:tc>
          <w:tcPr>
            <w:tcW w:w="562" w:type="dxa"/>
            <w:vMerge/>
            <w:tcBorders>
              <w:left w:val="single" w:sz="4" w:space="0" w:color="auto"/>
            </w:tcBorders>
            <w:shd w:val="clear" w:color="auto" w:fill="auto"/>
          </w:tcPr>
          <w:p w14:paraId="5D00D5E4"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041A612D"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030EAA8E" w14:textId="77777777" w:rsidR="00B22CDA" w:rsidRPr="00FF23DE" w:rsidRDefault="000D21E7" w:rsidP="0068068E">
            <w:pPr>
              <w:pStyle w:val="a9"/>
              <w:spacing w:after="0"/>
              <w:ind w:left="94" w:firstLine="0"/>
              <w:rPr>
                <w:sz w:val="22"/>
                <w:szCs w:val="22"/>
              </w:rPr>
            </w:pPr>
            <w:r w:rsidRPr="00FF23DE">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4B1CDB2"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142D03C8"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DF6B92B"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435CC8AA" w14:textId="77777777" w:rsidTr="00B26947">
        <w:trPr>
          <w:gridAfter w:val="1"/>
          <w:wAfter w:w="15" w:type="dxa"/>
          <w:trHeight w:hRule="exact" w:val="355"/>
          <w:jc w:val="center"/>
        </w:trPr>
        <w:tc>
          <w:tcPr>
            <w:tcW w:w="562" w:type="dxa"/>
            <w:tcBorders>
              <w:top w:val="single" w:sz="4" w:space="0" w:color="auto"/>
              <w:left w:val="single" w:sz="4" w:space="0" w:color="auto"/>
              <w:bottom w:val="single" w:sz="4" w:space="0" w:color="auto"/>
            </w:tcBorders>
            <w:shd w:val="clear" w:color="auto" w:fill="auto"/>
          </w:tcPr>
          <w:p w14:paraId="006CD91D" w14:textId="77777777" w:rsidR="00B22CDA" w:rsidRPr="00FF23DE" w:rsidRDefault="000D21E7" w:rsidP="003954A0">
            <w:pPr>
              <w:pStyle w:val="a9"/>
              <w:spacing w:after="0"/>
              <w:ind w:firstLine="0"/>
              <w:jc w:val="center"/>
              <w:rPr>
                <w:sz w:val="22"/>
                <w:szCs w:val="22"/>
              </w:rPr>
            </w:pPr>
            <w:r w:rsidRPr="00FF23DE">
              <w:rPr>
                <w:sz w:val="22"/>
                <w:szCs w:val="22"/>
              </w:rPr>
              <w:t>4.5.</w:t>
            </w:r>
          </w:p>
        </w:tc>
        <w:tc>
          <w:tcPr>
            <w:tcW w:w="2877" w:type="dxa"/>
            <w:tcBorders>
              <w:top w:val="single" w:sz="4" w:space="0" w:color="auto"/>
              <w:left w:val="single" w:sz="4" w:space="0" w:color="auto"/>
              <w:bottom w:val="single" w:sz="4" w:space="0" w:color="auto"/>
            </w:tcBorders>
            <w:shd w:val="clear" w:color="auto" w:fill="auto"/>
          </w:tcPr>
          <w:p w14:paraId="6AD1F04B" w14:textId="77777777" w:rsidR="00B22CDA" w:rsidRPr="00FF23DE" w:rsidRDefault="000D21E7" w:rsidP="003954A0">
            <w:pPr>
              <w:pStyle w:val="a9"/>
              <w:spacing w:after="0"/>
              <w:ind w:firstLine="0"/>
              <w:rPr>
                <w:sz w:val="22"/>
                <w:szCs w:val="22"/>
              </w:rPr>
            </w:pPr>
            <w:r w:rsidRPr="00FF23DE">
              <w:rPr>
                <w:sz w:val="22"/>
                <w:szCs w:val="22"/>
              </w:rPr>
              <w:t>Набережные</w:t>
            </w:r>
          </w:p>
        </w:tc>
        <w:tc>
          <w:tcPr>
            <w:tcW w:w="4069" w:type="dxa"/>
            <w:tcBorders>
              <w:top w:val="single" w:sz="4" w:space="0" w:color="auto"/>
              <w:left w:val="single" w:sz="4" w:space="0" w:color="auto"/>
              <w:bottom w:val="single" w:sz="4" w:space="0" w:color="auto"/>
            </w:tcBorders>
            <w:shd w:val="clear" w:color="auto" w:fill="auto"/>
          </w:tcPr>
          <w:p w14:paraId="12FC6762"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bottom w:val="single" w:sz="4" w:space="0" w:color="auto"/>
            </w:tcBorders>
            <w:shd w:val="clear" w:color="auto" w:fill="auto"/>
          </w:tcPr>
          <w:p w14:paraId="7816DC76"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20148E1C"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F9C89BC"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02B759D2" w14:textId="77777777" w:rsidTr="00B26947">
        <w:trPr>
          <w:gridAfter w:val="1"/>
          <w:wAfter w:w="15" w:type="dxa"/>
          <w:trHeight w:hRule="exact" w:val="374"/>
          <w:jc w:val="center"/>
        </w:trPr>
        <w:tc>
          <w:tcPr>
            <w:tcW w:w="562" w:type="dxa"/>
            <w:vMerge w:val="restart"/>
            <w:tcBorders>
              <w:top w:val="single" w:sz="4" w:space="0" w:color="auto"/>
              <w:left w:val="single" w:sz="4" w:space="0" w:color="auto"/>
              <w:bottom w:val="single" w:sz="4" w:space="0" w:color="auto"/>
            </w:tcBorders>
            <w:shd w:val="clear" w:color="auto" w:fill="auto"/>
          </w:tcPr>
          <w:p w14:paraId="598AF3A7" w14:textId="77777777" w:rsidR="00B22CDA" w:rsidRPr="00FF23DE" w:rsidRDefault="000D21E7" w:rsidP="003954A0">
            <w:pPr>
              <w:pStyle w:val="a9"/>
              <w:spacing w:after="0"/>
              <w:ind w:firstLine="0"/>
              <w:jc w:val="center"/>
              <w:rPr>
                <w:sz w:val="22"/>
                <w:szCs w:val="22"/>
              </w:rPr>
            </w:pPr>
            <w:r w:rsidRPr="00FF23DE">
              <w:rPr>
                <w:sz w:val="22"/>
                <w:szCs w:val="22"/>
              </w:rPr>
              <w:t>4.6.</w:t>
            </w:r>
          </w:p>
        </w:tc>
        <w:tc>
          <w:tcPr>
            <w:tcW w:w="2877" w:type="dxa"/>
            <w:vMerge w:val="restart"/>
            <w:tcBorders>
              <w:top w:val="single" w:sz="4" w:space="0" w:color="auto"/>
              <w:left w:val="single" w:sz="4" w:space="0" w:color="auto"/>
              <w:bottom w:val="single" w:sz="4" w:space="0" w:color="auto"/>
            </w:tcBorders>
            <w:shd w:val="clear" w:color="auto" w:fill="auto"/>
          </w:tcPr>
          <w:p w14:paraId="42B23BF6" w14:textId="77777777" w:rsidR="00B22CDA" w:rsidRPr="00FF23DE" w:rsidRDefault="000D21E7" w:rsidP="003954A0">
            <w:pPr>
              <w:pStyle w:val="a9"/>
              <w:spacing w:after="0"/>
              <w:ind w:firstLine="0"/>
              <w:rPr>
                <w:sz w:val="22"/>
                <w:szCs w:val="22"/>
              </w:rPr>
            </w:pPr>
            <w:r w:rsidRPr="00FF23DE">
              <w:rPr>
                <w:sz w:val="22"/>
                <w:szCs w:val="22"/>
              </w:rPr>
              <w:t>Благоустроенные пляжи, места массовой околоводной рекреации</w:t>
            </w:r>
          </w:p>
        </w:tc>
        <w:tc>
          <w:tcPr>
            <w:tcW w:w="4069" w:type="dxa"/>
            <w:tcBorders>
              <w:top w:val="single" w:sz="4" w:space="0" w:color="auto"/>
              <w:left w:val="single" w:sz="4" w:space="0" w:color="auto"/>
              <w:bottom w:val="single" w:sz="4" w:space="0" w:color="auto"/>
            </w:tcBorders>
            <w:shd w:val="clear" w:color="auto" w:fill="auto"/>
          </w:tcPr>
          <w:p w14:paraId="4AB33498"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bottom w:val="single" w:sz="4" w:space="0" w:color="auto"/>
            </w:tcBorders>
            <w:shd w:val="clear" w:color="auto" w:fill="auto"/>
          </w:tcPr>
          <w:p w14:paraId="57F57818"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7F0D187E"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718991"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30078B69" w14:textId="77777777" w:rsidTr="00B26947">
        <w:trPr>
          <w:gridAfter w:val="1"/>
          <w:wAfter w:w="15" w:type="dxa"/>
          <w:trHeight w:hRule="exact" w:val="470"/>
          <w:jc w:val="center"/>
        </w:trPr>
        <w:tc>
          <w:tcPr>
            <w:tcW w:w="562" w:type="dxa"/>
            <w:vMerge/>
            <w:tcBorders>
              <w:top w:val="single" w:sz="4" w:space="0" w:color="auto"/>
              <w:left w:val="single" w:sz="4" w:space="0" w:color="auto"/>
              <w:bottom w:val="single" w:sz="4" w:space="0" w:color="auto"/>
            </w:tcBorders>
            <w:shd w:val="clear" w:color="auto" w:fill="auto"/>
          </w:tcPr>
          <w:p w14:paraId="4EFD6E1B" w14:textId="77777777" w:rsidR="00B22CDA" w:rsidRPr="00FF23DE" w:rsidRDefault="00B22CDA" w:rsidP="003954A0">
            <w:pPr>
              <w:jc w:val="center"/>
              <w:rPr>
                <w:sz w:val="22"/>
                <w:szCs w:val="22"/>
              </w:rPr>
            </w:pPr>
          </w:p>
        </w:tc>
        <w:tc>
          <w:tcPr>
            <w:tcW w:w="2877" w:type="dxa"/>
            <w:vMerge/>
            <w:tcBorders>
              <w:top w:val="single" w:sz="4" w:space="0" w:color="auto"/>
              <w:left w:val="single" w:sz="4" w:space="0" w:color="auto"/>
              <w:bottom w:val="single" w:sz="4" w:space="0" w:color="auto"/>
            </w:tcBorders>
            <w:shd w:val="clear" w:color="auto" w:fill="auto"/>
          </w:tcPr>
          <w:p w14:paraId="6B75F114" w14:textId="77777777" w:rsidR="00B22CDA" w:rsidRPr="00FF23DE" w:rsidRDefault="00B22CDA" w:rsidP="003954A0">
            <w:pPr>
              <w:rPr>
                <w:sz w:val="22"/>
                <w:szCs w:val="22"/>
              </w:rPr>
            </w:pPr>
          </w:p>
        </w:tc>
        <w:tc>
          <w:tcPr>
            <w:tcW w:w="4069" w:type="dxa"/>
            <w:tcBorders>
              <w:top w:val="single" w:sz="4" w:space="0" w:color="auto"/>
              <w:left w:val="single" w:sz="4" w:space="0" w:color="auto"/>
              <w:bottom w:val="single" w:sz="4" w:space="0" w:color="auto"/>
            </w:tcBorders>
            <w:shd w:val="clear" w:color="auto" w:fill="auto"/>
          </w:tcPr>
          <w:p w14:paraId="26AE72FF" w14:textId="77777777" w:rsidR="00B22CDA" w:rsidRPr="00FF23DE" w:rsidRDefault="000D21E7" w:rsidP="0068068E">
            <w:pPr>
              <w:pStyle w:val="a9"/>
              <w:spacing w:after="0"/>
              <w:ind w:left="94" w:firstLine="0"/>
              <w:rPr>
                <w:sz w:val="22"/>
                <w:szCs w:val="22"/>
              </w:rPr>
            </w:pPr>
            <w:r w:rsidRPr="00FF23DE">
              <w:rPr>
                <w:sz w:val="22"/>
                <w:szCs w:val="22"/>
              </w:rPr>
              <w:t>Протяженность береговой полосы</w:t>
            </w:r>
          </w:p>
        </w:tc>
        <w:tc>
          <w:tcPr>
            <w:tcW w:w="619" w:type="dxa"/>
            <w:tcBorders>
              <w:top w:val="single" w:sz="4" w:space="0" w:color="auto"/>
              <w:left w:val="single" w:sz="4" w:space="0" w:color="auto"/>
              <w:bottom w:val="single" w:sz="4" w:space="0" w:color="auto"/>
            </w:tcBorders>
            <w:shd w:val="clear" w:color="auto" w:fill="auto"/>
          </w:tcPr>
          <w:p w14:paraId="0D7E5551"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429BAC23"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9279EE4"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6EB8E1D4" w14:textId="77777777" w:rsidTr="00B2694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2C7C1B47" w14:textId="77777777" w:rsidR="00B22CDA" w:rsidRPr="00FF23DE" w:rsidRDefault="000D21E7" w:rsidP="003954A0">
            <w:pPr>
              <w:pStyle w:val="a9"/>
              <w:spacing w:after="0"/>
              <w:ind w:firstLine="0"/>
              <w:jc w:val="center"/>
              <w:rPr>
                <w:sz w:val="22"/>
                <w:szCs w:val="22"/>
              </w:rPr>
            </w:pPr>
            <w:r w:rsidRPr="00FF23DE">
              <w:rPr>
                <w:sz w:val="22"/>
                <w:szCs w:val="22"/>
              </w:rPr>
              <w:lastRenderedPageBreak/>
              <w:t>4.7.</w:t>
            </w:r>
          </w:p>
        </w:tc>
        <w:tc>
          <w:tcPr>
            <w:tcW w:w="2877" w:type="dxa"/>
            <w:tcBorders>
              <w:top w:val="single" w:sz="4" w:space="0" w:color="auto"/>
              <w:left w:val="single" w:sz="4" w:space="0" w:color="auto"/>
            </w:tcBorders>
            <w:shd w:val="clear" w:color="auto" w:fill="auto"/>
          </w:tcPr>
          <w:p w14:paraId="302F4E5B" w14:textId="77777777" w:rsidR="00B22CDA" w:rsidRPr="00FF23DE" w:rsidRDefault="000D21E7" w:rsidP="003954A0">
            <w:pPr>
              <w:pStyle w:val="a9"/>
              <w:spacing w:after="0"/>
              <w:ind w:firstLine="0"/>
              <w:rPr>
                <w:sz w:val="22"/>
                <w:szCs w:val="22"/>
              </w:rPr>
            </w:pPr>
            <w:r w:rsidRPr="00FF23DE">
              <w:rPr>
                <w:sz w:val="22"/>
                <w:szCs w:val="22"/>
              </w:rPr>
              <w:t>Смотровые (видовые) площадки</w:t>
            </w:r>
          </w:p>
        </w:tc>
        <w:tc>
          <w:tcPr>
            <w:tcW w:w="4069" w:type="dxa"/>
            <w:tcBorders>
              <w:top w:val="single" w:sz="4" w:space="0" w:color="auto"/>
              <w:left w:val="single" w:sz="4" w:space="0" w:color="auto"/>
            </w:tcBorders>
            <w:shd w:val="clear" w:color="auto" w:fill="auto"/>
          </w:tcPr>
          <w:p w14:paraId="21DDD18D"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55BCD58E"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48597F6D"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C7A6672"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3E5AC8E2" w14:textId="77777777" w:rsidTr="00B26947">
        <w:trPr>
          <w:gridAfter w:val="1"/>
          <w:wAfter w:w="15" w:type="dxa"/>
          <w:trHeight w:hRule="exact" w:val="384"/>
          <w:jc w:val="center"/>
        </w:trPr>
        <w:tc>
          <w:tcPr>
            <w:tcW w:w="562" w:type="dxa"/>
            <w:vMerge w:val="restart"/>
            <w:tcBorders>
              <w:top w:val="single" w:sz="4" w:space="0" w:color="auto"/>
              <w:left w:val="single" w:sz="4" w:space="0" w:color="auto"/>
            </w:tcBorders>
            <w:shd w:val="clear" w:color="auto" w:fill="auto"/>
          </w:tcPr>
          <w:p w14:paraId="45BC679E" w14:textId="77777777" w:rsidR="00B22CDA" w:rsidRPr="00FF23DE" w:rsidRDefault="000D21E7" w:rsidP="003954A0">
            <w:pPr>
              <w:pStyle w:val="a9"/>
              <w:spacing w:after="0"/>
              <w:ind w:firstLine="0"/>
              <w:jc w:val="center"/>
              <w:rPr>
                <w:sz w:val="22"/>
                <w:szCs w:val="22"/>
              </w:rPr>
            </w:pPr>
            <w:r w:rsidRPr="00FF23DE">
              <w:rPr>
                <w:sz w:val="22"/>
                <w:szCs w:val="22"/>
              </w:rPr>
              <w:t>4.8.</w:t>
            </w:r>
          </w:p>
        </w:tc>
        <w:tc>
          <w:tcPr>
            <w:tcW w:w="2877" w:type="dxa"/>
            <w:vMerge w:val="restart"/>
            <w:tcBorders>
              <w:top w:val="single" w:sz="4" w:space="0" w:color="auto"/>
              <w:left w:val="single" w:sz="4" w:space="0" w:color="auto"/>
            </w:tcBorders>
            <w:shd w:val="clear" w:color="auto" w:fill="auto"/>
          </w:tcPr>
          <w:p w14:paraId="67DFFDED" w14:textId="77777777" w:rsidR="00B22CDA" w:rsidRPr="00FF23DE" w:rsidRDefault="000D21E7" w:rsidP="003954A0">
            <w:pPr>
              <w:pStyle w:val="a9"/>
              <w:spacing w:after="0"/>
              <w:ind w:firstLine="0"/>
              <w:rPr>
                <w:sz w:val="22"/>
                <w:szCs w:val="22"/>
              </w:rPr>
            </w:pPr>
            <w:r w:rsidRPr="00FF23DE">
              <w:rPr>
                <w:sz w:val="22"/>
                <w:szCs w:val="22"/>
              </w:rPr>
              <w:t>Детские игровые площадки</w:t>
            </w:r>
          </w:p>
        </w:tc>
        <w:tc>
          <w:tcPr>
            <w:tcW w:w="4069" w:type="dxa"/>
            <w:tcBorders>
              <w:top w:val="single" w:sz="4" w:space="0" w:color="auto"/>
              <w:left w:val="single" w:sz="4" w:space="0" w:color="auto"/>
            </w:tcBorders>
            <w:shd w:val="clear" w:color="auto" w:fill="auto"/>
          </w:tcPr>
          <w:p w14:paraId="171D4BA9"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59EC4EB6"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9947E6C"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30C2DB10"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7BF1A706" w14:textId="77777777" w:rsidTr="00B26947">
        <w:trPr>
          <w:gridAfter w:val="1"/>
          <w:wAfter w:w="15" w:type="dxa"/>
          <w:trHeight w:hRule="exact" w:val="276"/>
          <w:jc w:val="center"/>
        </w:trPr>
        <w:tc>
          <w:tcPr>
            <w:tcW w:w="562" w:type="dxa"/>
            <w:vMerge/>
            <w:tcBorders>
              <w:left w:val="single" w:sz="4" w:space="0" w:color="auto"/>
            </w:tcBorders>
            <w:shd w:val="clear" w:color="auto" w:fill="auto"/>
          </w:tcPr>
          <w:p w14:paraId="3BD9584C"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1C1D3F6B"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29169D40" w14:textId="77777777" w:rsidR="00B22CDA" w:rsidRPr="00FF23DE" w:rsidRDefault="000D21E7" w:rsidP="0068068E">
            <w:pPr>
              <w:pStyle w:val="a9"/>
              <w:spacing w:after="0"/>
              <w:ind w:left="94" w:firstLine="0"/>
              <w:rPr>
                <w:sz w:val="22"/>
                <w:szCs w:val="22"/>
              </w:rPr>
            </w:pPr>
            <w:r w:rsidRPr="00FF23DE">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39B6EA0"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CEFC9D0"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61E1AA8"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095AF36B" w14:textId="77777777" w:rsidTr="00B26947">
        <w:trPr>
          <w:gridAfter w:val="1"/>
          <w:wAfter w:w="15" w:type="dxa"/>
          <w:trHeight w:hRule="exact" w:val="294"/>
          <w:jc w:val="center"/>
        </w:trPr>
        <w:tc>
          <w:tcPr>
            <w:tcW w:w="562" w:type="dxa"/>
            <w:vMerge w:val="restart"/>
            <w:tcBorders>
              <w:top w:val="single" w:sz="4" w:space="0" w:color="auto"/>
              <w:left w:val="single" w:sz="4" w:space="0" w:color="auto"/>
            </w:tcBorders>
            <w:shd w:val="clear" w:color="auto" w:fill="auto"/>
          </w:tcPr>
          <w:p w14:paraId="00A18519" w14:textId="77777777" w:rsidR="00B22CDA" w:rsidRPr="00FF23DE" w:rsidRDefault="000D21E7" w:rsidP="003954A0">
            <w:pPr>
              <w:pStyle w:val="a9"/>
              <w:spacing w:after="0"/>
              <w:ind w:firstLine="0"/>
              <w:jc w:val="center"/>
              <w:rPr>
                <w:sz w:val="22"/>
                <w:szCs w:val="22"/>
              </w:rPr>
            </w:pPr>
            <w:r w:rsidRPr="00FF23DE">
              <w:rPr>
                <w:sz w:val="22"/>
                <w:szCs w:val="22"/>
              </w:rPr>
              <w:t>4.9.</w:t>
            </w:r>
          </w:p>
        </w:tc>
        <w:tc>
          <w:tcPr>
            <w:tcW w:w="2877" w:type="dxa"/>
            <w:vMerge w:val="restart"/>
            <w:tcBorders>
              <w:top w:val="single" w:sz="4" w:space="0" w:color="auto"/>
              <w:left w:val="single" w:sz="4" w:space="0" w:color="auto"/>
            </w:tcBorders>
            <w:shd w:val="clear" w:color="auto" w:fill="auto"/>
          </w:tcPr>
          <w:p w14:paraId="4F7BC38F" w14:textId="77777777" w:rsidR="00B22CDA" w:rsidRPr="00FF23DE" w:rsidRDefault="000D21E7" w:rsidP="003954A0">
            <w:pPr>
              <w:pStyle w:val="a9"/>
              <w:spacing w:after="0"/>
              <w:ind w:firstLine="0"/>
              <w:rPr>
                <w:sz w:val="22"/>
                <w:szCs w:val="22"/>
              </w:rPr>
            </w:pPr>
            <w:r w:rsidRPr="00FF23DE">
              <w:rPr>
                <w:sz w:val="22"/>
                <w:szCs w:val="22"/>
              </w:rPr>
              <w:t>Площадки для выгула и дрессировки собак</w:t>
            </w:r>
          </w:p>
        </w:tc>
        <w:tc>
          <w:tcPr>
            <w:tcW w:w="4069" w:type="dxa"/>
            <w:tcBorders>
              <w:top w:val="single" w:sz="4" w:space="0" w:color="auto"/>
              <w:left w:val="single" w:sz="4" w:space="0" w:color="auto"/>
            </w:tcBorders>
            <w:shd w:val="clear" w:color="auto" w:fill="auto"/>
          </w:tcPr>
          <w:p w14:paraId="5A0A169F" w14:textId="77777777" w:rsidR="00B22CDA" w:rsidRPr="00FF23DE" w:rsidRDefault="000D21E7" w:rsidP="0068068E">
            <w:pPr>
              <w:pStyle w:val="a9"/>
              <w:spacing w:after="0"/>
              <w:ind w:left="94" w:firstLine="0"/>
              <w:rPr>
                <w:sz w:val="22"/>
                <w:szCs w:val="22"/>
              </w:rPr>
            </w:pPr>
            <w:r w:rsidRPr="00FF23DE">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5012B69D"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78F4919A"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982C8B7"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2679A53A" w14:textId="77777777" w:rsidTr="00B26947">
        <w:trPr>
          <w:gridAfter w:val="1"/>
          <w:wAfter w:w="15" w:type="dxa"/>
          <w:trHeight w:hRule="exact" w:val="425"/>
          <w:jc w:val="center"/>
        </w:trPr>
        <w:tc>
          <w:tcPr>
            <w:tcW w:w="562" w:type="dxa"/>
            <w:vMerge/>
            <w:tcBorders>
              <w:left w:val="single" w:sz="4" w:space="0" w:color="auto"/>
            </w:tcBorders>
            <w:shd w:val="clear" w:color="auto" w:fill="auto"/>
          </w:tcPr>
          <w:p w14:paraId="013908AC" w14:textId="77777777" w:rsidR="00B22CDA" w:rsidRPr="00FF23DE" w:rsidRDefault="00B22CDA" w:rsidP="003954A0">
            <w:pPr>
              <w:jc w:val="center"/>
              <w:rPr>
                <w:sz w:val="22"/>
                <w:szCs w:val="22"/>
              </w:rPr>
            </w:pPr>
          </w:p>
        </w:tc>
        <w:tc>
          <w:tcPr>
            <w:tcW w:w="2877" w:type="dxa"/>
            <w:vMerge/>
            <w:tcBorders>
              <w:left w:val="single" w:sz="4" w:space="0" w:color="auto"/>
            </w:tcBorders>
            <w:shd w:val="clear" w:color="auto" w:fill="auto"/>
          </w:tcPr>
          <w:p w14:paraId="040E55D3" w14:textId="77777777" w:rsidR="00B22CDA" w:rsidRPr="00FF23DE" w:rsidRDefault="00B22CDA" w:rsidP="003954A0">
            <w:pPr>
              <w:rPr>
                <w:sz w:val="22"/>
                <w:szCs w:val="22"/>
              </w:rPr>
            </w:pPr>
          </w:p>
        </w:tc>
        <w:tc>
          <w:tcPr>
            <w:tcW w:w="4069" w:type="dxa"/>
            <w:tcBorders>
              <w:top w:val="single" w:sz="4" w:space="0" w:color="auto"/>
              <w:left w:val="single" w:sz="4" w:space="0" w:color="auto"/>
            </w:tcBorders>
            <w:shd w:val="clear" w:color="auto" w:fill="auto"/>
          </w:tcPr>
          <w:p w14:paraId="34FF40FE" w14:textId="77777777" w:rsidR="00B22CDA" w:rsidRPr="00FF23DE" w:rsidRDefault="000D21E7" w:rsidP="0068068E">
            <w:pPr>
              <w:pStyle w:val="a9"/>
              <w:spacing w:after="0"/>
              <w:ind w:left="94" w:firstLine="0"/>
              <w:rPr>
                <w:sz w:val="22"/>
                <w:szCs w:val="22"/>
              </w:rPr>
            </w:pPr>
            <w:r w:rsidRPr="00FF23DE">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3F6D1E3B"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82DA2B3"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9C78657" w14:textId="77777777" w:rsidR="00B22CDA" w:rsidRPr="00FF23DE" w:rsidRDefault="000D21E7" w:rsidP="003954A0">
            <w:pPr>
              <w:pStyle w:val="a9"/>
              <w:spacing w:after="0"/>
              <w:ind w:firstLine="0"/>
              <w:jc w:val="both"/>
              <w:rPr>
                <w:sz w:val="22"/>
                <w:szCs w:val="22"/>
              </w:rPr>
            </w:pPr>
            <w:r w:rsidRPr="00FF23DE">
              <w:rPr>
                <w:sz w:val="22"/>
                <w:szCs w:val="22"/>
              </w:rPr>
              <w:t>—</w:t>
            </w:r>
          </w:p>
        </w:tc>
      </w:tr>
      <w:tr w:rsidR="00B22CDA" w:rsidRPr="00FF23DE" w14:paraId="6037042E" w14:textId="77777777" w:rsidTr="002A5A7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23C471F2" w14:textId="77777777" w:rsidR="00B22CDA" w:rsidRPr="00FF23DE" w:rsidRDefault="000D21E7" w:rsidP="003954A0">
            <w:pPr>
              <w:pStyle w:val="a9"/>
              <w:spacing w:after="0"/>
              <w:ind w:firstLine="0"/>
              <w:jc w:val="center"/>
              <w:rPr>
                <w:sz w:val="22"/>
                <w:szCs w:val="22"/>
              </w:rPr>
            </w:pPr>
            <w:r w:rsidRPr="00FF23DE">
              <w:rPr>
                <w:sz w:val="22"/>
                <w:szCs w:val="22"/>
              </w:rPr>
              <w:t>5.</w:t>
            </w:r>
          </w:p>
        </w:tc>
        <w:tc>
          <w:tcPr>
            <w:tcW w:w="6946" w:type="dxa"/>
            <w:gridSpan w:val="2"/>
            <w:tcBorders>
              <w:top w:val="single" w:sz="4" w:space="0" w:color="auto"/>
              <w:left w:val="single" w:sz="4" w:space="0" w:color="auto"/>
            </w:tcBorders>
            <w:shd w:val="clear" w:color="auto" w:fill="auto"/>
          </w:tcPr>
          <w:p w14:paraId="42541C84" w14:textId="77777777" w:rsidR="00B22CDA" w:rsidRPr="00FF23DE" w:rsidRDefault="000D21E7" w:rsidP="0068068E">
            <w:pPr>
              <w:pStyle w:val="a9"/>
              <w:spacing w:after="0"/>
              <w:ind w:left="94" w:firstLine="0"/>
              <w:rPr>
                <w:sz w:val="22"/>
                <w:szCs w:val="22"/>
              </w:rPr>
            </w:pPr>
            <w:r w:rsidRPr="00FF23DE">
              <w:rPr>
                <w:sz w:val="22"/>
                <w:szCs w:val="22"/>
              </w:rPr>
              <w:t>В области автомобильных дорог местного значения</w:t>
            </w:r>
          </w:p>
        </w:tc>
        <w:tc>
          <w:tcPr>
            <w:tcW w:w="1967" w:type="dxa"/>
            <w:gridSpan w:val="3"/>
            <w:tcBorders>
              <w:top w:val="single" w:sz="4" w:space="0" w:color="auto"/>
              <w:left w:val="single" w:sz="4" w:space="0" w:color="auto"/>
              <w:right w:val="single" w:sz="4" w:space="0" w:color="auto"/>
            </w:tcBorders>
            <w:shd w:val="clear" w:color="auto" w:fill="auto"/>
          </w:tcPr>
          <w:p w14:paraId="2FD6D85C" w14:textId="77777777" w:rsidR="00B22CDA" w:rsidRPr="00FF23DE" w:rsidRDefault="00B22CDA" w:rsidP="003954A0">
            <w:pPr>
              <w:rPr>
                <w:sz w:val="22"/>
                <w:szCs w:val="22"/>
              </w:rPr>
            </w:pPr>
          </w:p>
        </w:tc>
      </w:tr>
      <w:tr w:rsidR="00B22CDA" w:rsidRPr="00FF23DE" w14:paraId="4D830A96" w14:textId="77777777" w:rsidTr="002A5A77">
        <w:trPr>
          <w:gridAfter w:val="1"/>
          <w:wAfter w:w="15" w:type="dxa"/>
          <w:trHeight w:hRule="exact" w:val="470"/>
          <w:jc w:val="center"/>
        </w:trPr>
        <w:tc>
          <w:tcPr>
            <w:tcW w:w="562" w:type="dxa"/>
            <w:tcBorders>
              <w:top w:val="single" w:sz="4" w:space="0" w:color="auto"/>
              <w:left w:val="single" w:sz="4" w:space="0" w:color="auto"/>
            </w:tcBorders>
            <w:shd w:val="clear" w:color="auto" w:fill="auto"/>
          </w:tcPr>
          <w:p w14:paraId="39A852D8" w14:textId="77777777" w:rsidR="00B22CDA" w:rsidRPr="00FF23DE" w:rsidRDefault="000D21E7" w:rsidP="003954A0">
            <w:pPr>
              <w:pStyle w:val="a9"/>
              <w:spacing w:after="0"/>
              <w:ind w:firstLine="0"/>
              <w:jc w:val="center"/>
              <w:rPr>
                <w:sz w:val="22"/>
                <w:szCs w:val="22"/>
              </w:rPr>
            </w:pPr>
            <w:r w:rsidRPr="00FF23DE">
              <w:rPr>
                <w:sz w:val="22"/>
                <w:szCs w:val="22"/>
              </w:rPr>
              <w:t>5.1.</w:t>
            </w:r>
          </w:p>
        </w:tc>
        <w:tc>
          <w:tcPr>
            <w:tcW w:w="2877" w:type="dxa"/>
            <w:tcBorders>
              <w:top w:val="single" w:sz="4" w:space="0" w:color="auto"/>
              <w:left w:val="single" w:sz="4" w:space="0" w:color="auto"/>
            </w:tcBorders>
            <w:shd w:val="clear" w:color="auto" w:fill="auto"/>
          </w:tcPr>
          <w:p w14:paraId="097F0529" w14:textId="77777777" w:rsidR="00B22CDA" w:rsidRPr="00FF23DE" w:rsidRDefault="000D21E7" w:rsidP="003954A0">
            <w:pPr>
              <w:pStyle w:val="a9"/>
              <w:spacing w:after="0"/>
              <w:ind w:firstLine="0"/>
              <w:rPr>
                <w:sz w:val="22"/>
                <w:szCs w:val="22"/>
              </w:rPr>
            </w:pPr>
            <w:r w:rsidRPr="00FF23DE">
              <w:rPr>
                <w:sz w:val="22"/>
                <w:szCs w:val="22"/>
              </w:rPr>
              <w:t>Автомобильные дороги общего пользования</w:t>
            </w:r>
          </w:p>
        </w:tc>
        <w:tc>
          <w:tcPr>
            <w:tcW w:w="4069" w:type="dxa"/>
            <w:tcBorders>
              <w:top w:val="single" w:sz="4" w:space="0" w:color="auto"/>
              <w:left w:val="single" w:sz="4" w:space="0" w:color="auto"/>
            </w:tcBorders>
            <w:shd w:val="clear" w:color="auto" w:fill="auto"/>
          </w:tcPr>
          <w:p w14:paraId="68F59D74"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31A667BF" w14:textId="77777777" w:rsidR="00B22CDA" w:rsidRPr="00FF23DE" w:rsidRDefault="000D21E7" w:rsidP="003954A0">
            <w:pPr>
              <w:pStyle w:val="a9"/>
              <w:spacing w:after="0"/>
              <w:ind w:firstLine="16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7E6E6D9" w14:textId="77777777" w:rsidR="00B22CDA" w:rsidRPr="00FF23DE" w:rsidRDefault="000D21E7" w:rsidP="003954A0">
            <w:pPr>
              <w:pStyle w:val="a9"/>
              <w:spacing w:after="0"/>
              <w:ind w:firstLine="180"/>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032F237" w14:textId="77777777" w:rsidR="00B22CDA" w:rsidRPr="00FF23DE" w:rsidRDefault="000D21E7" w:rsidP="003954A0">
            <w:pPr>
              <w:pStyle w:val="a9"/>
              <w:spacing w:after="0"/>
              <w:ind w:firstLine="180"/>
              <w:rPr>
                <w:sz w:val="22"/>
                <w:szCs w:val="22"/>
              </w:rPr>
            </w:pPr>
            <w:r w:rsidRPr="00FF23DE">
              <w:rPr>
                <w:sz w:val="22"/>
                <w:szCs w:val="22"/>
              </w:rPr>
              <w:t>—</w:t>
            </w:r>
          </w:p>
        </w:tc>
      </w:tr>
      <w:tr w:rsidR="00B22CDA" w:rsidRPr="00FF23DE" w14:paraId="58B81614" w14:textId="77777777" w:rsidTr="00B26947">
        <w:trPr>
          <w:gridAfter w:val="1"/>
          <w:wAfter w:w="15" w:type="dxa"/>
          <w:trHeight w:hRule="exact" w:val="868"/>
          <w:jc w:val="center"/>
        </w:trPr>
        <w:tc>
          <w:tcPr>
            <w:tcW w:w="562" w:type="dxa"/>
            <w:tcBorders>
              <w:top w:val="single" w:sz="4" w:space="0" w:color="auto"/>
              <w:left w:val="single" w:sz="4" w:space="0" w:color="auto"/>
            </w:tcBorders>
            <w:shd w:val="clear" w:color="auto" w:fill="auto"/>
          </w:tcPr>
          <w:p w14:paraId="3739F7D5" w14:textId="77777777" w:rsidR="00B22CDA" w:rsidRPr="00FF23DE" w:rsidRDefault="000D21E7" w:rsidP="003954A0">
            <w:pPr>
              <w:pStyle w:val="a9"/>
              <w:spacing w:after="0"/>
              <w:ind w:firstLine="0"/>
              <w:jc w:val="center"/>
              <w:rPr>
                <w:sz w:val="22"/>
                <w:szCs w:val="22"/>
              </w:rPr>
            </w:pPr>
            <w:r w:rsidRPr="00FF23DE">
              <w:rPr>
                <w:sz w:val="22"/>
                <w:szCs w:val="22"/>
              </w:rPr>
              <w:t>5.2.</w:t>
            </w:r>
          </w:p>
        </w:tc>
        <w:tc>
          <w:tcPr>
            <w:tcW w:w="2877" w:type="dxa"/>
            <w:tcBorders>
              <w:top w:val="single" w:sz="4" w:space="0" w:color="auto"/>
              <w:left w:val="single" w:sz="4" w:space="0" w:color="auto"/>
            </w:tcBorders>
            <w:shd w:val="clear" w:color="auto" w:fill="auto"/>
          </w:tcPr>
          <w:p w14:paraId="78C6B750" w14:textId="7DF2105C" w:rsidR="00B22CDA" w:rsidRPr="00FF23DE" w:rsidRDefault="000D21E7" w:rsidP="003954A0">
            <w:pPr>
              <w:pStyle w:val="a9"/>
              <w:tabs>
                <w:tab w:val="left" w:pos="2328"/>
              </w:tabs>
              <w:spacing w:after="0"/>
              <w:ind w:firstLine="0"/>
              <w:rPr>
                <w:sz w:val="22"/>
                <w:szCs w:val="22"/>
              </w:rPr>
            </w:pPr>
            <w:r w:rsidRPr="00FF23DE">
              <w:rPr>
                <w:sz w:val="22"/>
                <w:szCs w:val="22"/>
              </w:rPr>
              <w:t>Остановочные</w:t>
            </w:r>
            <w:r w:rsidR="000D4831" w:rsidRPr="00FF23DE">
              <w:rPr>
                <w:sz w:val="22"/>
                <w:szCs w:val="22"/>
              </w:rPr>
              <w:t xml:space="preserve"> </w:t>
            </w:r>
            <w:r w:rsidRPr="00FF23DE">
              <w:rPr>
                <w:sz w:val="22"/>
                <w:szCs w:val="22"/>
              </w:rPr>
              <w:t>пункты</w:t>
            </w:r>
            <w:r w:rsidR="000D4831" w:rsidRPr="00FF23DE">
              <w:rPr>
                <w:sz w:val="22"/>
                <w:szCs w:val="22"/>
              </w:rPr>
              <w:t xml:space="preserve"> О</w:t>
            </w:r>
            <w:r w:rsidRPr="00FF23DE">
              <w:rPr>
                <w:sz w:val="22"/>
                <w:szCs w:val="22"/>
              </w:rPr>
              <w:t>бщественного</w:t>
            </w:r>
            <w:r w:rsidR="000D4831" w:rsidRPr="00FF23DE">
              <w:rPr>
                <w:sz w:val="22"/>
                <w:szCs w:val="22"/>
              </w:rPr>
              <w:t xml:space="preserve"> </w:t>
            </w:r>
            <w:r w:rsidRPr="00FF23DE">
              <w:rPr>
                <w:sz w:val="22"/>
                <w:szCs w:val="22"/>
              </w:rPr>
              <w:t>пассажирского</w:t>
            </w:r>
            <w:r w:rsidR="000D4831" w:rsidRPr="00FF23DE">
              <w:rPr>
                <w:sz w:val="22"/>
                <w:szCs w:val="22"/>
              </w:rPr>
              <w:t xml:space="preserve"> </w:t>
            </w:r>
            <w:r w:rsidRPr="00FF23DE">
              <w:rPr>
                <w:sz w:val="22"/>
                <w:szCs w:val="22"/>
              </w:rPr>
              <w:t>транспорта</w:t>
            </w:r>
          </w:p>
        </w:tc>
        <w:tc>
          <w:tcPr>
            <w:tcW w:w="4069" w:type="dxa"/>
            <w:tcBorders>
              <w:top w:val="single" w:sz="4" w:space="0" w:color="auto"/>
              <w:left w:val="single" w:sz="4" w:space="0" w:color="auto"/>
            </w:tcBorders>
            <w:shd w:val="clear" w:color="auto" w:fill="auto"/>
          </w:tcPr>
          <w:p w14:paraId="7A737078" w14:textId="77777777" w:rsidR="00B22CDA" w:rsidRPr="00FF23DE" w:rsidRDefault="000D21E7" w:rsidP="0068068E">
            <w:pPr>
              <w:pStyle w:val="a9"/>
              <w:spacing w:after="0"/>
              <w:ind w:left="94" w:firstLine="0"/>
              <w:rPr>
                <w:sz w:val="22"/>
                <w:szCs w:val="22"/>
              </w:rPr>
            </w:pPr>
            <w:r w:rsidRPr="00FF23DE">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39AEA7E7"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7C6C0994"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7B8699A"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576F8808" w14:textId="77777777" w:rsidTr="002A5A77">
        <w:trPr>
          <w:trHeight w:hRule="exact" w:val="701"/>
          <w:jc w:val="center"/>
        </w:trPr>
        <w:tc>
          <w:tcPr>
            <w:tcW w:w="562" w:type="dxa"/>
            <w:tcBorders>
              <w:top w:val="single" w:sz="4" w:space="0" w:color="auto"/>
              <w:left w:val="single" w:sz="4" w:space="0" w:color="auto"/>
            </w:tcBorders>
            <w:shd w:val="clear" w:color="auto" w:fill="auto"/>
          </w:tcPr>
          <w:p w14:paraId="2933F501" w14:textId="77777777" w:rsidR="00B22CDA" w:rsidRPr="00FF23DE" w:rsidRDefault="000D21E7" w:rsidP="003954A0">
            <w:pPr>
              <w:pStyle w:val="a9"/>
              <w:spacing w:after="0"/>
              <w:ind w:firstLine="0"/>
              <w:jc w:val="center"/>
              <w:rPr>
                <w:sz w:val="22"/>
                <w:szCs w:val="22"/>
              </w:rPr>
            </w:pPr>
            <w:r w:rsidRPr="00FF23DE">
              <w:rPr>
                <w:sz w:val="22"/>
                <w:szCs w:val="22"/>
              </w:rPr>
              <w:t>6.</w:t>
            </w:r>
          </w:p>
        </w:tc>
        <w:tc>
          <w:tcPr>
            <w:tcW w:w="8928" w:type="dxa"/>
            <w:gridSpan w:val="6"/>
            <w:tcBorders>
              <w:top w:val="single" w:sz="4" w:space="0" w:color="auto"/>
              <w:left w:val="single" w:sz="4" w:space="0" w:color="auto"/>
              <w:right w:val="single" w:sz="4" w:space="0" w:color="auto"/>
            </w:tcBorders>
            <w:shd w:val="clear" w:color="auto" w:fill="auto"/>
          </w:tcPr>
          <w:p w14:paraId="593B6A72" w14:textId="717389E4" w:rsidR="00B22CDA" w:rsidRPr="00FF23DE" w:rsidRDefault="000D21E7" w:rsidP="0068068E">
            <w:pPr>
              <w:pStyle w:val="a9"/>
              <w:tabs>
                <w:tab w:val="left" w:pos="360"/>
                <w:tab w:val="left" w:pos="1306"/>
                <w:tab w:val="left" w:pos="3043"/>
                <w:tab w:val="left" w:pos="4632"/>
                <w:tab w:val="left" w:pos="5717"/>
                <w:tab w:val="left" w:pos="7853"/>
              </w:tabs>
              <w:spacing w:after="0"/>
              <w:ind w:left="94" w:firstLine="0"/>
              <w:rPr>
                <w:sz w:val="22"/>
                <w:szCs w:val="22"/>
              </w:rPr>
            </w:pPr>
            <w:r w:rsidRPr="00FF23DE">
              <w:rPr>
                <w:sz w:val="22"/>
                <w:szCs w:val="22"/>
              </w:rPr>
              <w:t>В</w:t>
            </w:r>
            <w:r w:rsidR="004E09B1" w:rsidRPr="00FF23DE">
              <w:rPr>
                <w:sz w:val="22"/>
                <w:szCs w:val="22"/>
              </w:rPr>
              <w:t xml:space="preserve"> </w:t>
            </w:r>
            <w:r w:rsidRPr="00FF23DE">
              <w:rPr>
                <w:sz w:val="22"/>
                <w:szCs w:val="22"/>
              </w:rPr>
              <w:t>области</w:t>
            </w:r>
            <w:r w:rsidR="004E09B1" w:rsidRPr="00FF23DE">
              <w:rPr>
                <w:sz w:val="22"/>
                <w:szCs w:val="22"/>
              </w:rPr>
              <w:t xml:space="preserve"> </w:t>
            </w:r>
            <w:r w:rsidRPr="00FF23DE">
              <w:rPr>
                <w:sz w:val="22"/>
                <w:szCs w:val="22"/>
              </w:rPr>
              <w:t>предупреждения</w:t>
            </w:r>
            <w:r w:rsidR="004E09B1" w:rsidRPr="00FF23DE">
              <w:rPr>
                <w:sz w:val="22"/>
                <w:szCs w:val="22"/>
              </w:rPr>
              <w:t xml:space="preserve"> </w:t>
            </w:r>
            <w:r w:rsidRPr="00FF23DE">
              <w:rPr>
                <w:sz w:val="22"/>
                <w:szCs w:val="22"/>
              </w:rPr>
              <w:t>чрезвычайных</w:t>
            </w:r>
            <w:r w:rsidR="004E09B1" w:rsidRPr="00FF23DE">
              <w:rPr>
                <w:sz w:val="22"/>
                <w:szCs w:val="22"/>
              </w:rPr>
              <w:t xml:space="preserve"> </w:t>
            </w:r>
            <w:r w:rsidRPr="00FF23DE">
              <w:rPr>
                <w:sz w:val="22"/>
                <w:szCs w:val="22"/>
              </w:rPr>
              <w:t>ситуаций</w:t>
            </w:r>
            <w:r w:rsidR="004E09B1" w:rsidRPr="00FF23DE">
              <w:rPr>
                <w:sz w:val="22"/>
                <w:szCs w:val="22"/>
              </w:rPr>
              <w:t xml:space="preserve"> </w:t>
            </w:r>
            <w:r w:rsidRPr="00FF23DE">
              <w:rPr>
                <w:sz w:val="22"/>
                <w:szCs w:val="22"/>
              </w:rPr>
              <w:t>межмуниципального</w:t>
            </w:r>
            <w:r w:rsidR="004E09B1" w:rsidRPr="00FF23DE">
              <w:rPr>
                <w:sz w:val="22"/>
                <w:szCs w:val="22"/>
              </w:rPr>
              <w:t xml:space="preserve"> </w:t>
            </w:r>
            <w:r w:rsidRPr="00FF23DE">
              <w:rPr>
                <w:sz w:val="22"/>
                <w:szCs w:val="22"/>
              </w:rPr>
              <w:t>и</w:t>
            </w:r>
            <w:r w:rsidR="004E09B1" w:rsidRPr="00FF23DE">
              <w:rPr>
                <w:sz w:val="22"/>
                <w:szCs w:val="22"/>
              </w:rPr>
              <w:t xml:space="preserve"> </w:t>
            </w:r>
            <w:r w:rsidRPr="00FF23DE">
              <w:rPr>
                <w:sz w:val="22"/>
                <w:szCs w:val="22"/>
              </w:rPr>
              <w:t>регионального характера, стихийных бедствий, эпидемий и ликвидации их последствий</w:t>
            </w:r>
          </w:p>
        </w:tc>
      </w:tr>
      <w:tr w:rsidR="00B22CDA" w:rsidRPr="00FF23DE" w14:paraId="71ED2365" w14:textId="77777777" w:rsidTr="00B26947">
        <w:trPr>
          <w:gridAfter w:val="1"/>
          <w:wAfter w:w="15" w:type="dxa"/>
          <w:trHeight w:hRule="exact" w:val="863"/>
          <w:jc w:val="center"/>
        </w:trPr>
        <w:tc>
          <w:tcPr>
            <w:tcW w:w="562" w:type="dxa"/>
            <w:tcBorders>
              <w:top w:val="single" w:sz="4" w:space="0" w:color="auto"/>
              <w:left w:val="single" w:sz="4" w:space="0" w:color="auto"/>
            </w:tcBorders>
            <w:shd w:val="clear" w:color="auto" w:fill="auto"/>
          </w:tcPr>
          <w:p w14:paraId="6CC274F8" w14:textId="77777777" w:rsidR="00B22CDA" w:rsidRPr="00FF23DE" w:rsidRDefault="000D21E7" w:rsidP="003954A0">
            <w:pPr>
              <w:pStyle w:val="a9"/>
              <w:spacing w:after="0"/>
              <w:ind w:firstLine="0"/>
              <w:jc w:val="center"/>
              <w:rPr>
                <w:sz w:val="22"/>
                <w:szCs w:val="22"/>
              </w:rPr>
            </w:pPr>
            <w:r w:rsidRPr="00FF23DE">
              <w:rPr>
                <w:sz w:val="22"/>
                <w:szCs w:val="22"/>
              </w:rPr>
              <w:t>6.1.</w:t>
            </w:r>
          </w:p>
        </w:tc>
        <w:tc>
          <w:tcPr>
            <w:tcW w:w="2877" w:type="dxa"/>
            <w:tcBorders>
              <w:top w:val="single" w:sz="4" w:space="0" w:color="auto"/>
              <w:left w:val="single" w:sz="4" w:space="0" w:color="auto"/>
            </w:tcBorders>
            <w:shd w:val="clear" w:color="auto" w:fill="auto"/>
          </w:tcPr>
          <w:p w14:paraId="7B0E34AB" w14:textId="40147504" w:rsidR="00B22CDA" w:rsidRPr="00FF23DE" w:rsidRDefault="000D21E7" w:rsidP="003954A0">
            <w:pPr>
              <w:pStyle w:val="a9"/>
              <w:tabs>
                <w:tab w:val="left" w:pos="946"/>
              </w:tabs>
              <w:spacing w:after="0"/>
              <w:ind w:firstLine="0"/>
              <w:rPr>
                <w:sz w:val="22"/>
                <w:szCs w:val="22"/>
              </w:rPr>
            </w:pPr>
            <w:r w:rsidRPr="00FF23DE">
              <w:rPr>
                <w:sz w:val="22"/>
                <w:szCs w:val="22"/>
              </w:rPr>
              <w:t>Аварийно-спасательные службы и (или)</w:t>
            </w:r>
            <w:r w:rsidR="000D4831" w:rsidRPr="00FF23DE">
              <w:rPr>
                <w:sz w:val="22"/>
                <w:szCs w:val="22"/>
              </w:rPr>
              <w:t xml:space="preserve"> </w:t>
            </w:r>
            <w:r w:rsidRPr="00FF23DE">
              <w:rPr>
                <w:sz w:val="22"/>
                <w:szCs w:val="22"/>
              </w:rPr>
              <w:t>аварийно-спасательные</w:t>
            </w:r>
          </w:p>
          <w:p w14:paraId="6B077795" w14:textId="77777777" w:rsidR="00B22CDA" w:rsidRPr="00FF23DE" w:rsidRDefault="000D21E7" w:rsidP="003954A0">
            <w:pPr>
              <w:pStyle w:val="a9"/>
              <w:spacing w:after="0"/>
              <w:ind w:firstLine="0"/>
              <w:rPr>
                <w:sz w:val="22"/>
                <w:szCs w:val="22"/>
              </w:rPr>
            </w:pPr>
            <w:r w:rsidRPr="00FF23DE">
              <w:rPr>
                <w:sz w:val="22"/>
                <w:szCs w:val="22"/>
              </w:rPr>
              <w:t>формирования</w:t>
            </w:r>
          </w:p>
        </w:tc>
        <w:tc>
          <w:tcPr>
            <w:tcW w:w="4069" w:type="dxa"/>
            <w:tcBorders>
              <w:top w:val="single" w:sz="4" w:space="0" w:color="auto"/>
              <w:left w:val="single" w:sz="4" w:space="0" w:color="auto"/>
            </w:tcBorders>
            <w:shd w:val="clear" w:color="auto" w:fill="auto"/>
          </w:tcPr>
          <w:p w14:paraId="18838BE3"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099A4794"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7EB8B082"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0E5870D4"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3F0BE804" w14:textId="77777777" w:rsidTr="002A5A77">
        <w:trPr>
          <w:trHeight w:hRule="exact" w:val="355"/>
          <w:jc w:val="center"/>
        </w:trPr>
        <w:tc>
          <w:tcPr>
            <w:tcW w:w="562" w:type="dxa"/>
            <w:tcBorders>
              <w:top w:val="single" w:sz="4" w:space="0" w:color="auto"/>
              <w:left w:val="single" w:sz="4" w:space="0" w:color="auto"/>
            </w:tcBorders>
            <w:shd w:val="clear" w:color="auto" w:fill="auto"/>
          </w:tcPr>
          <w:p w14:paraId="3173C43E" w14:textId="77777777" w:rsidR="00B22CDA" w:rsidRPr="00FF23DE" w:rsidRDefault="000D21E7" w:rsidP="003954A0">
            <w:pPr>
              <w:pStyle w:val="a9"/>
              <w:spacing w:after="0"/>
              <w:ind w:firstLine="0"/>
              <w:jc w:val="center"/>
              <w:rPr>
                <w:sz w:val="22"/>
                <w:szCs w:val="22"/>
              </w:rPr>
            </w:pPr>
            <w:r w:rsidRPr="00FF23DE">
              <w:rPr>
                <w:sz w:val="22"/>
                <w:szCs w:val="22"/>
              </w:rPr>
              <w:t>7.</w:t>
            </w:r>
          </w:p>
        </w:tc>
        <w:tc>
          <w:tcPr>
            <w:tcW w:w="8928" w:type="dxa"/>
            <w:gridSpan w:val="6"/>
            <w:tcBorders>
              <w:top w:val="single" w:sz="4" w:space="0" w:color="auto"/>
              <w:left w:val="single" w:sz="4" w:space="0" w:color="auto"/>
              <w:right w:val="single" w:sz="4" w:space="0" w:color="auto"/>
            </w:tcBorders>
            <w:shd w:val="clear" w:color="auto" w:fill="auto"/>
          </w:tcPr>
          <w:p w14:paraId="413C3D63" w14:textId="77777777" w:rsidR="00B22CDA" w:rsidRPr="00FF23DE" w:rsidRDefault="000D21E7" w:rsidP="0068068E">
            <w:pPr>
              <w:pStyle w:val="a9"/>
              <w:spacing w:after="0"/>
              <w:ind w:left="94" w:firstLine="0"/>
              <w:rPr>
                <w:sz w:val="22"/>
                <w:szCs w:val="22"/>
              </w:rPr>
            </w:pPr>
            <w:r w:rsidRPr="00FF23DE">
              <w:rPr>
                <w:sz w:val="22"/>
                <w:szCs w:val="22"/>
              </w:rPr>
              <w:t>В области организации ритуальных услуг и содержания мест захоронения</w:t>
            </w:r>
          </w:p>
        </w:tc>
      </w:tr>
      <w:tr w:rsidR="00B22CDA" w:rsidRPr="00FF23DE" w14:paraId="24FA9C4B" w14:textId="77777777" w:rsidTr="00B26947">
        <w:trPr>
          <w:gridAfter w:val="1"/>
          <w:wAfter w:w="15" w:type="dxa"/>
          <w:trHeight w:hRule="exact" w:val="497"/>
          <w:jc w:val="center"/>
        </w:trPr>
        <w:tc>
          <w:tcPr>
            <w:tcW w:w="562" w:type="dxa"/>
            <w:tcBorders>
              <w:top w:val="single" w:sz="4" w:space="0" w:color="auto"/>
              <w:left w:val="single" w:sz="4" w:space="0" w:color="auto"/>
            </w:tcBorders>
            <w:shd w:val="clear" w:color="auto" w:fill="auto"/>
          </w:tcPr>
          <w:p w14:paraId="46D0AE41" w14:textId="77777777" w:rsidR="00B22CDA" w:rsidRPr="00FF23DE" w:rsidRDefault="000D21E7" w:rsidP="003954A0">
            <w:pPr>
              <w:pStyle w:val="a9"/>
              <w:spacing w:after="0"/>
              <w:ind w:firstLine="0"/>
              <w:jc w:val="center"/>
              <w:rPr>
                <w:sz w:val="22"/>
                <w:szCs w:val="22"/>
              </w:rPr>
            </w:pPr>
            <w:r w:rsidRPr="00FF23DE">
              <w:rPr>
                <w:sz w:val="22"/>
                <w:szCs w:val="22"/>
              </w:rPr>
              <w:t>7.1</w:t>
            </w:r>
          </w:p>
        </w:tc>
        <w:tc>
          <w:tcPr>
            <w:tcW w:w="2877" w:type="dxa"/>
            <w:tcBorders>
              <w:top w:val="single" w:sz="4" w:space="0" w:color="auto"/>
              <w:left w:val="single" w:sz="4" w:space="0" w:color="auto"/>
            </w:tcBorders>
            <w:shd w:val="clear" w:color="auto" w:fill="auto"/>
          </w:tcPr>
          <w:p w14:paraId="4A1700C9" w14:textId="7763578F" w:rsidR="00B22CDA" w:rsidRPr="00FF23DE" w:rsidRDefault="000D21E7" w:rsidP="003954A0">
            <w:pPr>
              <w:pStyle w:val="a9"/>
              <w:tabs>
                <w:tab w:val="left" w:pos="1627"/>
              </w:tabs>
              <w:spacing w:after="0"/>
              <w:ind w:firstLine="0"/>
              <w:rPr>
                <w:sz w:val="22"/>
                <w:szCs w:val="22"/>
              </w:rPr>
            </w:pPr>
            <w:r w:rsidRPr="00FF23DE">
              <w:rPr>
                <w:sz w:val="22"/>
                <w:szCs w:val="22"/>
              </w:rPr>
              <w:t>Кладбища</w:t>
            </w:r>
            <w:r w:rsidR="000D4831" w:rsidRPr="00FF23DE">
              <w:rPr>
                <w:sz w:val="22"/>
                <w:szCs w:val="22"/>
              </w:rPr>
              <w:t xml:space="preserve"> </w:t>
            </w:r>
            <w:r w:rsidRPr="00FF23DE">
              <w:rPr>
                <w:sz w:val="22"/>
                <w:szCs w:val="22"/>
              </w:rPr>
              <w:t>традиционного</w:t>
            </w:r>
            <w:r w:rsidR="000D4831" w:rsidRPr="00FF23DE">
              <w:rPr>
                <w:sz w:val="22"/>
                <w:szCs w:val="22"/>
              </w:rPr>
              <w:t xml:space="preserve"> </w:t>
            </w:r>
            <w:r w:rsidRPr="00FF23DE">
              <w:rPr>
                <w:sz w:val="22"/>
                <w:szCs w:val="22"/>
              </w:rPr>
              <w:t>захоронения</w:t>
            </w:r>
          </w:p>
        </w:tc>
        <w:tc>
          <w:tcPr>
            <w:tcW w:w="4069" w:type="dxa"/>
            <w:tcBorders>
              <w:top w:val="single" w:sz="4" w:space="0" w:color="auto"/>
              <w:left w:val="single" w:sz="4" w:space="0" w:color="auto"/>
            </w:tcBorders>
            <w:shd w:val="clear" w:color="auto" w:fill="auto"/>
          </w:tcPr>
          <w:p w14:paraId="6F85F8C8" w14:textId="77777777" w:rsidR="00B22CDA" w:rsidRPr="00FF23DE" w:rsidRDefault="000D21E7" w:rsidP="0068068E">
            <w:pPr>
              <w:pStyle w:val="a9"/>
              <w:spacing w:after="0"/>
              <w:ind w:left="94" w:firstLine="0"/>
              <w:rPr>
                <w:sz w:val="22"/>
                <w:szCs w:val="22"/>
              </w:rPr>
            </w:pPr>
            <w:r w:rsidRPr="00FF23DE">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01A601BA"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tcBorders>
            <w:shd w:val="clear" w:color="auto" w:fill="auto"/>
          </w:tcPr>
          <w:p w14:paraId="589CF3CB"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8418792" w14:textId="77777777" w:rsidR="00B22CDA" w:rsidRPr="00FF23DE" w:rsidRDefault="000D21E7" w:rsidP="003954A0">
            <w:pPr>
              <w:pStyle w:val="a9"/>
              <w:spacing w:after="0"/>
              <w:ind w:firstLine="0"/>
              <w:rPr>
                <w:sz w:val="22"/>
                <w:szCs w:val="22"/>
              </w:rPr>
            </w:pPr>
            <w:r w:rsidRPr="00FF23DE">
              <w:rPr>
                <w:sz w:val="22"/>
                <w:szCs w:val="22"/>
              </w:rPr>
              <w:t>+</w:t>
            </w:r>
          </w:p>
        </w:tc>
      </w:tr>
      <w:tr w:rsidR="00B22CDA" w:rsidRPr="00FF23DE" w14:paraId="77AC0075" w14:textId="77777777" w:rsidTr="00B26947">
        <w:trPr>
          <w:trHeight w:hRule="exact" w:val="277"/>
          <w:jc w:val="center"/>
        </w:trPr>
        <w:tc>
          <w:tcPr>
            <w:tcW w:w="562" w:type="dxa"/>
            <w:tcBorders>
              <w:top w:val="single" w:sz="4" w:space="0" w:color="auto"/>
              <w:left w:val="single" w:sz="4" w:space="0" w:color="auto"/>
            </w:tcBorders>
            <w:shd w:val="clear" w:color="auto" w:fill="auto"/>
          </w:tcPr>
          <w:p w14:paraId="3D4AC230" w14:textId="77777777" w:rsidR="00B22CDA" w:rsidRPr="00FF23DE" w:rsidRDefault="00B22CDA" w:rsidP="003954A0">
            <w:pPr>
              <w:jc w:val="center"/>
              <w:rPr>
                <w:sz w:val="22"/>
                <w:szCs w:val="22"/>
              </w:rPr>
            </w:pPr>
          </w:p>
        </w:tc>
        <w:tc>
          <w:tcPr>
            <w:tcW w:w="8928" w:type="dxa"/>
            <w:gridSpan w:val="6"/>
            <w:tcBorders>
              <w:top w:val="single" w:sz="4" w:space="0" w:color="auto"/>
              <w:left w:val="single" w:sz="4" w:space="0" w:color="auto"/>
              <w:right w:val="single" w:sz="4" w:space="0" w:color="auto"/>
            </w:tcBorders>
            <w:shd w:val="clear" w:color="auto" w:fill="auto"/>
          </w:tcPr>
          <w:p w14:paraId="78087636" w14:textId="77777777" w:rsidR="00B22CDA" w:rsidRPr="00FF23DE" w:rsidRDefault="000D21E7" w:rsidP="0068068E">
            <w:pPr>
              <w:pStyle w:val="a9"/>
              <w:spacing w:after="0"/>
              <w:ind w:left="94" w:firstLine="0"/>
              <w:rPr>
                <w:sz w:val="22"/>
                <w:szCs w:val="22"/>
              </w:rPr>
            </w:pPr>
            <w:r w:rsidRPr="00FF23DE">
              <w:rPr>
                <w:sz w:val="22"/>
                <w:szCs w:val="22"/>
              </w:rPr>
              <w:t>РАСЧЕТНЫЕ ПОКАЗАТЕЛИ ДЛЯ ОБЪЕКТОВ ИНОГО ЗНАЧЕНИЯ</w:t>
            </w:r>
          </w:p>
        </w:tc>
      </w:tr>
      <w:tr w:rsidR="00B22CDA" w:rsidRPr="00FF23DE" w14:paraId="3B48DF42" w14:textId="77777777" w:rsidTr="002A5A77">
        <w:trPr>
          <w:trHeight w:hRule="exact" w:val="355"/>
          <w:jc w:val="center"/>
        </w:trPr>
        <w:tc>
          <w:tcPr>
            <w:tcW w:w="562" w:type="dxa"/>
            <w:tcBorders>
              <w:top w:val="single" w:sz="4" w:space="0" w:color="auto"/>
              <w:left w:val="single" w:sz="4" w:space="0" w:color="auto"/>
            </w:tcBorders>
            <w:shd w:val="clear" w:color="auto" w:fill="auto"/>
          </w:tcPr>
          <w:p w14:paraId="1C9A78AD" w14:textId="77777777" w:rsidR="00B22CDA" w:rsidRPr="00FF23DE" w:rsidRDefault="000D21E7" w:rsidP="003954A0">
            <w:pPr>
              <w:pStyle w:val="a9"/>
              <w:spacing w:after="0"/>
              <w:ind w:firstLine="0"/>
              <w:jc w:val="center"/>
              <w:rPr>
                <w:sz w:val="22"/>
                <w:szCs w:val="22"/>
              </w:rPr>
            </w:pPr>
            <w:r w:rsidRPr="00FF23DE">
              <w:rPr>
                <w:sz w:val="22"/>
                <w:szCs w:val="22"/>
              </w:rPr>
              <w:t>8.</w:t>
            </w:r>
          </w:p>
        </w:tc>
        <w:tc>
          <w:tcPr>
            <w:tcW w:w="8928" w:type="dxa"/>
            <w:gridSpan w:val="6"/>
            <w:tcBorders>
              <w:top w:val="single" w:sz="4" w:space="0" w:color="auto"/>
              <w:left w:val="single" w:sz="4" w:space="0" w:color="auto"/>
              <w:right w:val="single" w:sz="4" w:space="0" w:color="auto"/>
            </w:tcBorders>
            <w:shd w:val="clear" w:color="auto" w:fill="auto"/>
          </w:tcPr>
          <w:p w14:paraId="6D14352D" w14:textId="77777777" w:rsidR="00B22CDA" w:rsidRPr="00FF23DE" w:rsidRDefault="000D21E7" w:rsidP="0068068E">
            <w:pPr>
              <w:pStyle w:val="a9"/>
              <w:spacing w:after="0"/>
              <w:ind w:left="94" w:firstLine="0"/>
              <w:rPr>
                <w:sz w:val="22"/>
                <w:szCs w:val="22"/>
              </w:rPr>
            </w:pPr>
            <w:r w:rsidRPr="00FF23DE">
              <w:rPr>
                <w:sz w:val="22"/>
                <w:szCs w:val="22"/>
              </w:rPr>
              <w:t>В области хранения индивидуального транспорта</w:t>
            </w:r>
          </w:p>
        </w:tc>
      </w:tr>
      <w:tr w:rsidR="00B22CDA" w:rsidRPr="00FF23DE" w14:paraId="472733DA" w14:textId="77777777" w:rsidTr="00B26947">
        <w:trPr>
          <w:gridAfter w:val="1"/>
          <w:wAfter w:w="15" w:type="dxa"/>
          <w:trHeight w:hRule="exact" w:val="2625"/>
          <w:jc w:val="center"/>
        </w:trPr>
        <w:tc>
          <w:tcPr>
            <w:tcW w:w="562" w:type="dxa"/>
            <w:tcBorders>
              <w:top w:val="single" w:sz="4" w:space="0" w:color="auto"/>
              <w:left w:val="single" w:sz="4" w:space="0" w:color="auto"/>
              <w:bottom w:val="single" w:sz="4" w:space="0" w:color="auto"/>
            </w:tcBorders>
            <w:shd w:val="clear" w:color="auto" w:fill="auto"/>
          </w:tcPr>
          <w:p w14:paraId="75A9ADA2" w14:textId="77777777" w:rsidR="00B22CDA" w:rsidRPr="00FF23DE" w:rsidRDefault="000D21E7" w:rsidP="003954A0">
            <w:pPr>
              <w:pStyle w:val="a9"/>
              <w:spacing w:after="0"/>
              <w:ind w:firstLine="0"/>
              <w:jc w:val="center"/>
              <w:rPr>
                <w:sz w:val="22"/>
                <w:szCs w:val="22"/>
              </w:rPr>
            </w:pPr>
            <w:r w:rsidRPr="00FF23DE">
              <w:rPr>
                <w:sz w:val="22"/>
                <w:szCs w:val="22"/>
              </w:rPr>
              <w:t>8.1.</w:t>
            </w:r>
          </w:p>
        </w:tc>
        <w:tc>
          <w:tcPr>
            <w:tcW w:w="2877" w:type="dxa"/>
            <w:tcBorders>
              <w:top w:val="single" w:sz="4" w:space="0" w:color="auto"/>
              <w:left w:val="single" w:sz="4" w:space="0" w:color="auto"/>
              <w:bottom w:val="single" w:sz="4" w:space="0" w:color="auto"/>
            </w:tcBorders>
            <w:shd w:val="clear" w:color="auto" w:fill="auto"/>
          </w:tcPr>
          <w:p w14:paraId="097704B5" w14:textId="77777777" w:rsidR="00B22CDA" w:rsidRPr="00FF23DE" w:rsidRDefault="000D21E7" w:rsidP="003954A0">
            <w:pPr>
              <w:pStyle w:val="a9"/>
              <w:spacing w:after="0"/>
              <w:ind w:firstLine="0"/>
              <w:rPr>
                <w:sz w:val="22"/>
                <w:szCs w:val="22"/>
              </w:rPr>
            </w:pPr>
            <w:r w:rsidRPr="00FF23DE">
              <w:rPr>
                <w:sz w:val="22"/>
                <w:szCs w:val="22"/>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4069" w:type="dxa"/>
            <w:tcBorders>
              <w:top w:val="single" w:sz="4" w:space="0" w:color="auto"/>
              <w:left w:val="single" w:sz="4" w:space="0" w:color="auto"/>
              <w:bottom w:val="single" w:sz="4" w:space="0" w:color="auto"/>
            </w:tcBorders>
            <w:shd w:val="clear" w:color="auto" w:fill="auto"/>
          </w:tcPr>
          <w:p w14:paraId="35FC5A1D" w14:textId="77777777" w:rsidR="00B22CDA" w:rsidRPr="00FF23DE" w:rsidRDefault="000D21E7" w:rsidP="0068068E">
            <w:pPr>
              <w:pStyle w:val="a9"/>
              <w:spacing w:after="0"/>
              <w:ind w:left="94" w:firstLine="0"/>
              <w:rPr>
                <w:sz w:val="22"/>
                <w:szCs w:val="22"/>
              </w:rPr>
            </w:pPr>
            <w:r w:rsidRPr="00FF23DE">
              <w:rPr>
                <w:sz w:val="22"/>
                <w:szCs w:val="22"/>
              </w:rPr>
              <w:t>Уровень обеспеченности, общая обеспеченность местами постоянного хранения для многоквартирного дома, мест</w:t>
            </w:r>
          </w:p>
        </w:tc>
        <w:tc>
          <w:tcPr>
            <w:tcW w:w="619" w:type="dxa"/>
            <w:tcBorders>
              <w:top w:val="single" w:sz="4" w:space="0" w:color="auto"/>
              <w:left w:val="single" w:sz="4" w:space="0" w:color="auto"/>
              <w:bottom w:val="single" w:sz="4" w:space="0" w:color="auto"/>
            </w:tcBorders>
            <w:shd w:val="clear" w:color="auto" w:fill="auto"/>
          </w:tcPr>
          <w:p w14:paraId="2D19D384" w14:textId="77777777" w:rsidR="00B22CDA" w:rsidRPr="00FF23DE" w:rsidRDefault="000D21E7" w:rsidP="003954A0">
            <w:pPr>
              <w:pStyle w:val="a9"/>
              <w:spacing w:after="0"/>
              <w:ind w:firstLine="0"/>
              <w:rPr>
                <w:sz w:val="22"/>
                <w:szCs w:val="22"/>
              </w:rPr>
            </w:pPr>
            <w:r w:rsidRPr="00FF23DE">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52D445A5" w14:textId="77777777" w:rsidR="00B22CDA" w:rsidRPr="00FF23DE" w:rsidRDefault="000D21E7" w:rsidP="003954A0">
            <w:pPr>
              <w:pStyle w:val="a9"/>
              <w:spacing w:after="0"/>
              <w:ind w:firstLine="0"/>
              <w:jc w:val="both"/>
              <w:rPr>
                <w:sz w:val="22"/>
                <w:szCs w:val="22"/>
              </w:rPr>
            </w:pPr>
            <w:r w:rsidRPr="00FF23DE">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80AADA" w14:textId="77777777" w:rsidR="00B22CDA" w:rsidRPr="00FF23DE" w:rsidRDefault="000D21E7" w:rsidP="003954A0">
            <w:pPr>
              <w:pStyle w:val="a9"/>
              <w:spacing w:after="0"/>
              <w:ind w:firstLine="0"/>
              <w:rPr>
                <w:sz w:val="22"/>
                <w:szCs w:val="22"/>
              </w:rPr>
            </w:pPr>
            <w:r w:rsidRPr="00FF23DE">
              <w:rPr>
                <w:sz w:val="22"/>
                <w:szCs w:val="22"/>
              </w:rPr>
              <w:t>+</w:t>
            </w:r>
          </w:p>
        </w:tc>
      </w:tr>
    </w:tbl>
    <w:p w14:paraId="0CE4345E" w14:textId="77777777" w:rsidR="00B22CDA" w:rsidRPr="00FF23DE" w:rsidRDefault="00B22CDA" w:rsidP="003954A0"/>
    <w:p w14:paraId="4A02F74E" w14:textId="659A4049" w:rsidR="000D4831" w:rsidRPr="00FF23DE" w:rsidRDefault="000D4831" w:rsidP="003954A0">
      <w:r w:rsidRPr="00FF23DE">
        <w:br w:type="page"/>
      </w:r>
    </w:p>
    <w:p w14:paraId="61927854" w14:textId="77777777" w:rsidR="00726696" w:rsidRPr="00FF23DE" w:rsidRDefault="00726696" w:rsidP="003954A0">
      <w:pPr>
        <w:pStyle w:val="24"/>
        <w:keepNext/>
        <w:keepLines/>
        <w:spacing w:before="0" w:after="0"/>
        <w:jc w:val="left"/>
      </w:pPr>
      <w:bookmarkStart w:id="67" w:name="_Toc170337060"/>
      <w:bookmarkStart w:id="68" w:name="_Toc171237884"/>
      <w:r w:rsidRPr="00FF23DE">
        <w:lastRenderedPageBreak/>
        <w:t>ПРИЛОЖЕНИЕ А</w:t>
      </w:r>
      <w:bookmarkEnd w:id="67"/>
      <w:bookmarkEnd w:id="68"/>
    </w:p>
    <w:p w14:paraId="196A13EF" w14:textId="0C566356" w:rsidR="00B22CDA" w:rsidRPr="00FF23DE" w:rsidRDefault="000D21E7" w:rsidP="00B35A17">
      <w:pPr>
        <w:pStyle w:val="a7"/>
        <w:spacing w:after="120"/>
        <w:jc w:val="both"/>
        <w:rPr>
          <w:sz w:val="22"/>
          <w:szCs w:val="22"/>
        </w:rPr>
      </w:pPr>
      <w:r w:rsidRPr="00FF23DE">
        <w:rPr>
          <w:sz w:val="22"/>
          <w:szCs w:val="22"/>
        </w:rPr>
        <w:t xml:space="preserve">Таблица А.1 Перечень видов объектов местного значения, подлежащих нормированию в МНГП </w:t>
      </w:r>
      <w:r w:rsidR="004E09B1" w:rsidRPr="00FF23DE">
        <w:rPr>
          <w:sz w:val="22"/>
          <w:szCs w:val="22"/>
        </w:rPr>
        <w:t xml:space="preserve">городского </w:t>
      </w:r>
      <w:r w:rsidRPr="00FF23DE">
        <w:rPr>
          <w:sz w:val="22"/>
          <w:szCs w:val="22"/>
        </w:rPr>
        <w:t xml:space="preserve">поселения </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4663"/>
        <w:gridCol w:w="4688"/>
      </w:tblGrid>
      <w:tr w:rsidR="00B22CDA" w:rsidRPr="00FF23DE" w14:paraId="3FBE6C4A" w14:textId="77777777" w:rsidTr="00A132C8">
        <w:trPr>
          <w:trHeight w:hRule="exact" w:val="451"/>
          <w:jc w:val="center"/>
        </w:trPr>
        <w:tc>
          <w:tcPr>
            <w:tcW w:w="4663" w:type="dxa"/>
            <w:tcBorders>
              <w:top w:val="single" w:sz="4" w:space="0" w:color="auto"/>
              <w:left w:val="single" w:sz="4" w:space="0" w:color="auto"/>
            </w:tcBorders>
            <w:shd w:val="clear" w:color="auto" w:fill="auto"/>
            <w:vAlign w:val="center"/>
          </w:tcPr>
          <w:p w14:paraId="158B72DF" w14:textId="77777777" w:rsidR="00B22CDA" w:rsidRPr="00FF23DE" w:rsidRDefault="000D21E7" w:rsidP="003954A0">
            <w:pPr>
              <w:pStyle w:val="a9"/>
              <w:spacing w:after="0"/>
              <w:ind w:left="122" w:firstLine="0"/>
              <w:jc w:val="center"/>
              <w:rPr>
                <w:sz w:val="22"/>
                <w:szCs w:val="22"/>
              </w:rPr>
            </w:pPr>
            <w:r w:rsidRPr="00FF23DE">
              <w:rPr>
                <w:sz w:val="22"/>
                <w:szCs w:val="22"/>
              </w:rPr>
              <w:t>Виды объектов</w:t>
            </w:r>
          </w:p>
        </w:tc>
        <w:tc>
          <w:tcPr>
            <w:tcW w:w="4688" w:type="dxa"/>
            <w:tcBorders>
              <w:top w:val="single" w:sz="4" w:space="0" w:color="auto"/>
              <w:left w:val="single" w:sz="4" w:space="0" w:color="auto"/>
              <w:right w:val="single" w:sz="4" w:space="0" w:color="auto"/>
            </w:tcBorders>
            <w:shd w:val="clear" w:color="auto" w:fill="auto"/>
            <w:vAlign w:val="center"/>
          </w:tcPr>
          <w:p w14:paraId="21C28D96" w14:textId="77777777" w:rsidR="00B22CDA" w:rsidRPr="00FF23DE" w:rsidRDefault="000D21E7" w:rsidP="003954A0">
            <w:pPr>
              <w:pStyle w:val="a9"/>
              <w:spacing w:after="0"/>
              <w:ind w:firstLine="0"/>
              <w:jc w:val="center"/>
              <w:rPr>
                <w:sz w:val="22"/>
                <w:szCs w:val="22"/>
              </w:rPr>
            </w:pPr>
            <w:r w:rsidRPr="00FF23DE">
              <w:rPr>
                <w:sz w:val="22"/>
                <w:szCs w:val="22"/>
              </w:rPr>
              <w:t>Нормативное обоснование</w:t>
            </w:r>
          </w:p>
        </w:tc>
      </w:tr>
      <w:tr w:rsidR="00B22CDA" w:rsidRPr="00FF23DE" w14:paraId="37CFE25E" w14:textId="77777777" w:rsidTr="00A132C8">
        <w:trPr>
          <w:trHeight w:hRule="exact" w:val="274"/>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E93CD7" w14:textId="77777777" w:rsidR="00B22CDA" w:rsidRPr="00FF23DE" w:rsidRDefault="000D21E7" w:rsidP="003954A0">
            <w:pPr>
              <w:pStyle w:val="a9"/>
              <w:spacing w:after="0"/>
              <w:ind w:left="122" w:firstLine="0"/>
              <w:jc w:val="center"/>
              <w:rPr>
                <w:sz w:val="22"/>
                <w:szCs w:val="22"/>
              </w:rPr>
            </w:pPr>
            <w:r w:rsidRPr="00FF23DE">
              <w:rPr>
                <w:sz w:val="22"/>
                <w:szCs w:val="22"/>
              </w:rPr>
              <w:t>В области физической культуры и массового спорта</w:t>
            </w:r>
          </w:p>
        </w:tc>
      </w:tr>
      <w:tr w:rsidR="00B22CDA" w:rsidRPr="00FF23DE" w14:paraId="5BAE1D4A" w14:textId="77777777" w:rsidTr="00A132C8">
        <w:trPr>
          <w:trHeight w:hRule="exact" w:val="291"/>
          <w:jc w:val="center"/>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tcPr>
          <w:p w14:paraId="3D2BF6F5" w14:textId="77777777" w:rsidR="00B22CDA" w:rsidRPr="00FF23DE" w:rsidRDefault="000D21E7" w:rsidP="003954A0">
            <w:pPr>
              <w:pStyle w:val="a9"/>
              <w:spacing w:after="0"/>
              <w:ind w:left="122" w:firstLine="0"/>
              <w:rPr>
                <w:sz w:val="22"/>
                <w:szCs w:val="22"/>
              </w:rPr>
            </w:pPr>
            <w:r w:rsidRPr="00FF23DE">
              <w:rPr>
                <w:sz w:val="22"/>
                <w:szCs w:val="22"/>
              </w:rPr>
              <w:t>дорожки велосипедные</w:t>
            </w:r>
          </w:p>
        </w:tc>
        <w:tc>
          <w:tcPr>
            <w:tcW w:w="4688" w:type="dxa"/>
            <w:tcBorders>
              <w:top w:val="single" w:sz="4" w:space="0" w:color="auto"/>
              <w:left w:val="single" w:sz="4" w:space="0" w:color="auto"/>
              <w:bottom w:val="single" w:sz="4" w:space="0" w:color="auto"/>
              <w:right w:val="single" w:sz="4" w:space="0" w:color="auto"/>
            </w:tcBorders>
            <w:shd w:val="clear" w:color="auto" w:fill="auto"/>
            <w:vAlign w:val="bottom"/>
          </w:tcPr>
          <w:p w14:paraId="5AADE16E" w14:textId="77777777" w:rsidR="00B22CDA" w:rsidRPr="00FF23DE" w:rsidRDefault="000D21E7" w:rsidP="003954A0">
            <w:pPr>
              <w:pStyle w:val="a9"/>
              <w:spacing w:after="0"/>
              <w:ind w:left="142" w:firstLine="0"/>
              <w:jc w:val="both"/>
              <w:rPr>
                <w:sz w:val="22"/>
                <w:szCs w:val="22"/>
              </w:rPr>
            </w:pPr>
            <w:r w:rsidRPr="00FF23DE">
              <w:rPr>
                <w:sz w:val="22"/>
                <w:szCs w:val="22"/>
              </w:rPr>
              <w:t>п. 14 ч. 1 ст. 14 Федерального закона № 131-ФЗ</w:t>
            </w:r>
          </w:p>
        </w:tc>
      </w:tr>
      <w:tr w:rsidR="00B22CDA" w:rsidRPr="00FF23DE" w14:paraId="2BD79186" w14:textId="77777777" w:rsidTr="00A132C8">
        <w:trPr>
          <w:trHeight w:hRule="exact" w:val="268"/>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A6820A" w14:textId="77777777" w:rsidR="00B22CDA" w:rsidRPr="00FF23DE" w:rsidRDefault="000D21E7" w:rsidP="003954A0">
            <w:pPr>
              <w:pStyle w:val="a9"/>
              <w:spacing w:after="0"/>
              <w:ind w:left="122" w:firstLine="0"/>
              <w:jc w:val="center"/>
              <w:rPr>
                <w:sz w:val="22"/>
                <w:szCs w:val="22"/>
              </w:rPr>
            </w:pPr>
            <w:r w:rsidRPr="00FF23DE">
              <w:rPr>
                <w:sz w:val="22"/>
                <w:szCs w:val="22"/>
              </w:rPr>
              <w:t>В области жилищного строительства</w:t>
            </w:r>
          </w:p>
        </w:tc>
      </w:tr>
      <w:tr w:rsidR="00B22CDA" w:rsidRPr="00FF23DE" w14:paraId="7F947FB0" w14:textId="77777777" w:rsidTr="00A132C8">
        <w:trPr>
          <w:trHeight w:hRule="exact" w:val="299"/>
          <w:jc w:val="center"/>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tcPr>
          <w:p w14:paraId="07F69DFF" w14:textId="77777777" w:rsidR="00B22CDA" w:rsidRPr="00FF23DE" w:rsidRDefault="000D21E7" w:rsidP="003954A0">
            <w:pPr>
              <w:pStyle w:val="a9"/>
              <w:spacing w:after="0"/>
              <w:ind w:left="122" w:firstLine="0"/>
              <w:rPr>
                <w:sz w:val="22"/>
                <w:szCs w:val="22"/>
              </w:rPr>
            </w:pPr>
            <w:r w:rsidRPr="00FF23DE">
              <w:rPr>
                <w:sz w:val="22"/>
                <w:szCs w:val="22"/>
              </w:rPr>
              <w:t>объекты жилищного строительства</w:t>
            </w:r>
          </w:p>
        </w:tc>
        <w:tc>
          <w:tcPr>
            <w:tcW w:w="4688" w:type="dxa"/>
            <w:tcBorders>
              <w:top w:val="single" w:sz="4" w:space="0" w:color="auto"/>
              <w:left w:val="single" w:sz="4" w:space="0" w:color="auto"/>
              <w:bottom w:val="single" w:sz="4" w:space="0" w:color="auto"/>
              <w:right w:val="single" w:sz="4" w:space="0" w:color="auto"/>
            </w:tcBorders>
            <w:shd w:val="clear" w:color="auto" w:fill="auto"/>
            <w:vAlign w:val="bottom"/>
          </w:tcPr>
          <w:p w14:paraId="1B17EAB9" w14:textId="77777777" w:rsidR="00B22CDA" w:rsidRPr="00FF23DE" w:rsidRDefault="000D21E7" w:rsidP="003954A0">
            <w:pPr>
              <w:pStyle w:val="a9"/>
              <w:spacing w:after="0"/>
              <w:ind w:left="142" w:firstLine="0"/>
              <w:jc w:val="both"/>
              <w:rPr>
                <w:sz w:val="22"/>
                <w:szCs w:val="22"/>
              </w:rPr>
            </w:pPr>
            <w:r w:rsidRPr="00FF23DE">
              <w:rPr>
                <w:sz w:val="22"/>
                <w:szCs w:val="22"/>
              </w:rPr>
              <w:t>п. 6 ч. 1 ст. 14 Федерального закона № 131-ФЗ</w:t>
            </w:r>
          </w:p>
        </w:tc>
      </w:tr>
      <w:tr w:rsidR="00B22CDA" w:rsidRPr="00FF23DE" w14:paraId="5F178C88" w14:textId="77777777" w:rsidTr="00A132C8">
        <w:trPr>
          <w:trHeight w:hRule="exact" w:val="276"/>
          <w:jc w:val="center"/>
        </w:trPr>
        <w:tc>
          <w:tcPr>
            <w:tcW w:w="9351" w:type="dxa"/>
            <w:gridSpan w:val="2"/>
            <w:tcBorders>
              <w:top w:val="single" w:sz="4" w:space="0" w:color="auto"/>
              <w:left w:val="single" w:sz="4" w:space="0" w:color="auto"/>
              <w:right w:val="single" w:sz="4" w:space="0" w:color="auto"/>
            </w:tcBorders>
            <w:shd w:val="clear" w:color="auto" w:fill="auto"/>
            <w:vAlign w:val="bottom"/>
          </w:tcPr>
          <w:p w14:paraId="7EF383E3" w14:textId="77777777" w:rsidR="00B22CDA" w:rsidRPr="00FF23DE" w:rsidRDefault="000D21E7" w:rsidP="003954A0">
            <w:pPr>
              <w:pStyle w:val="a9"/>
              <w:spacing w:after="0"/>
              <w:ind w:left="122" w:firstLine="0"/>
              <w:jc w:val="center"/>
              <w:rPr>
                <w:sz w:val="22"/>
                <w:szCs w:val="22"/>
              </w:rPr>
            </w:pPr>
            <w:r w:rsidRPr="00FF23DE">
              <w:rPr>
                <w:sz w:val="22"/>
                <w:szCs w:val="22"/>
              </w:rPr>
              <w:t>В области благоустройства и массового отдыха</w:t>
            </w:r>
          </w:p>
        </w:tc>
      </w:tr>
      <w:tr w:rsidR="00B22CDA" w:rsidRPr="00FF23DE" w14:paraId="25364431" w14:textId="77777777" w:rsidTr="00A132C8">
        <w:trPr>
          <w:trHeight w:hRule="exact" w:val="3114"/>
          <w:jc w:val="center"/>
        </w:trPr>
        <w:tc>
          <w:tcPr>
            <w:tcW w:w="4663" w:type="dxa"/>
            <w:tcBorders>
              <w:top w:val="single" w:sz="4" w:space="0" w:color="auto"/>
              <w:left w:val="single" w:sz="4" w:space="0" w:color="auto"/>
            </w:tcBorders>
            <w:shd w:val="clear" w:color="auto" w:fill="auto"/>
            <w:vAlign w:val="bottom"/>
          </w:tcPr>
          <w:p w14:paraId="25771AFE" w14:textId="77777777" w:rsidR="00B22CDA" w:rsidRPr="00FF23DE" w:rsidRDefault="000D21E7" w:rsidP="003954A0">
            <w:pPr>
              <w:pStyle w:val="a9"/>
              <w:spacing w:after="0"/>
              <w:ind w:left="122" w:firstLine="0"/>
              <w:rPr>
                <w:sz w:val="22"/>
                <w:szCs w:val="22"/>
              </w:rPr>
            </w:pPr>
            <w:r w:rsidRPr="00FF23DE">
              <w:rPr>
                <w:sz w:val="22"/>
                <w:szCs w:val="22"/>
              </w:rPr>
              <w:t>озелененные территории общего пользования;</w:t>
            </w:r>
          </w:p>
          <w:p w14:paraId="65535717" w14:textId="77777777" w:rsidR="00B22CDA" w:rsidRPr="00FF23DE" w:rsidRDefault="000D21E7" w:rsidP="003954A0">
            <w:pPr>
              <w:pStyle w:val="a9"/>
              <w:spacing w:after="0"/>
              <w:ind w:left="122" w:firstLine="0"/>
              <w:rPr>
                <w:sz w:val="22"/>
                <w:szCs w:val="22"/>
              </w:rPr>
            </w:pPr>
            <w:r w:rsidRPr="00FF23DE">
              <w:rPr>
                <w:sz w:val="22"/>
                <w:szCs w:val="22"/>
              </w:rPr>
              <w:t>парки;</w:t>
            </w:r>
          </w:p>
          <w:p w14:paraId="4940FEDF" w14:textId="77777777" w:rsidR="00B22CDA" w:rsidRPr="00FF23DE" w:rsidRDefault="000D21E7" w:rsidP="003954A0">
            <w:pPr>
              <w:pStyle w:val="a9"/>
              <w:spacing w:after="0"/>
              <w:ind w:left="122" w:firstLine="0"/>
              <w:rPr>
                <w:sz w:val="22"/>
                <w:szCs w:val="22"/>
              </w:rPr>
            </w:pPr>
            <w:r w:rsidRPr="00FF23DE">
              <w:rPr>
                <w:sz w:val="22"/>
                <w:szCs w:val="22"/>
              </w:rPr>
              <w:t>скверы;</w:t>
            </w:r>
          </w:p>
          <w:p w14:paraId="5D7E91F8" w14:textId="77777777" w:rsidR="00B22CDA" w:rsidRPr="00FF23DE" w:rsidRDefault="000D21E7" w:rsidP="003954A0">
            <w:pPr>
              <w:pStyle w:val="a9"/>
              <w:spacing w:after="0"/>
              <w:ind w:left="122" w:firstLine="0"/>
              <w:rPr>
                <w:sz w:val="22"/>
                <w:szCs w:val="22"/>
              </w:rPr>
            </w:pPr>
            <w:r w:rsidRPr="00FF23DE">
              <w:rPr>
                <w:sz w:val="22"/>
                <w:szCs w:val="22"/>
              </w:rPr>
              <w:t>сады;</w:t>
            </w:r>
          </w:p>
          <w:p w14:paraId="5BB2B294" w14:textId="77777777" w:rsidR="00B22CDA" w:rsidRPr="00FF23DE" w:rsidRDefault="000D21E7" w:rsidP="003954A0">
            <w:pPr>
              <w:pStyle w:val="a9"/>
              <w:spacing w:after="0"/>
              <w:ind w:left="122" w:firstLine="0"/>
              <w:rPr>
                <w:sz w:val="22"/>
                <w:szCs w:val="22"/>
              </w:rPr>
            </w:pPr>
            <w:r w:rsidRPr="00FF23DE">
              <w:rPr>
                <w:sz w:val="22"/>
                <w:szCs w:val="22"/>
              </w:rPr>
              <w:t>бульвары;</w:t>
            </w:r>
          </w:p>
          <w:p w14:paraId="7179CFA6" w14:textId="77777777" w:rsidR="00B22CDA" w:rsidRPr="00FF23DE" w:rsidRDefault="000D21E7" w:rsidP="003954A0">
            <w:pPr>
              <w:pStyle w:val="a9"/>
              <w:spacing w:after="0"/>
              <w:ind w:left="122" w:firstLine="0"/>
              <w:rPr>
                <w:sz w:val="22"/>
                <w:szCs w:val="22"/>
              </w:rPr>
            </w:pPr>
            <w:r w:rsidRPr="00FF23DE">
              <w:rPr>
                <w:sz w:val="22"/>
                <w:szCs w:val="22"/>
              </w:rPr>
              <w:t>набережные;</w:t>
            </w:r>
          </w:p>
          <w:p w14:paraId="6920051E" w14:textId="77777777" w:rsidR="00B22CDA" w:rsidRPr="00FF23DE" w:rsidRDefault="000D21E7" w:rsidP="003954A0">
            <w:pPr>
              <w:pStyle w:val="a9"/>
              <w:spacing w:after="0"/>
              <w:ind w:left="122" w:firstLine="0"/>
              <w:rPr>
                <w:sz w:val="22"/>
                <w:szCs w:val="22"/>
              </w:rPr>
            </w:pPr>
            <w:r w:rsidRPr="00FF23DE">
              <w:rPr>
                <w:sz w:val="22"/>
                <w:szCs w:val="22"/>
              </w:rPr>
              <w:t>благоустроенные пляжи;</w:t>
            </w:r>
          </w:p>
          <w:p w14:paraId="0C714CCF" w14:textId="77777777" w:rsidR="00B22CDA" w:rsidRPr="00FF23DE" w:rsidRDefault="000D21E7" w:rsidP="003954A0">
            <w:pPr>
              <w:pStyle w:val="a9"/>
              <w:spacing w:after="0"/>
              <w:ind w:left="122" w:firstLine="0"/>
              <w:rPr>
                <w:sz w:val="22"/>
                <w:szCs w:val="22"/>
              </w:rPr>
            </w:pPr>
            <w:r w:rsidRPr="00FF23DE">
              <w:rPr>
                <w:sz w:val="22"/>
                <w:szCs w:val="22"/>
              </w:rPr>
              <w:t>места массовой околоводной рекреации;</w:t>
            </w:r>
          </w:p>
          <w:p w14:paraId="719C4CCE" w14:textId="77777777" w:rsidR="00B22CDA" w:rsidRPr="00FF23DE" w:rsidRDefault="000D21E7" w:rsidP="003954A0">
            <w:pPr>
              <w:pStyle w:val="a9"/>
              <w:spacing w:after="0"/>
              <w:ind w:left="122" w:firstLine="0"/>
              <w:rPr>
                <w:sz w:val="22"/>
                <w:szCs w:val="22"/>
              </w:rPr>
            </w:pPr>
            <w:r w:rsidRPr="00FF23DE">
              <w:rPr>
                <w:sz w:val="22"/>
                <w:szCs w:val="22"/>
              </w:rPr>
              <w:t>смотровые (видовые) площадки;</w:t>
            </w:r>
          </w:p>
          <w:p w14:paraId="143B701A" w14:textId="77777777" w:rsidR="00B22CDA" w:rsidRPr="00FF23DE" w:rsidRDefault="000D21E7" w:rsidP="003954A0">
            <w:pPr>
              <w:pStyle w:val="a9"/>
              <w:spacing w:after="0"/>
              <w:ind w:left="122" w:firstLine="0"/>
              <w:rPr>
                <w:sz w:val="22"/>
                <w:szCs w:val="22"/>
              </w:rPr>
            </w:pPr>
            <w:r w:rsidRPr="00FF23DE">
              <w:rPr>
                <w:sz w:val="22"/>
                <w:szCs w:val="22"/>
              </w:rPr>
              <w:t>детские игровые площадки;</w:t>
            </w:r>
          </w:p>
          <w:p w14:paraId="47485343" w14:textId="77777777" w:rsidR="00B22CDA" w:rsidRPr="00FF23DE" w:rsidRDefault="000D21E7" w:rsidP="003954A0">
            <w:pPr>
              <w:pStyle w:val="a9"/>
              <w:spacing w:after="0"/>
              <w:ind w:left="122" w:firstLine="0"/>
              <w:rPr>
                <w:sz w:val="22"/>
                <w:szCs w:val="22"/>
              </w:rPr>
            </w:pPr>
            <w:r w:rsidRPr="00FF23DE">
              <w:rPr>
                <w:sz w:val="22"/>
                <w:szCs w:val="22"/>
              </w:rPr>
              <w:t>площадки для выгула и дрессировки собак;</w:t>
            </w:r>
          </w:p>
          <w:p w14:paraId="3CAF058F" w14:textId="77777777" w:rsidR="00B22CDA" w:rsidRPr="00FF23DE" w:rsidRDefault="000D21E7" w:rsidP="003954A0">
            <w:pPr>
              <w:pStyle w:val="a9"/>
              <w:spacing w:after="0"/>
              <w:ind w:left="122" w:firstLine="0"/>
              <w:rPr>
                <w:sz w:val="22"/>
                <w:szCs w:val="22"/>
              </w:rPr>
            </w:pPr>
            <w:r w:rsidRPr="00FF23DE">
              <w:rPr>
                <w:sz w:val="22"/>
                <w:szCs w:val="22"/>
              </w:rPr>
              <w:t>площадки отдыха населения</w:t>
            </w:r>
          </w:p>
        </w:tc>
        <w:tc>
          <w:tcPr>
            <w:tcW w:w="4688" w:type="dxa"/>
            <w:tcBorders>
              <w:top w:val="single" w:sz="4" w:space="0" w:color="auto"/>
              <w:left w:val="single" w:sz="4" w:space="0" w:color="auto"/>
              <w:right w:val="single" w:sz="4" w:space="0" w:color="auto"/>
            </w:tcBorders>
            <w:shd w:val="clear" w:color="auto" w:fill="auto"/>
          </w:tcPr>
          <w:p w14:paraId="21751F16" w14:textId="77777777" w:rsidR="00B22CDA" w:rsidRPr="00FF23DE" w:rsidRDefault="000D21E7" w:rsidP="003954A0">
            <w:pPr>
              <w:pStyle w:val="a9"/>
              <w:spacing w:after="0"/>
              <w:ind w:left="142" w:firstLine="0"/>
              <w:jc w:val="both"/>
              <w:rPr>
                <w:sz w:val="22"/>
                <w:szCs w:val="22"/>
              </w:rPr>
            </w:pPr>
            <w:r w:rsidRPr="00FF23DE">
              <w:rPr>
                <w:sz w:val="22"/>
                <w:szCs w:val="22"/>
              </w:rPr>
              <w:t>п.15, 19 ч. 1 ст. 14 Федерального закона № 131-ФЗ</w:t>
            </w:r>
          </w:p>
        </w:tc>
      </w:tr>
      <w:tr w:rsidR="00B22CDA" w:rsidRPr="00FF23DE" w14:paraId="745CD893" w14:textId="77777777" w:rsidTr="00A132C8">
        <w:trPr>
          <w:trHeight w:hRule="exact" w:val="282"/>
          <w:jc w:val="center"/>
        </w:trPr>
        <w:tc>
          <w:tcPr>
            <w:tcW w:w="9351" w:type="dxa"/>
            <w:gridSpan w:val="2"/>
            <w:tcBorders>
              <w:top w:val="single" w:sz="4" w:space="0" w:color="auto"/>
              <w:left w:val="single" w:sz="4" w:space="0" w:color="auto"/>
              <w:right w:val="single" w:sz="4" w:space="0" w:color="auto"/>
            </w:tcBorders>
            <w:shd w:val="clear" w:color="auto" w:fill="auto"/>
            <w:vAlign w:val="bottom"/>
          </w:tcPr>
          <w:p w14:paraId="2DE2E44B" w14:textId="77777777" w:rsidR="00B22CDA" w:rsidRPr="00FF23DE" w:rsidRDefault="000D21E7" w:rsidP="003954A0">
            <w:pPr>
              <w:pStyle w:val="a9"/>
              <w:spacing w:after="0"/>
              <w:ind w:left="122" w:firstLine="0"/>
              <w:jc w:val="center"/>
              <w:rPr>
                <w:sz w:val="22"/>
                <w:szCs w:val="22"/>
              </w:rPr>
            </w:pPr>
            <w:r w:rsidRPr="00FF23DE">
              <w:rPr>
                <w:sz w:val="22"/>
                <w:szCs w:val="22"/>
              </w:rPr>
              <w:t>В области автомобильных дорог местного значения</w:t>
            </w:r>
          </w:p>
        </w:tc>
      </w:tr>
      <w:tr w:rsidR="00B22CDA" w:rsidRPr="00FF23DE" w14:paraId="502A80D1" w14:textId="77777777" w:rsidTr="00A132C8">
        <w:trPr>
          <w:trHeight w:hRule="exact" w:val="285"/>
          <w:jc w:val="center"/>
        </w:trPr>
        <w:tc>
          <w:tcPr>
            <w:tcW w:w="4663" w:type="dxa"/>
            <w:tcBorders>
              <w:top w:val="single" w:sz="4" w:space="0" w:color="auto"/>
              <w:left w:val="single" w:sz="4" w:space="0" w:color="auto"/>
            </w:tcBorders>
            <w:shd w:val="clear" w:color="auto" w:fill="auto"/>
            <w:vAlign w:val="bottom"/>
          </w:tcPr>
          <w:p w14:paraId="28ED7C9C" w14:textId="77777777" w:rsidR="00B22CDA" w:rsidRPr="00FF23DE" w:rsidRDefault="000D21E7" w:rsidP="003954A0">
            <w:pPr>
              <w:pStyle w:val="a9"/>
              <w:spacing w:after="0"/>
              <w:ind w:left="122" w:firstLine="0"/>
              <w:rPr>
                <w:sz w:val="22"/>
                <w:szCs w:val="22"/>
              </w:rPr>
            </w:pPr>
            <w:r w:rsidRPr="00FF23DE">
              <w:rPr>
                <w:sz w:val="22"/>
                <w:szCs w:val="22"/>
              </w:rPr>
              <w:t>автомобильные дороги общего пользования</w:t>
            </w:r>
          </w:p>
        </w:tc>
        <w:tc>
          <w:tcPr>
            <w:tcW w:w="4688" w:type="dxa"/>
            <w:tcBorders>
              <w:top w:val="single" w:sz="4" w:space="0" w:color="auto"/>
              <w:left w:val="single" w:sz="4" w:space="0" w:color="auto"/>
              <w:right w:val="single" w:sz="4" w:space="0" w:color="auto"/>
            </w:tcBorders>
            <w:shd w:val="clear" w:color="auto" w:fill="auto"/>
            <w:vAlign w:val="bottom"/>
          </w:tcPr>
          <w:p w14:paraId="39D2343B" w14:textId="77777777" w:rsidR="00B22CDA" w:rsidRPr="00FF23DE" w:rsidRDefault="000D21E7" w:rsidP="003954A0">
            <w:pPr>
              <w:pStyle w:val="a9"/>
              <w:spacing w:after="0"/>
              <w:ind w:left="142" w:firstLine="0"/>
              <w:jc w:val="both"/>
              <w:rPr>
                <w:sz w:val="22"/>
                <w:szCs w:val="22"/>
              </w:rPr>
            </w:pPr>
            <w:r w:rsidRPr="00FF23DE">
              <w:rPr>
                <w:sz w:val="22"/>
                <w:szCs w:val="22"/>
              </w:rPr>
              <w:t>п. 5 ч. 1 ст. 14 Федерального закона № 131-ФЗ</w:t>
            </w:r>
          </w:p>
        </w:tc>
      </w:tr>
      <w:tr w:rsidR="00B22CDA" w:rsidRPr="00FF23DE" w14:paraId="77F14E9C" w14:textId="77777777" w:rsidTr="00A132C8">
        <w:trPr>
          <w:trHeight w:hRule="exact" w:val="559"/>
          <w:jc w:val="center"/>
        </w:trPr>
        <w:tc>
          <w:tcPr>
            <w:tcW w:w="4663" w:type="dxa"/>
            <w:tcBorders>
              <w:top w:val="single" w:sz="4" w:space="0" w:color="auto"/>
              <w:left w:val="single" w:sz="4" w:space="0" w:color="auto"/>
            </w:tcBorders>
            <w:shd w:val="clear" w:color="auto" w:fill="auto"/>
            <w:vAlign w:val="bottom"/>
          </w:tcPr>
          <w:p w14:paraId="099CB369" w14:textId="77777777" w:rsidR="00B22CDA" w:rsidRPr="00FF23DE" w:rsidRDefault="000D21E7" w:rsidP="003954A0">
            <w:pPr>
              <w:pStyle w:val="a9"/>
              <w:spacing w:after="0"/>
              <w:ind w:left="122" w:firstLine="0"/>
              <w:rPr>
                <w:sz w:val="22"/>
                <w:szCs w:val="22"/>
              </w:rPr>
            </w:pPr>
            <w:r w:rsidRPr="00FF23DE">
              <w:rPr>
                <w:sz w:val="22"/>
                <w:szCs w:val="22"/>
              </w:rPr>
              <w:t>остановочные пункты общественного пассажирского транспорта</w:t>
            </w:r>
          </w:p>
        </w:tc>
        <w:tc>
          <w:tcPr>
            <w:tcW w:w="4688" w:type="dxa"/>
            <w:tcBorders>
              <w:top w:val="single" w:sz="4" w:space="0" w:color="auto"/>
              <w:left w:val="single" w:sz="4" w:space="0" w:color="auto"/>
              <w:right w:val="single" w:sz="4" w:space="0" w:color="auto"/>
            </w:tcBorders>
            <w:shd w:val="clear" w:color="auto" w:fill="auto"/>
          </w:tcPr>
          <w:p w14:paraId="5B9B82AF" w14:textId="77777777" w:rsidR="00B22CDA" w:rsidRPr="00FF23DE" w:rsidRDefault="000D21E7" w:rsidP="003954A0">
            <w:pPr>
              <w:pStyle w:val="a9"/>
              <w:spacing w:after="0"/>
              <w:ind w:left="142" w:firstLine="0"/>
              <w:jc w:val="both"/>
              <w:rPr>
                <w:sz w:val="22"/>
                <w:szCs w:val="22"/>
              </w:rPr>
            </w:pPr>
            <w:r w:rsidRPr="00FF23DE">
              <w:rPr>
                <w:sz w:val="22"/>
                <w:szCs w:val="22"/>
              </w:rPr>
              <w:t>п. 7 ч. 1 ст. 14 Федерального закона № 131-ФЗ</w:t>
            </w:r>
          </w:p>
        </w:tc>
      </w:tr>
      <w:tr w:rsidR="00B22CDA" w:rsidRPr="00FF23DE" w14:paraId="60EE3580" w14:textId="77777777" w:rsidTr="00A132C8">
        <w:trPr>
          <w:trHeight w:hRule="exact" w:val="284"/>
          <w:jc w:val="center"/>
        </w:trPr>
        <w:tc>
          <w:tcPr>
            <w:tcW w:w="9351" w:type="dxa"/>
            <w:gridSpan w:val="2"/>
            <w:tcBorders>
              <w:top w:val="single" w:sz="4" w:space="0" w:color="auto"/>
              <w:left w:val="single" w:sz="4" w:space="0" w:color="auto"/>
              <w:right w:val="single" w:sz="4" w:space="0" w:color="auto"/>
            </w:tcBorders>
            <w:shd w:val="clear" w:color="auto" w:fill="auto"/>
            <w:vAlign w:val="bottom"/>
          </w:tcPr>
          <w:p w14:paraId="7F61AB1B" w14:textId="77777777" w:rsidR="00B22CDA" w:rsidRPr="00FF23DE" w:rsidRDefault="000D21E7" w:rsidP="003954A0">
            <w:pPr>
              <w:pStyle w:val="a9"/>
              <w:spacing w:after="0"/>
              <w:ind w:left="122" w:firstLine="0"/>
              <w:jc w:val="center"/>
              <w:rPr>
                <w:sz w:val="22"/>
                <w:szCs w:val="22"/>
              </w:rPr>
            </w:pPr>
            <w:r w:rsidRPr="00FF23DE">
              <w:rPr>
                <w:sz w:val="22"/>
                <w:szCs w:val="22"/>
              </w:rPr>
              <w:t>В области электро-, тепло-, газо- и водоснабжения населения, водоотведения</w:t>
            </w:r>
          </w:p>
        </w:tc>
      </w:tr>
      <w:tr w:rsidR="00B22CDA" w:rsidRPr="00FF23DE" w14:paraId="50E6F30A" w14:textId="77777777" w:rsidTr="00A132C8">
        <w:trPr>
          <w:trHeight w:hRule="exact" w:val="1422"/>
          <w:jc w:val="center"/>
        </w:trPr>
        <w:tc>
          <w:tcPr>
            <w:tcW w:w="4663" w:type="dxa"/>
            <w:tcBorders>
              <w:top w:val="single" w:sz="4" w:space="0" w:color="auto"/>
              <w:left w:val="single" w:sz="4" w:space="0" w:color="auto"/>
            </w:tcBorders>
            <w:shd w:val="clear" w:color="auto" w:fill="auto"/>
            <w:vAlign w:val="bottom"/>
          </w:tcPr>
          <w:p w14:paraId="2D8751BC" w14:textId="77777777" w:rsidR="00B22CDA" w:rsidRPr="00FF23DE" w:rsidRDefault="000D21E7" w:rsidP="003954A0">
            <w:pPr>
              <w:pStyle w:val="a9"/>
              <w:spacing w:after="0"/>
              <w:ind w:left="122" w:firstLine="0"/>
              <w:rPr>
                <w:sz w:val="22"/>
                <w:szCs w:val="22"/>
              </w:rPr>
            </w:pPr>
            <w:r w:rsidRPr="00FF23DE">
              <w:rPr>
                <w:sz w:val="22"/>
                <w:szCs w:val="22"/>
              </w:rPr>
              <w:t>объекты электроснабжения;</w:t>
            </w:r>
          </w:p>
          <w:p w14:paraId="3B5751CB" w14:textId="77777777" w:rsidR="00B22CDA" w:rsidRPr="00FF23DE" w:rsidRDefault="000D21E7" w:rsidP="003954A0">
            <w:pPr>
              <w:pStyle w:val="a9"/>
              <w:spacing w:after="0"/>
              <w:ind w:left="122" w:firstLine="0"/>
              <w:rPr>
                <w:sz w:val="22"/>
                <w:szCs w:val="22"/>
              </w:rPr>
            </w:pPr>
            <w:r w:rsidRPr="00FF23DE">
              <w:rPr>
                <w:sz w:val="22"/>
                <w:szCs w:val="22"/>
              </w:rPr>
              <w:t>объекты теплоснабжения;</w:t>
            </w:r>
          </w:p>
          <w:p w14:paraId="1FE9B0F0" w14:textId="77777777" w:rsidR="00B22CDA" w:rsidRPr="00FF23DE" w:rsidRDefault="000D21E7" w:rsidP="003954A0">
            <w:pPr>
              <w:pStyle w:val="a9"/>
              <w:spacing w:after="0"/>
              <w:ind w:left="122" w:firstLine="0"/>
              <w:rPr>
                <w:sz w:val="22"/>
                <w:szCs w:val="22"/>
              </w:rPr>
            </w:pPr>
            <w:r w:rsidRPr="00FF23DE">
              <w:rPr>
                <w:sz w:val="22"/>
                <w:szCs w:val="22"/>
              </w:rPr>
              <w:t>объекты газоснабжения;</w:t>
            </w:r>
          </w:p>
          <w:p w14:paraId="6335B902" w14:textId="77777777" w:rsidR="00B22CDA" w:rsidRPr="00FF23DE" w:rsidRDefault="000D21E7" w:rsidP="003954A0">
            <w:pPr>
              <w:pStyle w:val="a9"/>
              <w:spacing w:after="0"/>
              <w:ind w:left="122" w:firstLine="0"/>
              <w:rPr>
                <w:sz w:val="22"/>
                <w:szCs w:val="22"/>
              </w:rPr>
            </w:pPr>
            <w:r w:rsidRPr="00FF23DE">
              <w:rPr>
                <w:sz w:val="22"/>
                <w:szCs w:val="22"/>
              </w:rPr>
              <w:t>объекты водоснабжения;</w:t>
            </w:r>
          </w:p>
          <w:p w14:paraId="1F07690E" w14:textId="77777777" w:rsidR="00B22CDA" w:rsidRPr="00FF23DE" w:rsidRDefault="000D21E7" w:rsidP="003954A0">
            <w:pPr>
              <w:pStyle w:val="a9"/>
              <w:spacing w:after="0"/>
              <w:ind w:left="122" w:firstLine="0"/>
              <w:rPr>
                <w:sz w:val="22"/>
                <w:szCs w:val="22"/>
              </w:rPr>
            </w:pPr>
            <w:r w:rsidRPr="00FF23DE">
              <w:rPr>
                <w:sz w:val="22"/>
                <w:szCs w:val="22"/>
              </w:rPr>
              <w:t>объекты водоотведения</w:t>
            </w:r>
          </w:p>
        </w:tc>
        <w:tc>
          <w:tcPr>
            <w:tcW w:w="4688" w:type="dxa"/>
            <w:tcBorders>
              <w:top w:val="single" w:sz="4" w:space="0" w:color="auto"/>
              <w:left w:val="single" w:sz="4" w:space="0" w:color="auto"/>
              <w:right w:val="single" w:sz="4" w:space="0" w:color="auto"/>
            </w:tcBorders>
            <w:shd w:val="clear" w:color="auto" w:fill="auto"/>
          </w:tcPr>
          <w:p w14:paraId="7A560411" w14:textId="77777777" w:rsidR="00B22CDA" w:rsidRPr="00FF23DE" w:rsidRDefault="000D21E7" w:rsidP="003954A0">
            <w:pPr>
              <w:pStyle w:val="a9"/>
              <w:spacing w:after="0"/>
              <w:ind w:left="142" w:firstLine="0"/>
              <w:jc w:val="both"/>
              <w:rPr>
                <w:sz w:val="22"/>
                <w:szCs w:val="22"/>
              </w:rPr>
            </w:pPr>
            <w:r w:rsidRPr="00FF23DE">
              <w:rPr>
                <w:sz w:val="22"/>
                <w:szCs w:val="22"/>
              </w:rPr>
              <w:t>п. 4 ч. 1 ст. 14 Федерального закона № 131-ФЗ</w:t>
            </w:r>
          </w:p>
        </w:tc>
      </w:tr>
      <w:tr w:rsidR="00B22CDA" w:rsidRPr="00FF23DE" w14:paraId="66E7B55D" w14:textId="77777777" w:rsidTr="00A132C8">
        <w:trPr>
          <w:trHeight w:hRule="exact" w:val="254"/>
          <w:jc w:val="center"/>
        </w:trPr>
        <w:tc>
          <w:tcPr>
            <w:tcW w:w="9351" w:type="dxa"/>
            <w:gridSpan w:val="2"/>
            <w:tcBorders>
              <w:top w:val="single" w:sz="4" w:space="0" w:color="auto"/>
              <w:left w:val="single" w:sz="4" w:space="0" w:color="auto"/>
              <w:right w:val="single" w:sz="4" w:space="0" w:color="auto"/>
            </w:tcBorders>
            <w:shd w:val="clear" w:color="auto" w:fill="auto"/>
            <w:vAlign w:val="bottom"/>
          </w:tcPr>
          <w:p w14:paraId="4706B201" w14:textId="77777777" w:rsidR="00B22CDA" w:rsidRPr="00FF23DE" w:rsidRDefault="000D21E7" w:rsidP="003954A0">
            <w:pPr>
              <w:pStyle w:val="a9"/>
              <w:spacing w:after="0"/>
              <w:ind w:left="122" w:firstLine="0"/>
              <w:jc w:val="center"/>
              <w:rPr>
                <w:sz w:val="22"/>
                <w:szCs w:val="22"/>
              </w:rPr>
            </w:pPr>
            <w:r w:rsidRPr="00FF23DE">
              <w:rPr>
                <w:sz w:val="22"/>
                <w:szCs w:val="22"/>
              </w:rPr>
              <w:t>В области предупреждения чрезвычайных ситуаций, стихийных бедствий, эпидемий и ликвидации их</w:t>
            </w:r>
          </w:p>
        </w:tc>
      </w:tr>
      <w:tr w:rsidR="00B22CDA" w:rsidRPr="00FF23DE" w14:paraId="5A293569" w14:textId="77777777" w:rsidTr="00A132C8">
        <w:trPr>
          <w:trHeight w:hRule="exact" w:val="301"/>
          <w:jc w:val="center"/>
        </w:trPr>
        <w:tc>
          <w:tcPr>
            <w:tcW w:w="9351" w:type="dxa"/>
            <w:gridSpan w:val="2"/>
            <w:tcBorders>
              <w:left w:val="single" w:sz="4" w:space="0" w:color="auto"/>
              <w:right w:val="single" w:sz="4" w:space="0" w:color="auto"/>
            </w:tcBorders>
            <w:shd w:val="clear" w:color="auto" w:fill="auto"/>
          </w:tcPr>
          <w:p w14:paraId="6225AB4B" w14:textId="77777777" w:rsidR="00B22CDA" w:rsidRPr="00FF23DE" w:rsidRDefault="000D21E7" w:rsidP="003954A0">
            <w:pPr>
              <w:pStyle w:val="a9"/>
              <w:spacing w:after="0"/>
              <w:ind w:left="122" w:firstLine="0"/>
              <w:jc w:val="center"/>
              <w:rPr>
                <w:sz w:val="22"/>
                <w:szCs w:val="22"/>
              </w:rPr>
            </w:pPr>
            <w:r w:rsidRPr="00FF23DE">
              <w:rPr>
                <w:sz w:val="22"/>
                <w:szCs w:val="22"/>
              </w:rPr>
              <w:t>последствий</w:t>
            </w:r>
          </w:p>
        </w:tc>
      </w:tr>
      <w:tr w:rsidR="00B22CDA" w:rsidRPr="00FF23DE" w14:paraId="49AFA834" w14:textId="77777777" w:rsidTr="00A132C8">
        <w:trPr>
          <w:trHeight w:hRule="exact" w:val="585"/>
          <w:jc w:val="center"/>
        </w:trPr>
        <w:tc>
          <w:tcPr>
            <w:tcW w:w="4663" w:type="dxa"/>
            <w:tcBorders>
              <w:top w:val="single" w:sz="4" w:space="0" w:color="auto"/>
              <w:left w:val="single" w:sz="4" w:space="0" w:color="auto"/>
            </w:tcBorders>
            <w:shd w:val="clear" w:color="auto" w:fill="auto"/>
            <w:vAlign w:val="bottom"/>
          </w:tcPr>
          <w:p w14:paraId="79F2DCD3" w14:textId="77777777" w:rsidR="00B22CDA" w:rsidRPr="00FF23DE" w:rsidRDefault="000D21E7" w:rsidP="003954A0">
            <w:pPr>
              <w:pStyle w:val="a9"/>
              <w:spacing w:after="0"/>
              <w:ind w:left="122" w:firstLine="0"/>
              <w:rPr>
                <w:sz w:val="22"/>
                <w:szCs w:val="22"/>
              </w:rPr>
            </w:pPr>
            <w:r w:rsidRPr="00FF23DE">
              <w:rPr>
                <w:sz w:val="22"/>
                <w:szCs w:val="22"/>
              </w:rPr>
              <w:t xml:space="preserve">аварийно-спасательные службы и (или) </w:t>
            </w:r>
            <w:proofErr w:type="spellStart"/>
            <w:r w:rsidRPr="00FF23DE">
              <w:rPr>
                <w:sz w:val="22"/>
                <w:szCs w:val="22"/>
              </w:rPr>
              <w:t>аварийно</w:t>
            </w:r>
            <w:r w:rsidRPr="00FF23DE">
              <w:rPr>
                <w:sz w:val="22"/>
                <w:szCs w:val="22"/>
              </w:rPr>
              <w:softHyphen/>
              <w:t>спасательные</w:t>
            </w:r>
            <w:proofErr w:type="spellEnd"/>
            <w:r w:rsidRPr="00FF23DE">
              <w:rPr>
                <w:sz w:val="22"/>
                <w:szCs w:val="22"/>
              </w:rPr>
              <w:t xml:space="preserve"> формирования</w:t>
            </w:r>
          </w:p>
        </w:tc>
        <w:tc>
          <w:tcPr>
            <w:tcW w:w="4688" w:type="dxa"/>
            <w:tcBorders>
              <w:top w:val="single" w:sz="4" w:space="0" w:color="auto"/>
              <w:left w:val="single" w:sz="4" w:space="0" w:color="auto"/>
              <w:right w:val="single" w:sz="4" w:space="0" w:color="auto"/>
            </w:tcBorders>
            <w:shd w:val="clear" w:color="auto" w:fill="auto"/>
          </w:tcPr>
          <w:p w14:paraId="750E8921" w14:textId="77777777" w:rsidR="00B22CDA" w:rsidRPr="00FF23DE" w:rsidRDefault="000D21E7" w:rsidP="003954A0">
            <w:pPr>
              <w:pStyle w:val="a9"/>
              <w:spacing w:after="0"/>
              <w:ind w:left="142" w:firstLine="0"/>
              <w:jc w:val="both"/>
              <w:rPr>
                <w:sz w:val="22"/>
                <w:szCs w:val="22"/>
              </w:rPr>
            </w:pPr>
            <w:r w:rsidRPr="00FF23DE">
              <w:rPr>
                <w:sz w:val="22"/>
                <w:szCs w:val="22"/>
              </w:rPr>
              <w:t>п. 24 ч. 1 ст. 14 Федерального закона № 131-ФЗ</w:t>
            </w:r>
          </w:p>
        </w:tc>
      </w:tr>
      <w:tr w:rsidR="00B22CDA" w:rsidRPr="00FF23DE" w14:paraId="6699B515" w14:textId="77777777" w:rsidTr="00A132C8">
        <w:trPr>
          <w:trHeight w:hRule="exact" w:val="282"/>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D4BE69" w14:textId="77777777" w:rsidR="00B22CDA" w:rsidRPr="00FF23DE" w:rsidRDefault="000D21E7" w:rsidP="003954A0">
            <w:pPr>
              <w:pStyle w:val="a9"/>
              <w:spacing w:after="0"/>
              <w:ind w:left="122" w:firstLine="0"/>
              <w:jc w:val="center"/>
              <w:rPr>
                <w:sz w:val="22"/>
                <w:szCs w:val="22"/>
              </w:rPr>
            </w:pPr>
            <w:r w:rsidRPr="00FF23DE">
              <w:rPr>
                <w:sz w:val="22"/>
                <w:szCs w:val="22"/>
              </w:rPr>
              <w:t>В области организации ритуальных услуг и содержания мест захоронения</w:t>
            </w:r>
          </w:p>
        </w:tc>
      </w:tr>
      <w:tr w:rsidR="00B22CDA" w:rsidRPr="00FF23DE" w14:paraId="6727EF3A" w14:textId="77777777" w:rsidTr="00A132C8">
        <w:trPr>
          <w:trHeight w:hRule="exact" w:val="285"/>
          <w:jc w:val="center"/>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tcPr>
          <w:p w14:paraId="31C4D90C" w14:textId="77777777" w:rsidR="00B22CDA" w:rsidRPr="00FF23DE" w:rsidRDefault="000D21E7" w:rsidP="003954A0">
            <w:pPr>
              <w:pStyle w:val="a9"/>
              <w:spacing w:after="0"/>
              <w:ind w:left="122" w:firstLine="0"/>
              <w:rPr>
                <w:sz w:val="22"/>
                <w:szCs w:val="22"/>
              </w:rPr>
            </w:pPr>
            <w:r w:rsidRPr="00FF23DE">
              <w:rPr>
                <w:sz w:val="22"/>
                <w:szCs w:val="22"/>
              </w:rPr>
              <w:t>кладбища традиционного захоронения</w:t>
            </w:r>
          </w:p>
        </w:tc>
        <w:tc>
          <w:tcPr>
            <w:tcW w:w="4688" w:type="dxa"/>
            <w:tcBorders>
              <w:top w:val="single" w:sz="4" w:space="0" w:color="auto"/>
              <w:left w:val="single" w:sz="4" w:space="0" w:color="auto"/>
              <w:bottom w:val="single" w:sz="4" w:space="0" w:color="auto"/>
              <w:right w:val="single" w:sz="4" w:space="0" w:color="auto"/>
            </w:tcBorders>
            <w:shd w:val="clear" w:color="auto" w:fill="auto"/>
            <w:vAlign w:val="bottom"/>
          </w:tcPr>
          <w:p w14:paraId="67C762D8" w14:textId="77777777" w:rsidR="00B22CDA" w:rsidRPr="00FF23DE" w:rsidRDefault="000D21E7" w:rsidP="003954A0">
            <w:pPr>
              <w:pStyle w:val="a9"/>
              <w:spacing w:after="0"/>
              <w:ind w:left="142" w:firstLine="0"/>
              <w:jc w:val="both"/>
              <w:rPr>
                <w:sz w:val="22"/>
                <w:szCs w:val="22"/>
              </w:rPr>
            </w:pPr>
            <w:r w:rsidRPr="00FF23DE">
              <w:rPr>
                <w:sz w:val="22"/>
                <w:szCs w:val="22"/>
              </w:rPr>
              <w:t>п. 22 ч. 1 ст. 14 Федерального закона № 131-ФЗ</w:t>
            </w:r>
          </w:p>
        </w:tc>
      </w:tr>
      <w:tr w:rsidR="00B22CDA" w:rsidRPr="00FF23DE" w14:paraId="3209BDFF" w14:textId="77777777" w:rsidTr="00A132C8">
        <w:trPr>
          <w:trHeight w:hRule="exact" w:val="276"/>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50D50A" w14:textId="77777777" w:rsidR="00B22CDA" w:rsidRPr="00FF23DE" w:rsidRDefault="000D21E7" w:rsidP="003954A0">
            <w:pPr>
              <w:pStyle w:val="a9"/>
              <w:spacing w:after="0"/>
              <w:ind w:left="122" w:firstLine="0"/>
              <w:jc w:val="center"/>
              <w:rPr>
                <w:sz w:val="22"/>
                <w:szCs w:val="22"/>
              </w:rPr>
            </w:pPr>
            <w:r w:rsidRPr="00FF23DE">
              <w:rPr>
                <w:sz w:val="22"/>
                <w:szCs w:val="22"/>
              </w:rPr>
              <w:t>В области организации ритуальных услуг и содержания мест захоронения</w:t>
            </w:r>
          </w:p>
        </w:tc>
      </w:tr>
      <w:tr w:rsidR="00B22CDA" w:rsidRPr="00FF23DE" w14:paraId="213B1DEE" w14:textId="77777777" w:rsidTr="00A132C8">
        <w:trPr>
          <w:trHeight w:hRule="exact" w:val="293"/>
          <w:jc w:val="center"/>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tcPr>
          <w:p w14:paraId="3ACAB68E" w14:textId="77777777" w:rsidR="00B22CDA" w:rsidRPr="00FF23DE" w:rsidRDefault="000D21E7" w:rsidP="003954A0">
            <w:pPr>
              <w:pStyle w:val="a9"/>
              <w:spacing w:after="0"/>
              <w:ind w:left="122" w:firstLine="0"/>
              <w:rPr>
                <w:sz w:val="22"/>
                <w:szCs w:val="22"/>
              </w:rPr>
            </w:pPr>
            <w:r w:rsidRPr="00FF23DE">
              <w:rPr>
                <w:sz w:val="22"/>
                <w:szCs w:val="22"/>
              </w:rPr>
              <w:t>кладбища традиционного захоронения</w:t>
            </w:r>
          </w:p>
        </w:tc>
        <w:tc>
          <w:tcPr>
            <w:tcW w:w="4688" w:type="dxa"/>
            <w:tcBorders>
              <w:top w:val="single" w:sz="4" w:space="0" w:color="auto"/>
              <w:left w:val="single" w:sz="4" w:space="0" w:color="auto"/>
              <w:bottom w:val="single" w:sz="4" w:space="0" w:color="auto"/>
              <w:right w:val="single" w:sz="4" w:space="0" w:color="auto"/>
            </w:tcBorders>
            <w:shd w:val="clear" w:color="auto" w:fill="auto"/>
            <w:vAlign w:val="bottom"/>
          </w:tcPr>
          <w:p w14:paraId="0DCA340A" w14:textId="77777777" w:rsidR="00B22CDA" w:rsidRPr="00FF23DE" w:rsidRDefault="000D21E7" w:rsidP="003954A0">
            <w:pPr>
              <w:pStyle w:val="a9"/>
              <w:spacing w:after="0"/>
              <w:ind w:firstLine="160"/>
              <w:rPr>
                <w:sz w:val="22"/>
                <w:szCs w:val="22"/>
              </w:rPr>
            </w:pPr>
            <w:r w:rsidRPr="00FF23DE">
              <w:rPr>
                <w:sz w:val="22"/>
                <w:szCs w:val="22"/>
              </w:rPr>
              <w:t>п. 22 ч. 1, ч. 3 ст. 14 Федерального закона № 131-ФЗ</w:t>
            </w:r>
          </w:p>
        </w:tc>
      </w:tr>
      <w:tr w:rsidR="00B22CDA" w:rsidRPr="00FF23DE" w14:paraId="0A3501EA" w14:textId="77777777" w:rsidTr="00A132C8">
        <w:trPr>
          <w:trHeight w:hRule="exact" w:val="284"/>
          <w:jc w:val="center"/>
        </w:trPr>
        <w:tc>
          <w:tcPr>
            <w:tcW w:w="9351" w:type="dxa"/>
            <w:gridSpan w:val="2"/>
            <w:tcBorders>
              <w:top w:val="single" w:sz="4" w:space="0" w:color="auto"/>
              <w:left w:val="single" w:sz="4" w:space="0" w:color="auto"/>
              <w:right w:val="single" w:sz="4" w:space="0" w:color="auto"/>
            </w:tcBorders>
            <w:shd w:val="clear" w:color="auto" w:fill="auto"/>
            <w:vAlign w:val="bottom"/>
          </w:tcPr>
          <w:p w14:paraId="73F7F312" w14:textId="77777777" w:rsidR="00B22CDA" w:rsidRPr="00FF23DE" w:rsidRDefault="000D21E7" w:rsidP="003954A0">
            <w:pPr>
              <w:pStyle w:val="a9"/>
              <w:spacing w:after="0"/>
              <w:ind w:left="122" w:firstLine="0"/>
              <w:jc w:val="center"/>
              <w:rPr>
                <w:sz w:val="22"/>
                <w:szCs w:val="22"/>
              </w:rPr>
            </w:pPr>
            <w:r w:rsidRPr="00FF23DE">
              <w:rPr>
                <w:sz w:val="22"/>
                <w:szCs w:val="22"/>
              </w:rPr>
              <w:t>Виды объектов иного значения</w:t>
            </w:r>
          </w:p>
        </w:tc>
      </w:tr>
      <w:tr w:rsidR="00B22CDA" w:rsidRPr="00FF23DE" w14:paraId="7F4B581B" w14:textId="77777777" w:rsidTr="00A132C8">
        <w:trPr>
          <w:trHeight w:hRule="exact" w:val="1605"/>
          <w:jc w:val="center"/>
        </w:trPr>
        <w:tc>
          <w:tcPr>
            <w:tcW w:w="4663" w:type="dxa"/>
            <w:tcBorders>
              <w:top w:val="single" w:sz="4" w:space="0" w:color="auto"/>
              <w:left w:val="single" w:sz="4" w:space="0" w:color="auto"/>
            </w:tcBorders>
            <w:shd w:val="clear" w:color="auto" w:fill="auto"/>
            <w:vAlign w:val="bottom"/>
          </w:tcPr>
          <w:p w14:paraId="2E97119A" w14:textId="77777777" w:rsidR="00B22CDA" w:rsidRPr="00FF23DE" w:rsidRDefault="000D21E7" w:rsidP="003954A0">
            <w:pPr>
              <w:pStyle w:val="a9"/>
              <w:spacing w:after="0"/>
              <w:ind w:left="122" w:firstLine="0"/>
              <w:rPr>
                <w:sz w:val="22"/>
                <w:szCs w:val="22"/>
              </w:rPr>
            </w:pPr>
            <w:r w:rsidRPr="00FF23DE">
              <w:rPr>
                <w:sz w:val="22"/>
                <w:szCs w:val="22"/>
              </w:rPr>
              <w:t>места постоянного хранения индивидуального автотранспорта при размещении многоквартирного дома;</w:t>
            </w:r>
          </w:p>
          <w:p w14:paraId="748AFF22" w14:textId="77777777" w:rsidR="00B22CDA" w:rsidRPr="00FF23DE" w:rsidRDefault="000D21E7" w:rsidP="003954A0">
            <w:pPr>
              <w:pStyle w:val="a9"/>
              <w:spacing w:after="0"/>
              <w:ind w:left="122" w:firstLine="0"/>
              <w:rPr>
                <w:sz w:val="22"/>
                <w:szCs w:val="22"/>
              </w:rPr>
            </w:pPr>
            <w:r w:rsidRPr="00FF23DE">
              <w:rPr>
                <w:sz w:val="22"/>
                <w:szCs w:val="22"/>
              </w:rPr>
              <w:t>места временного хранения легковых автомобилей у объектов обслуживания и объектов производственного и коммунального назначения</w:t>
            </w:r>
          </w:p>
        </w:tc>
        <w:tc>
          <w:tcPr>
            <w:tcW w:w="4688" w:type="dxa"/>
            <w:tcBorders>
              <w:top w:val="single" w:sz="4" w:space="0" w:color="auto"/>
              <w:left w:val="single" w:sz="4" w:space="0" w:color="auto"/>
              <w:right w:val="single" w:sz="4" w:space="0" w:color="auto"/>
            </w:tcBorders>
            <w:shd w:val="clear" w:color="auto" w:fill="auto"/>
          </w:tcPr>
          <w:p w14:paraId="136AB26A" w14:textId="77777777" w:rsidR="00B22CDA" w:rsidRPr="00FF23DE" w:rsidRDefault="000D21E7" w:rsidP="003954A0">
            <w:pPr>
              <w:pStyle w:val="a9"/>
              <w:spacing w:after="0"/>
              <w:ind w:left="142" w:firstLine="0"/>
              <w:rPr>
                <w:sz w:val="22"/>
                <w:szCs w:val="22"/>
              </w:rPr>
            </w:pPr>
            <w:r w:rsidRPr="00FF23DE">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r w:rsidR="00B22CDA" w:rsidRPr="00FF23DE" w14:paraId="4F533CD0" w14:textId="77777777" w:rsidTr="00A132C8">
        <w:trPr>
          <w:trHeight w:hRule="exact" w:val="835"/>
          <w:jc w:val="center"/>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800E94" w14:textId="77777777" w:rsidR="00B22CDA" w:rsidRPr="00FF23DE" w:rsidRDefault="000D21E7" w:rsidP="003954A0">
            <w:pPr>
              <w:pStyle w:val="a9"/>
              <w:spacing w:after="0"/>
              <w:ind w:left="122" w:firstLine="0"/>
              <w:rPr>
                <w:sz w:val="22"/>
                <w:szCs w:val="22"/>
              </w:rPr>
            </w:pPr>
            <w:r w:rsidRPr="00FF23DE">
              <w:rPr>
                <w:sz w:val="22"/>
                <w:szCs w:val="22"/>
              </w:rPr>
              <w:t>Примечания:</w:t>
            </w:r>
          </w:p>
          <w:p w14:paraId="33BC0687" w14:textId="77777777" w:rsidR="00B22CDA" w:rsidRPr="00FF23DE" w:rsidRDefault="000D21E7" w:rsidP="003954A0">
            <w:pPr>
              <w:pStyle w:val="a9"/>
              <w:spacing w:after="0"/>
              <w:ind w:left="122" w:firstLine="0"/>
              <w:rPr>
                <w:sz w:val="22"/>
                <w:szCs w:val="22"/>
              </w:rPr>
            </w:pPr>
            <w:r w:rsidRPr="00FF23DE">
              <w:rPr>
                <w:sz w:val="22"/>
                <w:szCs w:val="22"/>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tc>
      </w:tr>
    </w:tbl>
    <w:p w14:paraId="33F245A5" w14:textId="6B0DE8AB" w:rsidR="00CE41FA" w:rsidRPr="00FF23DE" w:rsidRDefault="00CE41FA" w:rsidP="003954A0">
      <w:r w:rsidRPr="00FF23DE">
        <w:br w:type="page"/>
      </w:r>
    </w:p>
    <w:p w14:paraId="0E118742" w14:textId="03A0BD01" w:rsidR="00726696" w:rsidRPr="00FF23DE" w:rsidRDefault="00726696" w:rsidP="003954A0">
      <w:pPr>
        <w:pStyle w:val="24"/>
        <w:keepNext/>
        <w:keepLines/>
        <w:spacing w:before="0" w:after="0"/>
        <w:jc w:val="left"/>
      </w:pPr>
      <w:bookmarkStart w:id="69" w:name="_Toc171237885"/>
      <w:r w:rsidRPr="00FF23DE">
        <w:lastRenderedPageBreak/>
        <w:t>ПРИЛОЖЕНИЕ Б</w:t>
      </w:r>
      <w:bookmarkEnd w:id="69"/>
    </w:p>
    <w:p w14:paraId="06964ADB" w14:textId="77777777" w:rsidR="00D304DA" w:rsidRPr="00FF23DE" w:rsidRDefault="00D304DA" w:rsidP="003954A0">
      <w:pPr>
        <w:pStyle w:val="1"/>
        <w:spacing w:after="0"/>
        <w:ind w:firstLine="0"/>
        <w:jc w:val="center"/>
        <w:rPr>
          <w:b/>
          <w:bCs/>
        </w:rPr>
      </w:pPr>
    </w:p>
    <w:p w14:paraId="02EB692E" w14:textId="10B83A03" w:rsidR="00B22CDA" w:rsidRPr="00FF23DE" w:rsidRDefault="000D21E7" w:rsidP="003954A0">
      <w:pPr>
        <w:pStyle w:val="1"/>
        <w:spacing w:after="0"/>
        <w:ind w:firstLine="0"/>
        <w:jc w:val="center"/>
      </w:pPr>
      <w:r w:rsidRPr="00FF23DE">
        <w:rPr>
          <w:b/>
          <w:bCs/>
        </w:rPr>
        <w:t>Перечень основных нормативных правовых актов и документов, использованных</w:t>
      </w:r>
      <w:r w:rsidRPr="00FF23DE">
        <w:rPr>
          <w:b/>
          <w:bCs/>
        </w:rPr>
        <w:br/>
        <w:t>при подготовке МНГП поселения</w:t>
      </w:r>
    </w:p>
    <w:p w14:paraId="1C2EB998" w14:textId="77777777" w:rsidR="00B22CDA" w:rsidRPr="00FF23DE" w:rsidRDefault="000D21E7" w:rsidP="003954A0">
      <w:pPr>
        <w:pStyle w:val="1"/>
        <w:spacing w:after="0"/>
        <w:ind w:firstLine="567"/>
        <w:jc w:val="center"/>
      </w:pPr>
      <w:r w:rsidRPr="00FF23DE">
        <w:rPr>
          <w:b/>
          <w:bCs/>
        </w:rPr>
        <w:t>Федеральные законы</w:t>
      </w:r>
    </w:p>
    <w:p w14:paraId="4792B252" w14:textId="77777777" w:rsidR="00B22CDA" w:rsidRPr="00FF23DE" w:rsidRDefault="000D21E7" w:rsidP="003954A0">
      <w:pPr>
        <w:pStyle w:val="1"/>
        <w:spacing w:after="0"/>
        <w:ind w:firstLine="567"/>
        <w:jc w:val="both"/>
      </w:pPr>
      <w:r w:rsidRPr="00FF23DE">
        <w:t>Градостроительный кодекс Российской Федерации.</w:t>
      </w:r>
    </w:p>
    <w:p w14:paraId="61CFC3D0" w14:textId="77777777" w:rsidR="00B22CDA" w:rsidRPr="00FF23DE" w:rsidRDefault="000D21E7" w:rsidP="003954A0">
      <w:pPr>
        <w:pStyle w:val="1"/>
        <w:spacing w:after="0"/>
        <w:ind w:firstLine="567"/>
        <w:jc w:val="both"/>
      </w:pPr>
      <w:r w:rsidRPr="00FF23DE">
        <w:t>Земельный кодекс Российской Федерации.</w:t>
      </w:r>
    </w:p>
    <w:p w14:paraId="7A97DC19" w14:textId="77777777" w:rsidR="00B22CDA" w:rsidRPr="00FF23DE" w:rsidRDefault="000D21E7" w:rsidP="003954A0">
      <w:pPr>
        <w:pStyle w:val="1"/>
        <w:spacing w:after="0"/>
        <w:ind w:firstLine="567"/>
        <w:jc w:val="both"/>
      </w:pPr>
      <w:r w:rsidRPr="00FF23DE">
        <w:t>Жилищный кодекс Российской Федерации.</w:t>
      </w:r>
    </w:p>
    <w:p w14:paraId="2EE3AD9C" w14:textId="77777777" w:rsidR="00B22CDA" w:rsidRPr="00FF23DE" w:rsidRDefault="000D21E7" w:rsidP="003954A0">
      <w:pPr>
        <w:pStyle w:val="1"/>
        <w:spacing w:after="0"/>
        <w:ind w:firstLine="567"/>
        <w:jc w:val="both"/>
      </w:pPr>
      <w:r w:rsidRPr="00FF23DE">
        <w:t>Федеральный закон от 06.10.2003 № 131-ФЗ «Об общих принципах организации местного самоуправления в Российской Федерации».</w:t>
      </w:r>
    </w:p>
    <w:p w14:paraId="6F87FD54" w14:textId="77777777" w:rsidR="00B22CDA" w:rsidRPr="00FF23DE" w:rsidRDefault="000D21E7" w:rsidP="003954A0">
      <w:pPr>
        <w:pStyle w:val="1"/>
        <w:spacing w:after="0"/>
        <w:ind w:firstLine="567"/>
        <w:jc w:val="both"/>
      </w:pPr>
      <w:r w:rsidRPr="00FF23DE">
        <w:t>Федеральный закон от 28.06.2014 № 172-ФЗ «О стратегическом планировании в Российской Федерации».</w:t>
      </w:r>
    </w:p>
    <w:p w14:paraId="4F0E808B" w14:textId="77777777" w:rsidR="00B22CDA" w:rsidRPr="00FF23DE" w:rsidRDefault="000D21E7" w:rsidP="003954A0">
      <w:pPr>
        <w:pStyle w:val="1"/>
        <w:spacing w:after="0"/>
        <w:ind w:firstLine="567"/>
        <w:jc w:val="both"/>
      </w:pPr>
      <w:r w:rsidRPr="00FF23DE">
        <w:t>Федеральный закон от 04.12.2007 № 329-ФЗ «О физической культуре и спорте в Российской Федерации».</w:t>
      </w:r>
    </w:p>
    <w:p w14:paraId="7A66263D" w14:textId="77777777" w:rsidR="00B22CDA" w:rsidRPr="00FF23DE" w:rsidRDefault="000D21E7" w:rsidP="003954A0">
      <w:pPr>
        <w:pStyle w:val="1"/>
        <w:spacing w:after="0"/>
        <w:ind w:firstLine="567"/>
        <w:jc w:val="both"/>
      </w:pPr>
      <w:r w:rsidRPr="00FF23DE">
        <w:t>Федеральный закон от 26.03.2003 № 35-ФЗ «Об электроэнергетике».</w:t>
      </w:r>
    </w:p>
    <w:p w14:paraId="3BD5F8E2" w14:textId="77777777" w:rsidR="00B22CDA" w:rsidRPr="00FF23DE" w:rsidRDefault="000D21E7" w:rsidP="003954A0">
      <w:pPr>
        <w:pStyle w:val="1"/>
        <w:spacing w:after="0"/>
        <w:ind w:firstLine="567"/>
        <w:jc w:val="both"/>
      </w:pPr>
      <w:r w:rsidRPr="00FF23DE">
        <w:t>Федеральный закон от 31.03.1999 № 69-ФЗ «О газоснабжении в Российской Феде</w:t>
      </w:r>
      <w:r w:rsidRPr="00FF23DE">
        <w:softHyphen/>
        <w:t>рации».</w:t>
      </w:r>
    </w:p>
    <w:p w14:paraId="1AB9C05C" w14:textId="77777777" w:rsidR="00B22CDA" w:rsidRPr="00FF23DE" w:rsidRDefault="000D21E7" w:rsidP="003954A0">
      <w:pPr>
        <w:pStyle w:val="1"/>
        <w:spacing w:after="0"/>
        <w:ind w:firstLine="567"/>
        <w:jc w:val="both"/>
      </w:pPr>
      <w:r w:rsidRPr="00FF23DE">
        <w:t>Федеральный закон от 27.07.2010 № 190-ФЗ «О теплоснабжении».</w:t>
      </w:r>
    </w:p>
    <w:p w14:paraId="63153D1F" w14:textId="77777777" w:rsidR="00B22CDA" w:rsidRPr="00FF23DE" w:rsidRDefault="000D21E7" w:rsidP="003954A0">
      <w:pPr>
        <w:pStyle w:val="1"/>
        <w:spacing w:after="0"/>
        <w:ind w:firstLine="567"/>
        <w:jc w:val="both"/>
      </w:pPr>
      <w:r w:rsidRPr="00FF23DE">
        <w:t>Федеральный закон от 07.12.2011 № 416-ФЗ «О водоснабжении и водоотведении».</w:t>
      </w:r>
    </w:p>
    <w:p w14:paraId="40D6B4D7" w14:textId="77777777" w:rsidR="00B22CDA" w:rsidRPr="00FF23DE" w:rsidRDefault="000D21E7" w:rsidP="003954A0">
      <w:pPr>
        <w:pStyle w:val="1"/>
        <w:spacing w:after="0"/>
        <w:ind w:firstLine="567"/>
        <w:jc w:val="both"/>
      </w:pPr>
      <w:r w:rsidRPr="00FF23DE">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7E46923" w14:textId="77777777" w:rsidR="00B22CDA" w:rsidRPr="00FF23DE" w:rsidRDefault="000D21E7" w:rsidP="003954A0">
      <w:pPr>
        <w:pStyle w:val="1"/>
        <w:spacing w:after="0"/>
        <w:ind w:firstLine="567"/>
        <w:jc w:val="both"/>
      </w:pPr>
      <w:r w:rsidRPr="00FF23DE">
        <w:t>Федеральный закон от 12.01.1996 № 8-ФЗ «О погребении и похоронном деле».</w:t>
      </w:r>
    </w:p>
    <w:p w14:paraId="60A20CB3" w14:textId="77777777" w:rsidR="00B22CDA" w:rsidRPr="00FF23DE" w:rsidRDefault="000D21E7" w:rsidP="003954A0">
      <w:pPr>
        <w:pStyle w:val="1"/>
        <w:spacing w:after="0"/>
        <w:ind w:firstLine="567"/>
        <w:jc w:val="center"/>
      </w:pPr>
      <w:r w:rsidRPr="00FF23DE">
        <w:rPr>
          <w:b/>
          <w:bCs/>
        </w:rPr>
        <w:t>Иные нормативные акты Российской Федерации</w:t>
      </w:r>
    </w:p>
    <w:p w14:paraId="544506A7" w14:textId="6CEC8395" w:rsidR="00B22CDA" w:rsidRPr="00FF23DE" w:rsidRDefault="000D21E7" w:rsidP="003954A0">
      <w:pPr>
        <w:pStyle w:val="1"/>
        <w:tabs>
          <w:tab w:val="left" w:pos="8477"/>
          <w:tab w:val="left" w:pos="8880"/>
        </w:tabs>
        <w:spacing w:after="0"/>
        <w:ind w:firstLine="567"/>
        <w:jc w:val="both"/>
      </w:pPr>
      <w:r w:rsidRPr="00FF23DE">
        <w:t>Постановление Правительства Российской Федерации от 16.12.2020</w:t>
      </w:r>
      <w:r w:rsidR="00CE41FA" w:rsidRPr="00FF23DE">
        <w:t xml:space="preserve"> </w:t>
      </w:r>
      <w:r w:rsidRPr="00FF23DE">
        <w:t>№</w:t>
      </w:r>
      <w:r w:rsidR="00CE41FA" w:rsidRPr="00FF23DE">
        <w:t xml:space="preserve"> </w:t>
      </w:r>
      <w:r w:rsidRPr="00FF23DE">
        <w:t>2122</w:t>
      </w:r>
      <w:r w:rsidR="00CE41FA" w:rsidRPr="00FF23DE">
        <w:t xml:space="preserve"> </w:t>
      </w:r>
      <w:r w:rsidRPr="00FF23DE">
        <w:t>«О расчетных показателях, подлежащих установлению в региональных нормативах градостроительного проектирования».</w:t>
      </w:r>
    </w:p>
    <w:p w14:paraId="32A82D0B" w14:textId="766177B6" w:rsidR="00B22CDA" w:rsidRPr="00FF23DE" w:rsidRDefault="000D21E7" w:rsidP="003954A0">
      <w:pPr>
        <w:pStyle w:val="1"/>
        <w:tabs>
          <w:tab w:val="left" w:pos="6552"/>
          <w:tab w:val="left" w:pos="6979"/>
        </w:tabs>
        <w:spacing w:after="0"/>
        <w:ind w:firstLine="567"/>
        <w:jc w:val="both"/>
      </w:pPr>
      <w:r w:rsidRPr="00FF23DE">
        <w:t>Приказ Минэкономразвития России от 15.02.2021</w:t>
      </w:r>
      <w:r w:rsidR="00CE41FA" w:rsidRPr="00FF23DE">
        <w:t xml:space="preserve"> </w:t>
      </w:r>
      <w:r w:rsidRPr="00FF23DE">
        <w:t>№</w:t>
      </w:r>
      <w:r w:rsidR="00CE41FA" w:rsidRPr="00FF23DE">
        <w:t xml:space="preserve"> </w:t>
      </w:r>
      <w:r w:rsidRPr="00FF23DE">
        <w:t>71 «Об утверждении</w:t>
      </w:r>
      <w:r w:rsidR="00CE41FA" w:rsidRPr="00FF23DE">
        <w:t xml:space="preserve"> </w:t>
      </w:r>
      <w:r w:rsidRPr="00FF23DE">
        <w:t>методических рекомендаций по подготовке нормативов градостроительного проектирования».</w:t>
      </w:r>
    </w:p>
    <w:p w14:paraId="78D4D28A" w14:textId="77777777" w:rsidR="00B22CDA" w:rsidRPr="00FF23DE" w:rsidRDefault="000D21E7" w:rsidP="003954A0">
      <w:pPr>
        <w:pStyle w:val="1"/>
        <w:spacing w:after="0"/>
        <w:ind w:firstLine="567"/>
        <w:jc w:val="center"/>
      </w:pPr>
      <w:r w:rsidRPr="00FF23DE">
        <w:rPr>
          <w:b/>
          <w:bCs/>
        </w:rPr>
        <w:t>Нормативные правовые акты Красноярского края</w:t>
      </w:r>
    </w:p>
    <w:p w14:paraId="179DE648" w14:textId="77777777" w:rsidR="00B22CDA" w:rsidRPr="00FF23DE" w:rsidRDefault="000D21E7" w:rsidP="003954A0">
      <w:pPr>
        <w:pStyle w:val="1"/>
        <w:spacing w:after="0"/>
        <w:ind w:firstLine="567"/>
        <w:jc w:val="both"/>
      </w:pPr>
      <w:r w:rsidRPr="00FF23DE">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1F980C3C" w14:textId="77777777" w:rsidR="00B22CDA" w:rsidRPr="00FF23DE" w:rsidRDefault="000D21E7" w:rsidP="003954A0">
      <w:pPr>
        <w:pStyle w:val="1"/>
        <w:spacing w:after="0"/>
        <w:ind w:firstLine="567"/>
        <w:jc w:val="both"/>
      </w:pPr>
      <w:r w:rsidRPr="00FF23DE">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11EB4EFF" w14:textId="77777777" w:rsidR="00B22CDA" w:rsidRPr="00FF23DE" w:rsidRDefault="000D21E7" w:rsidP="003954A0">
      <w:pPr>
        <w:pStyle w:val="1"/>
        <w:spacing w:after="0"/>
        <w:ind w:firstLine="567"/>
        <w:jc w:val="both"/>
      </w:pPr>
      <w:r w:rsidRPr="00FF23DE">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14:paraId="2EDD9832" w14:textId="77777777" w:rsidR="00B22CDA" w:rsidRPr="00FF23DE" w:rsidRDefault="000D21E7" w:rsidP="003954A0">
      <w:pPr>
        <w:pStyle w:val="1"/>
        <w:spacing w:after="0"/>
        <w:ind w:firstLine="567"/>
        <w:jc w:val="center"/>
      </w:pPr>
      <w:r w:rsidRPr="00FF23DE">
        <w:rPr>
          <w:b/>
          <w:bCs/>
        </w:rPr>
        <w:t>Нормативно-технические документы</w:t>
      </w:r>
    </w:p>
    <w:p w14:paraId="06248764" w14:textId="77777777" w:rsidR="00B22CDA" w:rsidRPr="00FF23DE" w:rsidRDefault="000D21E7" w:rsidP="003954A0">
      <w:pPr>
        <w:pStyle w:val="1"/>
        <w:spacing w:after="0"/>
        <w:ind w:firstLine="567"/>
        <w:jc w:val="both"/>
      </w:pPr>
      <w:r w:rsidRPr="00FF23DE">
        <w:t>СП 42.13330.2016 «СНиП 2.07.01-89* Градостроительство. Планировка и застройка городских и сельских поселений».</w:t>
      </w:r>
    </w:p>
    <w:p w14:paraId="426AB6E8" w14:textId="77777777" w:rsidR="00B22CDA" w:rsidRPr="00FF23DE" w:rsidRDefault="000D21E7" w:rsidP="003954A0">
      <w:pPr>
        <w:pStyle w:val="1"/>
        <w:spacing w:after="0"/>
        <w:ind w:firstLine="567"/>
        <w:jc w:val="both"/>
      </w:pPr>
      <w:r w:rsidRPr="00FF23DE">
        <w:t>СП 131.13330.2020 «СНиП 23-01-99* Строительная климатология».</w:t>
      </w:r>
    </w:p>
    <w:p w14:paraId="12F7C93C" w14:textId="77777777" w:rsidR="00B22CDA" w:rsidRPr="00FF23DE" w:rsidRDefault="000D21E7" w:rsidP="003954A0">
      <w:pPr>
        <w:pStyle w:val="1"/>
        <w:spacing w:after="0"/>
        <w:ind w:firstLine="567"/>
        <w:jc w:val="both"/>
      </w:pPr>
      <w:r w:rsidRPr="00FF23DE">
        <w:t>СП 124.13330.2012 «СНиП 41-02-2003 Тепловые сети».</w:t>
      </w:r>
    </w:p>
    <w:p w14:paraId="46EFCC4D" w14:textId="77777777" w:rsidR="00B22CDA" w:rsidRPr="00FF23DE" w:rsidRDefault="000D21E7" w:rsidP="003954A0">
      <w:pPr>
        <w:pStyle w:val="1"/>
        <w:spacing w:after="0"/>
        <w:ind w:firstLine="567"/>
        <w:jc w:val="both"/>
      </w:pPr>
      <w:r w:rsidRPr="00FF23DE">
        <w:t>СП 50.13330.2012 «СНиП 23-02-2003 Тепловая защита зданий».</w:t>
      </w:r>
    </w:p>
    <w:p w14:paraId="787D8714" w14:textId="77777777" w:rsidR="00B22CDA" w:rsidRPr="00FF23DE" w:rsidRDefault="000D21E7" w:rsidP="003954A0">
      <w:pPr>
        <w:pStyle w:val="1"/>
        <w:spacing w:after="0"/>
        <w:ind w:firstLine="567"/>
        <w:jc w:val="both"/>
      </w:pPr>
      <w:r w:rsidRPr="00FF23DE">
        <w:t>СП 31.13330.2021 «СНиП 2.04.02-84 Водоснабжение. Наружные сети и сооружения».</w:t>
      </w:r>
    </w:p>
    <w:p w14:paraId="02B3F3B2" w14:textId="77777777" w:rsidR="00B22CDA" w:rsidRPr="00FF23DE" w:rsidRDefault="000D21E7" w:rsidP="003954A0">
      <w:pPr>
        <w:pStyle w:val="1"/>
        <w:spacing w:after="0"/>
        <w:ind w:firstLine="567"/>
      </w:pPr>
      <w:r w:rsidRPr="00FF23DE">
        <w:lastRenderedPageBreak/>
        <w:t>СП 32.13330.2018 «СНиП 2.04.03-85 Канализация, наружные сети и сооружения».</w:t>
      </w:r>
    </w:p>
    <w:p w14:paraId="3FD5A85A" w14:textId="77777777" w:rsidR="00B22CDA" w:rsidRDefault="000D21E7" w:rsidP="003954A0">
      <w:pPr>
        <w:pStyle w:val="1"/>
        <w:spacing w:after="0"/>
        <w:ind w:firstLine="567"/>
        <w:jc w:val="both"/>
      </w:pPr>
      <w:r w:rsidRPr="00FF23DE">
        <w:t>СП 42-101-2003 «Общие положения по проектированию и строительству газораспределите</w:t>
      </w:r>
      <w:r>
        <w:t>льных систем из металлических и полиэтиленовых труб».</w:t>
      </w:r>
    </w:p>
    <w:sectPr w:rsidR="00B22CDA" w:rsidSect="00215BAC">
      <w:footerReference w:type="even" r:id="rId7"/>
      <w:footerReference w:type="default" r:id="rId8"/>
      <w:pgSz w:w="11900" w:h="16840"/>
      <w:pgMar w:top="1160" w:right="820" w:bottom="1066" w:left="1667" w:header="732" w:footer="85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C45AB" w14:textId="77777777" w:rsidR="0064445B" w:rsidRDefault="0064445B">
      <w:r>
        <w:separator/>
      </w:r>
    </w:p>
  </w:endnote>
  <w:endnote w:type="continuationSeparator" w:id="0">
    <w:p w14:paraId="58BA96EE" w14:textId="77777777" w:rsidR="0064445B" w:rsidRDefault="0064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EFC2" w14:textId="27D2278F" w:rsidR="00B22CDA" w:rsidRDefault="00B22CD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472055"/>
      <w:docPartObj>
        <w:docPartGallery w:val="Page Numbers (Bottom of Page)"/>
        <w:docPartUnique/>
      </w:docPartObj>
    </w:sdtPr>
    <w:sdtContent>
      <w:p w14:paraId="46450ACE" w14:textId="3218DADB" w:rsidR="00215BAC" w:rsidRDefault="00215BAC">
        <w:pPr>
          <w:pStyle w:val="af0"/>
          <w:jc w:val="right"/>
        </w:pPr>
        <w:r>
          <w:fldChar w:fldCharType="begin"/>
        </w:r>
        <w:r>
          <w:instrText>PAGE   \* MERGEFORMAT</w:instrText>
        </w:r>
        <w:r>
          <w:fldChar w:fldCharType="separate"/>
        </w:r>
        <w:r>
          <w:rPr>
            <w:noProof/>
          </w:rPr>
          <w:t>23</w:t>
        </w:r>
        <w:r>
          <w:fldChar w:fldCharType="end"/>
        </w:r>
      </w:p>
    </w:sdtContent>
  </w:sdt>
  <w:p w14:paraId="3D97B13E" w14:textId="44446081" w:rsidR="00B22CDA" w:rsidRDefault="00B22CD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0A58" w14:textId="77777777" w:rsidR="0064445B" w:rsidRDefault="0064445B"/>
  </w:footnote>
  <w:footnote w:type="continuationSeparator" w:id="0">
    <w:p w14:paraId="17F53A37" w14:textId="77777777" w:rsidR="0064445B" w:rsidRDefault="0064445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D54"/>
    <w:multiLevelType w:val="multilevel"/>
    <w:tmpl w:val="71125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83C23"/>
    <w:multiLevelType w:val="multilevel"/>
    <w:tmpl w:val="7B0883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04C5D"/>
    <w:multiLevelType w:val="multilevel"/>
    <w:tmpl w:val="C0F040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5FBE"/>
    <w:multiLevelType w:val="multilevel"/>
    <w:tmpl w:val="A30C86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71CC5"/>
    <w:multiLevelType w:val="multilevel"/>
    <w:tmpl w:val="E63E7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40DF1"/>
    <w:multiLevelType w:val="multilevel"/>
    <w:tmpl w:val="167A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74F85"/>
    <w:multiLevelType w:val="multilevel"/>
    <w:tmpl w:val="CA9A1A0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75AD5"/>
    <w:multiLevelType w:val="multilevel"/>
    <w:tmpl w:val="CD5036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659A8"/>
    <w:multiLevelType w:val="multilevel"/>
    <w:tmpl w:val="B5EC9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C1162"/>
    <w:multiLevelType w:val="multilevel"/>
    <w:tmpl w:val="23F0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FA13D6"/>
    <w:multiLevelType w:val="multilevel"/>
    <w:tmpl w:val="3B26A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AF65CC"/>
    <w:multiLevelType w:val="multilevel"/>
    <w:tmpl w:val="25602C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8B6571"/>
    <w:multiLevelType w:val="multilevel"/>
    <w:tmpl w:val="FE583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01D8E"/>
    <w:multiLevelType w:val="multilevel"/>
    <w:tmpl w:val="000E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9659F"/>
    <w:multiLevelType w:val="multilevel"/>
    <w:tmpl w:val="86BE9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C03953"/>
    <w:multiLevelType w:val="multilevel"/>
    <w:tmpl w:val="B5724D3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F770C"/>
    <w:multiLevelType w:val="multilevel"/>
    <w:tmpl w:val="CA862EFE"/>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1134E0"/>
    <w:multiLevelType w:val="multilevel"/>
    <w:tmpl w:val="4B5EA7CC"/>
    <w:lvl w:ilvl="0">
      <w:start w:val="2"/>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43164B"/>
    <w:multiLevelType w:val="multilevel"/>
    <w:tmpl w:val="EBB082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247D2"/>
    <w:multiLevelType w:val="multilevel"/>
    <w:tmpl w:val="29E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F72D1"/>
    <w:multiLevelType w:val="multilevel"/>
    <w:tmpl w:val="FEAE0B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623467"/>
    <w:multiLevelType w:val="multilevel"/>
    <w:tmpl w:val="2EEC6C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CB6083"/>
    <w:multiLevelType w:val="multilevel"/>
    <w:tmpl w:val="A71EAF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64613B"/>
    <w:multiLevelType w:val="multilevel"/>
    <w:tmpl w:val="D0C00BC4"/>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8A03ED"/>
    <w:multiLevelType w:val="multilevel"/>
    <w:tmpl w:val="9BE2B43E"/>
    <w:lvl w:ilvl="0">
      <w:start w:val="1"/>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61340F"/>
    <w:multiLevelType w:val="multilevel"/>
    <w:tmpl w:val="E15E5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A531DA"/>
    <w:multiLevelType w:val="multilevel"/>
    <w:tmpl w:val="50402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singl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CF730C"/>
    <w:multiLevelType w:val="multilevel"/>
    <w:tmpl w:val="C1A69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7A78E7"/>
    <w:multiLevelType w:val="multilevel"/>
    <w:tmpl w:val="20D608AE"/>
    <w:lvl w:ilvl="0">
      <w:start w:val="1"/>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ED7C75"/>
    <w:multiLevelType w:val="multilevel"/>
    <w:tmpl w:val="DED2A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DE67AC"/>
    <w:multiLevelType w:val="multilevel"/>
    <w:tmpl w:val="E0C0B2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E16CB4"/>
    <w:multiLevelType w:val="multilevel"/>
    <w:tmpl w:val="09EC1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583999"/>
    <w:multiLevelType w:val="multilevel"/>
    <w:tmpl w:val="CF4AF436"/>
    <w:lvl w:ilvl="0">
      <w:start w:val="1"/>
      <w:numFmt w:val="decimal"/>
      <w:lvlText w:val="%1."/>
      <w:lvlJc w:val="left"/>
    </w:lvl>
    <w:lvl w:ilvl="1">
      <w:start w:val="4"/>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664F2F"/>
    <w:multiLevelType w:val="multilevel"/>
    <w:tmpl w:val="0CA8EE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F45DFA"/>
    <w:multiLevelType w:val="multilevel"/>
    <w:tmpl w:val="104A44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8F666F"/>
    <w:multiLevelType w:val="multilevel"/>
    <w:tmpl w:val="EF64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384306"/>
    <w:multiLevelType w:val="multilevel"/>
    <w:tmpl w:val="E9D09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C4926"/>
    <w:multiLevelType w:val="multilevel"/>
    <w:tmpl w:val="DC044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8D0ACD"/>
    <w:multiLevelType w:val="multilevel"/>
    <w:tmpl w:val="11B4A5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D4A82"/>
    <w:multiLevelType w:val="multilevel"/>
    <w:tmpl w:val="62860B6C"/>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A8285B"/>
    <w:multiLevelType w:val="multilevel"/>
    <w:tmpl w:val="BBC0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AD617C"/>
    <w:multiLevelType w:val="multilevel"/>
    <w:tmpl w:val="43BCE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AD5CC5"/>
    <w:multiLevelType w:val="multilevel"/>
    <w:tmpl w:val="63B459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9"/>
  </w:num>
  <w:num w:numId="4">
    <w:abstractNumId w:val="2"/>
  </w:num>
  <w:num w:numId="5">
    <w:abstractNumId w:val="32"/>
  </w:num>
  <w:num w:numId="6">
    <w:abstractNumId w:val="9"/>
  </w:num>
  <w:num w:numId="7">
    <w:abstractNumId w:val="10"/>
  </w:num>
  <w:num w:numId="8">
    <w:abstractNumId w:val="0"/>
  </w:num>
  <w:num w:numId="9">
    <w:abstractNumId w:val="16"/>
  </w:num>
  <w:num w:numId="10">
    <w:abstractNumId w:val="17"/>
  </w:num>
  <w:num w:numId="11">
    <w:abstractNumId w:val="6"/>
  </w:num>
  <w:num w:numId="12">
    <w:abstractNumId w:val="27"/>
  </w:num>
  <w:num w:numId="13">
    <w:abstractNumId w:val="5"/>
  </w:num>
  <w:num w:numId="14">
    <w:abstractNumId w:val="46"/>
  </w:num>
  <w:num w:numId="15">
    <w:abstractNumId w:val="35"/>
  </w:num>
  <w:num w:numId="16">
    <w:abstractNumId w:val="40"/>
  </w:num>
  <w:num w:numId="17">
    <w:abstractNumId w:val="33"/>
  </w:num>
  <w:num w:numId="18">
    <w:abstractNumId w:val="30"/>
  </w:num>
  <w:num w:numId="19">
    <w:abstractNumId w:val="28"/>
  </w:num>
  <w:num w:numId="20">
    <w:abstractNumId w:val="36"/>
  </w:num>
  <w:num w:numId="21">
    <w:abstractNumId w:val="13"/>
  </w:num>
  <w:num w:numId="22">
    <w:abstractNumId w:val="41"/>
  </w:num>
  <w:num w:numId="23">
    <w:abstractNumId w:val="31"/>
  </w:num>
  <w:num w:numId="24">
    <w:abstractNumId w:val="3"/>
  </w:num>
  <w:num w:numId="25">
    <w:abstractNumId w:val="26"/>
  </w:num>
  <w:num w:numId="26">
    <w:abstractNumId w:val="39"/>
  </w:num>
  <w:num w:numId="27">
    <w:abstractNumId w:val="34"/>
  </w:num>
  <w:num w:numId="28">
    <w:abstractNumId w:val="45"/>
  </w:num>
  <w:num w:numId="29">
    <w:abstractNumId w:val="22"/>
  </w:num>
  <w:num w:numId="30">
    <w:abstractNumId w:val="24"/>
  </w:num>
  <w:num w:numId="31">
    <w:abstractNumId w:val="20"/>
  </w:num>
  <w:num w:numId="32">
    <w:abstractNumId w:val="38"/>
  </w:num>
  <w:num w:numId="33">
    <w:abstractNumId w:val="37"/>
  </w:num>
  <w:num w:numId="34">
    <w:abstractNumId w:val="47"/>
  </w:num>
  <w:num w:numId="35">
    <w:abstractNumId w:val="8"/>
  </w:num>
  <w:num w:numId="36">
    <w:abstractNumId w:val="7"/>
  </w:num>
  <w:num w:numId="37">
    <w:abstractNumId w:val="43"/>
  </w:num>
  <w:num w:numId="38">
    <w:abstractNumId w:val="25"/>
  </w:num>
  <w:num w:numId="39">
    <w:abstractNumId w:val="4"/>
  </w:num>
  <w:num w:numId="40">
    <w:abstractNumId w:val="23"/>
  </w:num>
  <w:num w:numId="41">
    <w:abstractNumId w:val="21"/>
  </w:num>
  <w:num w:numId="42">
    <w:abstractNumId w:val="42"/>
  </w:num>
  <w:num w:numId="43">
    <w:abstractNumId w:val="12"/>
  </w:num>
  <w:num w:numId="44">
    <w:abstractNumId w:val="1"/>
  </w:num>
  <w:num w:numId="45">
    <w:abstractNumId w:val="29"/>
  </w:num>
  <w:num w:numId="46">
    <w:abstractNumId w:val="14"/>
  </w:num>
  <w:num w:numId="47">
    <w:abstractNumId w:val="1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A"/>
    <w:rsid w:val="0007207D"/>
    <w:rsid w:val="000864C3"/>
    <w:rsid w:val="0008767A"/>
    <w:rsid w:val="000D0137"/>
    <w:rsid w:val="000D21E7"/>
    <w:rsid w:val="000D4831"/>
    <w:rsid w:val="000F0E90"/>
    <w:rsid w:val="001155ED"/>
    <w:rsid w:val="0012674D"/>
    <w:rsid w:val="00144CD8"/>
    <w:rsid w:val="00170EDD"/>
    <w:rsid w:val="00191C27"/>
    <w:rsid w:val="001976EC"/>
    <w:rsid w:val="001B0115"/>
    <w:rsid w:val="001B0974"/>
    <w:rsid w:val="001F2FD9"/>
    <w:rsid w:val="0020336C"/>
    <w:rsid w:val="00215BAC"/>
    <w:rsid w:val="00217C15"/>
    <w:rsid w:val="0022241E"/>
    <w:rsid w:val="00223598"/>
    <w:rsid w:val="00281526"/>
    <w:rsid w:val="0029633A"/>
    <w:rsid w:val="002A5A77"/>
    <w:rsid w:val="002B1942"/>
    <w:rsid w:val="002B6A91"/>
    <w:rsid w:val="002D5585"/>
    <w:rsid w:val="00314749"/>
    <w:rsid w:val="003267C1"/>
    <w:rsid w:val="003954A0"/>
    <w:rsid w:val="00397E83"/>
    <w:rsid w:val="003B16D0"/>
    <w:rsid w:val="003B5C95"/>
    <w:rsid w:val="003C7E3B"/>
    <w:rsid w:val="003F619B"/>
    <w:rsid w:val="0040563D"/>
    <w:rsid w:val="00434465"/>
    <w:rsid w:val="00441CD1"/>
    <w:rsid w:val="004431EA"/>
    <w:rsid w:val="00471437"/>
    <w:rsid w:val="00474A06"/>
    <w:rsid w:val="004957C9"/>
    <w:rsid w:val="004E09B1"/>
    <w:rsid w:val="004E7B78"/>
    <w:rsid w:val="004F252F"/>
    <w:rsid w:val="004F5117"/>
    <w:rsid w:val="00503CEE"/>
    <w:rsid w:val="00532F33"/>
    <w:rsid w:val="005658CE"/>
    <w:rsid w:val="00573241"/>
    <w:rsid w:val="00583F91"/>
    <w:rsid w:val="006116D5"/>
    <w:rsid w:val="00616C6A"/>
    <w:rsid w:val="0062264A"/>
    <w:rsid w:val="0064445B"/>
    <w:rsid w:val="0068068E"/>
    <w:rsid w:val="006B692E"/>
    <w:rsid w:val="006B76FC"/>
    <w:rsid w:val="006B79A4"/>
    <w:rsid w:val="00712B3B"/>
    <w:rsid w:val="00726696"/>
    <w:rsid w:val="00740194"/>
    <w:rsid w:val="0074657B"/>
    <w:rsid w:val="00753AD7"/>
    <w:rsid w:val="00793499"/>
    <w:rsid w:val="007C5C3B"/>
    <w:rsid w:val="007F0AB4"/>
    <w:rsid w:val="0080643A"/>
    <w:rsid w:val="00824B4A"/>
    <w:rsid w:val="00853DA5"/>
    <w:rsid w:val="008663F3"/>
    <w:rsid w:val="0088742D"/>
    <w:rsid w:val="008942D9"/>
    <w:rsid w:val="008A5504"/>
    <w:rsid w:val="008B24A4"/>
    <w:rsid w:val="008B4403"/>
    <w:rsid w:val="008F6A39"/>
    <w:rsid w:val="0091557D"/>
    <w:rsid w:val="0092141E"/>
    <w:rsid w:val="0094159A"/>
    <w:rsid w:val="00945892"/>
    <w:rsid w:val="0096436F"/>
    <w:rsid w:val="009A15A6"/>
    <w:rsid w:val="009B4156"/>
    <w:rsid w:val="009C75D7"/>
    <w:rsid w:val="009D7C2A"/>
    <w:rsid w:val="009E451B"/>
    <w:rsid w:val="009F433A"/>
    <w:rsid w:val="00A01040"/>
    <w:rsid w:val="00A1269D"/>
    <w:rsid w:val="00A132C8"/>
    <w:rsid w:val="00A22F12"/>
    <w:rsid w:val="00A268AA"/>
    <w:rsid w:val="00A37CA0"/>
    <w:rsid w:val="00A51BF6"/>
    <w:rsid w:val="00A86260"/>
    <w:rsid w:val="00AA4527"/>
    <w:rsid w:val="00AB48BD"/>
    <w:rsid w:val="00AF034E"/>
    <w:rsid w:val="00AF0A76"/>
    <w:rsid w:val="00AF57FF"/>
    <w:rsid w:val="00B22CDA"/>
    <w:rsid w:val="00B26947"/>
    <w:rsid w:val="00B35A17"/>
    <w:rsid w:val="00B5030F"/>
    <w:rsid w:val="00B97058"/>
    <w:rsid w:val="00BA2967"/>
    <w:rsid w:val="00BE5499"/>
    <w:rsid w:val="00C2525D"/>
    <w:rsid w:val="00C25F1A"/>
    <w:rsid w:val="00C372A0"/>
    <w:rsid w:val="00C4325E"/>
    <w:rsid w:val="00C52992"/>
    <w:rsid w:val="00C721C6"/>
    <w:rsid w:val="00C81F5C"/>
    <w:rsid w:val="00CE41FA"/>
    <w:rsid w:val="00CF39BE"/>
    <w:rsid w:val="00D11C1B"/>
    <w:rsid w:val="00D304DA"/>
    <w:rsid w:val="00D43A57"/>
    <w:rsid w:val="00D549E7"/>
    <w:rsid w:val="00D7654F"/>
    <w:rsid w:val="00D948B0"/>
    <w:rsid w:val="00E12719"/>
    <w:rsid w:val="00E15C99"/>
    <w:rsid w:val="00E251BD"/>
    <w:rsid w:val="00E65D8F"/>
    <w:rsid w:val="00E73378"/>
    <w:rsid w:val="00E85B7E"/>
    <w:rsid w:val="00EB746B"/>
    <w:rsid w:val="00EC48A8"/>
    <w:rsid w:val="00EF253F"/>
    <w:rsid w:val="00F073E2"/>
    <w:rsid w:val="00F8080A"/>
    <w:rsid w:val="00FC0BD0"/>
    <w:rsid w:val="00FF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9A6"/>
  <w15:docId w15:val="{6F169669-436C-4766-BA9B-6FE80158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single"/>
      <w:lang w:val="en-US" w:eastAsia="en-US" w:bidi="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3"/>
      <w:szCs w:val="13"/>
      <w:u w:val="none"/>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pacing w:after="100"/>
      <w:ind w:firstLine="400"/>
    </w:pPr>
    <w:rPr>
      <w:rFonts w:ascii="Times New Roman" w:eastAsia="Times New Roman" w:hAnsi="Times New Roman" w:cs="Times New Roman"/>
    </w:rPr>
  </w:style>
  <w:style w:type="paragraph" w:customStyle="1" w:styleId="a5">
    <w:name w:val="Оглавление"/>
    <w:basedOn w:val="a"/>
    <w:link w:val="a4"/>
    <w:pPr>
      <w:ind w:left="480" w:firstLine="20"/>
    </w:pPr>
    <w:rPr>
      <w:rFonts w:ascii="Times New Roman" w:eastAsia="Times New Roman" w:hAnsi="Times New Roman" w:cs="Times New Roman"/>
      <w:i/>
      <w:iCs/>
      <w:sz w:val="20"/>
      <w:szCs w:val="20"/>
    </w:rPr>
  </w:style>
  <w:style w:type="paragraph" w:customStyle="1" w:styleId="30">
    <w:name w:val="Заголовок №3"/>
    <w:basedOn w:val="a"/>
    <w:link w:val="3"/>
    <w:pPr>
      <w:spacing w:after="100" w:line="221" w:lineRule="auto"/>
      <w:outlineLvl w:val="2"/>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spacing w:after="100"/>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sz w:val="34"/>
      <w:szCs w:val="34"/>
      <w:u w:val="single"/>
      <w:lang w:val="en-US" w:eastAsia="en-US" w:bidi="en-US"/>
    </w:rPr>
  </w:style>
  <w:style w:type="paragraph" w:customStyle="1" w:styleId="32">
    <w:name w:val="Основной текст (3)"/>
    <w:basedOn w:val="a"/>
    <w:link w:val="31"/>
    <w:pPr>
      <w:spacing w:after="180"/>
      <w:jc w:val="center"/>
    </w:pPr>
    <w:rPr>
      <w:rFonts w:ascii="Times New Roman" w:eastAsia="Times New Roman" w:hAnsi="Times New Roman" w:cs="Times New Roman"/>
      <w:sz w:val="13"/>
      <w:szCs w:val="13"/>
    </w:rPr>
  </w:style>
  <w:style w:type="paragraph" w:customStyle="1" w:styleId="ab">
    <w:name w:val="Подпись к картинке"/>
    <w:basedOn w:val="a"/>
    <w:link w:val="aa"/>
    <w:pPr>
      <w:jc w:val="center"/>
    </w:pPr>
    <w:rPr>
      <w:rFonts w:ascii="Times New Roman" w:eastAsia="Times New Roman" w:hAnsi="Times New Roman" w:cs="Times New Roman"/>
      <w:b/>
      <w:bCs/>
    </w:rPr>
  </w:style>
  <w:style w:type="paragraph" w:customStyle="1" w:styleId="ad">
    <w:name w:val="Колонтитул"/>
    <w:basedOn w:val="a"/>
    <w:link w:val="ac"/>
    <w:rPr>
      <w:rFonts w:ascii="Times New Roman" w:eastAsia="Times New Roman" w:hAnsi="Times New Roman" w:cs="Times New Roman"/>
      <w:sz w:val="20"/>
      <w:szCs w:val="20"/>
    </w:rPr>
  </w:style>
  <w:style w:type="paragraph" w:customStyle="1" w:styleId="24">
    <w:name w:val="Заголовок №2"/>
    <w:basedOn w:val="a"/>
    <w:link w:val="23"/>
    <w:pPr>
      <w:spacing w:before="120" w:after="100"/>
      <w:jc w:val="center"/>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9D7C2A"/>
    <w:rPr>
      <w:rFonts w:ascii="Times New Roman" w:eastAsia="Times New Roman" w:hAnsi="Times New Roman" w:cs="Times New Roman"/>
      <w:sz w:val="13"/>
      <w:szCs w:val="13"/>
    </w:rPr>
  </w:style>
  <w:style w:type="paragraph" w:customStyle="1" w:styleId="60">
    <w:name w:val="Основной текст (6)"/>
    <w:basedOn w:val="a"/>
    <w:link w:val="6"/>
    <w:rsid w:val="009D7C2A"/>
    <w:pPr>
      <w:jc w:val="center"/>
    </w:pPr>
    <w:rPr>
      <w:rFonts w:ascii="Times New Roman" w:eastAsia="Times New Roman" w:hAnsi="Times New Roman" w:cs="Times New Roman"/>
      <w:color w:val="auto"/>
      <w:sz w:val="13"/>
      <w:szCs w:val="13"/>
    </w:rPr>
  </w:style>
  <w:style w:type="paragraph" w:styleId="ae">
    <w:name w:val="header"/>
    <w:basedOn w:val="a"/>
    <w:link w:val="af"/>
    <w:uiPriority w:val="99"/>
    <w:unhideWhenUsed/>
    <w:rsid w:val="00474A06"/>
    <w:pPr>
      <w:tabs>
        <w:tab w:val="center" w:pos="4677"/>
        <w:tab w:val="right" w:pos="9355"/>
      </w:tabs>
    </w:pPr>
  </w:style>
  <w:style w:type="character" w:customStyle="1" w:styleId="af">
    <w:name w:val="Верхний колонтитул Знак"/>
    <w:basedOn w:val="a0"/>
    <w:link w:val="ae"/>
    <w:uiPriority w:val="99"/>
    <w:rsid w:val="00474A06"/>
    <w:rPr>
      <w:color w:val="000000"/>
    </w:rPr>
  </w:style>
  <w:style w:type="paragraph" w:styleId="af0">
    <w:name w:val="footer"/>
    <w:basedOn w:val="a"/>
    <w:link w:val="af1"/>
    <w:uiPriority w:val="99"/>
    <w:unhideWhenUsed/>
    <w:rsid w:val="00474A06"/>
    <w:pPr>
      <w:tabs>
        <w:tab w:val="center" w:pos="4677"/>
        <w:tab w:val="right" w:pos="9355"/>
      </w:tabs>
    </w:pPr>
  </w:style>
  <w:style w:type="character" w:customStyle="1" w:styleId="af1">
    <w:name w:val="Нижний колонтитул Знак"/>
    <w:basedOn w:val="a0"/>
    <w:link w:val="af0"/>
    <w:uiPriority w:val="99"/>
    <w:rsid w:val="00474A06"/>
    <w:rPr>
      <w:color w:val="000000"/>
    </w:rPr>
  </w:style>
  <w:style w:type="paragraph" w:styleId="33">
    <w:name w:val="toc 3"/>
    <w:basedOn w:val="a"/>
    <w:next w:val="a"/>
    <w:autoRedefine/>
    <w:uiPriority w:val="39"/>
    <w:unhideWhenUsed/>
    <w:rsid w:val="006116D5"/>
    <w:pPr>
      <w:spacing w:after="100"/>
      <w:ind w:left="480"/>
    </w:pPr>
  </w:style>
  <w:style w:type="paragraph" w:styleId="25">
    <w:name w:val="toc 2"/>
    <w:basedOn w:val="a"/>
    <w:next w:val="a"/>
    <w:autoRedefine/>
    <w:uiPriority w:val="39"/>
    <w:unhideWhenUsed/>
    <w:rsid w:val="006116D5"/>
    <w:pPr>
      <w:spacing w:after="100"/>
      <w:ind w:left="240"/>
    </w:pPr>
  </w:style>
  <w:style w:type="character" w:styleId="af2">
    <w:name w:val="Hyperlink"/>
    <w:basedOn w:val="a0"/>
    <w:uiPriority w:val="99"/>
    <w:unhideWhenUsed/>
    <w:rsid w:val="006116D5"/>
    <w:rPr>
      <w:color w:val="0563C1" w:themeColor="hyperlink"/>
      <w:u w:val="single"/>
    </w:rPr>
  </w:style>
  <w:style w:type="paragraph" w:styleId="af3">
    <w:name w:val="Normal (Web)"/>
    <w:basedOn w:val="a"/>
    <w:uiPriority w:val="99"/>
    <w:semiHidden/>
    <w:unhideWhenUsed/>
    <w:rsid w:val="008B24A4"/>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B97058"/>
    <w:pPr>
      <w:ind w:left="720"/>
      <w:contextualSpacing/>
    </w:pPr>
  </w:style>
  <w:style w:type="paragraph" w:styleId="af6">
    <w:name w:val="No Spacing"/>
    <w:basedOn w:val="a"/>
    <w:link w:val="af7"/>
    <w:uiPriority w:val="1"/>
    <w:qFormat/>
    <w:rsid w:val="00B97058"/>
    <w:pPr>
      <w:widowControl/>
      <w:ind w:firstLine="709"/>
      <w:jc w:val="both"/>
    </w:pPr>
    <w:rPr>
      <w:rFonts w:ascii="Times New Roman" w:eastAsia="Calibri" w:hAnsi="Times New Roman" w:cs="Times New Roman"/>
      <w:color w:val="auto"/>
      <w:szCs w:val="22"/>
      <w:lang w:eastAsia="en-US" w:bidi="ar-SA"/>
    </w:rPr>
  </w:style>
  <w:style w:type="character" w:customStyle="1" w:styleId="af7">
    <w:name w:val="Без интервала Знак"/>
    <w:basedOn w:val="a0"/>
    <w:link w:val="af6"/>
    <w:uiPriority w:val="1"/>
    <w:rsid w:val="00B97058"/>
    <w:rPr>
      <w:rFonts w:ascii="Times New Roman" w:eastAsia="Calibri" w:hAnsi="Times New Roman" w:cs="Times New Roman"/>
      <w:szCs w:val="22"/>
      <w:lang w:eastAsia="en-US" w:bidi="ar-SA"/>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B97058"/>
    <w:rPr>
      <w:color w:val="000000"/>
    </w:rPr>
  </w:style>
  <w:style w:type="table" w:styleId="af8">
    <w:name w:val="Table Grid"/>
    <w:basedOn w:val="a1"/>
    <w:uiPriority w:val="59"/>
    <w:rsid w:val="00191C2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жирный"/>
    <w:basedOn w:val="a"/>
    <w:link w:val="S0"/>
    <w:qFormat/>
    <w:rsid w:val="0080643A"/>
    <w:pPr>
      <w:widowControl/>
      <w:ind w:firstLine="709"/>
      <w:jc w:val="both"/>
    </w:pPr>
    <w:rPr>
      <w:rFonts w:ascii="Times New Roman" w:eastAsia="Times New Roman" w:hAnsi="Times New Roman" w:cs="Times New Roman"/>
      <w:color w:val="auto"/>
      <w:sz w:val="28"/>
      <w:lang w:eastAsia="en-US" w:bidi="ar-SA"/>
    </w:rPr>
  </w:style>
  <w:style w:type="character" w:customStyle="1" w:styleId="S0">
    <w:name w:val="S_Обычный жирный Знак"/>
    <w:link w:val="S"/>
    <w:rsid w:val="0080643A"/>
    <w:rPr>
      <w:rFonts w:ascii="Times New Roman" w:eastAsia="Times New Roman" w:hAnsi="Times New Roman" w:cs="Times New Roman"/>
      <w:sz w:val="28"/>
      <w:lang w:eastAsia="en-US" w:bidi="ar-SA"/>
    </w:rPr>
  </w:style>
  <w:style w:type="paragraph" w:styleId="af9">
    <w:name w:val="Body Text"/>
    <w:aliases w:val=" Знак1 Знак,Основной текст11,bt,Знак1 Знак"/>
    <w:basedOn w:val="a"/>
    <w:link w:val="afa"/>
    <w:uiPriority w:val="99"/>
    <w:rsid w:val="008942D9"/>
    <w:pPr>
      <w:autoSpaceDE w:val="0"/>
      <w:autoSpaceDN w:val="0"/>
      <w:adjustRightInd w:val="0"/>
      <w:spacing w:after="120"/>
    </w:pPr>
    <w:rPr>
      <w:rFonts w:ascii="Times New Roman" w:eastAsia="Times New Roman" w:hAnsi="Times New Roman" w:cs="Times New Roman"/>
      <w:color w:val="auto"/>
      <w:sz w:val="20"/>
      <w:szCs w:val="20"/>
      <w:lang w:bidi="ar-SA"/>
    </w:rPr>
  </w:style>
  <w:style w:type="character" w:customStyle="1" w:styleId="afa">
    <w:name w:val="Основной текст Знак"/>
    <w:aliases w:val=" Знак1 Знак Знак,Основной текст11 Знак,bt Знак,Знак1 Знак Знак"/>
    <w:basedOn w:val="a0"/>
    <w:link w:val="af9"/>
    <w:uiPriority w:val="99"/>
    <w:rsid w:val="008942D9"/>
    <w:rPr>
      <w:rFonts w:ascii="Times New Roman" w:eastAsia="Times New Roman" w:hAnsi="Times New Roman" w:cs="Times New Roman"/>
      <w:sz w:val="20"/>
      <w:szCs w:val="20"/>
      <w:lang w:bidi="ar-SA"/>
    </w:rPr>
  </w:style>
  <w:style w:type="character" w:styleId="afb">
    <w:name w:val="annotation reference"/>
    <w:basedOn w:val="a0"/>
    <w:uiPriority w:val="99"/>
    <w:semiHidden/>
    <w:unhideWhenUsed/>
    <w:rsid w:val="003B5C95"/>
    <w:rPr>
      <w:sz w:val="16"/>
      <w:szCs w:val="16"/>
    </w:rPr>
  </w:style>
  <w:style w:type="paragraph" w:styleId="afc">
    <w:name w:val="annotation text"/>
    <w:basedOn w:val="a"/>
    <w:link w:val="afd"/>
    <w:uiPriority w:val="99"/>
    <w:semiHidden/>
    <w:unhideWhenUsed/>
    <w:rsid w:val="003B5C95"/>
    <w:rPr>
      <w:sz w:val="20"/>
      <w:szCs w:val="20"/>
    </w:rPr>
  </w:style>
  <w:style w:type="character" w:customStyle="1" w:styleId="afd">
    <w:name w:val="Текст примечания Знак"/>
    <w:basedOn w:val="a0"/>
    <w:link w:val="afc"/>
    <w:uiPriority w:val="99"/>
    <w:semiHidden/>
    <w:rsid w:val="003B5C95"/>
    <w:rPr>
      <w:color w:val="000000"/>
      <w:sz w:val="20"/>
      <w:szCs w:val="20"/>
    </w:rPr>
  </w:style>
  <w:style w:type="paragraph" w:styleId="afe">
    <w:name w:val="annotation subject"/>
    <w:basedOn w:val="afc"/>
    <w:next w:val="afc"/>
    <w:link w:val="aff"/>
    <w:uiPriority w:val="99"/>
    <w:semiHidden/>
    <w:unhideWhenUsed/>
    <w:rsid w:val="003B5C95"/>
    <w:rPr>
      <w:b/>
      <w:bCs/>
    </w:rPr>
  </w:style>
  <w:style w:type="character" w:customStyle="1" w:styleId="aff">
    <w:name w:val="Тема примечания Знак"/>
    <w:basedOn w:val="afd"/>
    <w:link w:val="afe"/>
    <w:uiPriority w:val="99"/>
    <w:semiHidden/>
    <w:rsid w:val="003B5C9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12620</Words>
  <Characters>71937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84389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Иван Крылов</cp:lastModifiedBy>
  <cp:revision>5</cp:revision>
  <dcterms:created xsi:type="dcterms:W3CDTF">2024-07-08T19:50:00Z</dcterms:created>
  <dcterms:modified xsi:type="dcterms:W3CDTF">2024-07-10T07:39:00Z</dcterms:modified>
</cp:coreProperties>
</file>