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</w:rPr>
        <w:drawing>
          <wp:inline distT="0" distB="0" distL="0" distR="0">
            <wp:extent cx="518160" cy="63246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632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488">
        <w:rPr>
          <w:rFonts w:ascii="Times New Roman" w:eastAsia="Times New Roman" w:hAnsi="Times New Roman" w:cs="Times New Roman"/>
          <w:sz w:val="28"/>
          <w:szCs w:val="28"/>
        </w:rPr>
        <w:t>КОШУРНИКОВСКИЙ ПОСЕЛКОВЫЙ СОВЕТ ДЕПУТАТОВ</w:t>
      </w:r>
    </w:p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488">
        <w:rPr>
          <w:rFonts w:ascii="Times New Roman" w:eastAsia="Times New Roman" w:hAnsi="Times New Roman" w:cs="Times New Roman"/>
          <w:sz w:val="28"/>
          <w:szCs w:val="28"/>
        </w:rPr>
        <w:t>КУРАГИНСКОГО РАЙОНА</w:t>
      </w:r>
    </w:p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488">
        <w:rPr>
          <w:rFonts w:ascii="Times New Roman" w:eastAsia="Times New Roman" w:hAnsi="Times New Roman" w:cs="Times New Roman"/>
          <w:sz w:val="28"/>
          <w:szCs w:val="28"/>
        </w:rPr>
        <w:t>КРАСНОЯРСКОГО КРАЯ</w:t>
      </w:r>
    </w:p>
    <w:p w:rsidR="00207488" w:rsidRP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07488" w:rsidRDefault="00207488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7488">
        <w:rPr>
          <w:rFonts w:ascii="Times New Roman" w:eastAsia="Times New Roman" w:hAnsi="Times New Roman" w:cs="Times New Roman"/>
          <w:sz w:val="28"/>
          <w:szCs w:val="28"/>
        </w:rPr>
        <w:t xml:space="preserve">РЕШЕНИЕ </w:t>
      </w:r>
    </w:p>
    <w:p w:rsidR="00EE467B" w:rsidRPr="00207488" w:rsidRDefault="00EE467B" w:rsidP="002074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mallCaps/>
          <w:spacing w:val="5"/>
          <w:sz w:val="28"/>
        </w:rPr>
      </w:pPr>
    </w:p>
    <w:p w:rsidR="00207488" w:rsidRPr="00207488" w:rsidRDefault="00EE467B" w:rsidP="0020748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06</w:t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>.</w:t>
      </w:r>
      <w:r w:rsidR="00A52ADF">
        <w:rPr>
          <w:rFonts w:ascii="Times New Roman" w:eastAsia="Times New Roman" w:hAnsi="Times New Roman" w:cs="Times New Roman"/>
          <w:sz w:val="28"/>
          <w:szCs w:val="28"/>
        </w:rPr>
        <w:t>2023</w:t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>пгт</w:t>
      </w:r>
      <w:proofErr w:type="spellEnd"/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 xml:space="preserve"> Кошурниково</w:t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35-126</w:t>
      </w:r>
      <w:r w:rsidR="00207488" w:rsidRPr="00207488">
        <w:rPr>
          <w:rFonts w:ascii="Times New Roman" w:eastAsia="Times New Roman" w:hAnsi="Times New Roman" w:cs="Times New Roman"/>
          <w:sz w:val="28"/>
          <w:szCs w:val="28"/>
        </w:rPr>
        <w:t>р</w:t>
      </w:r>
    </w:p>
    <w:p w:rsidR="00F1702A" w:rsidRDefault="00F1702A"/>
    <w:p w:rsidR="00207488" w:rsidRPr="00BC1F21" w:rsidRDefault="00207488" w:rsidP="00207488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BC1F21">
        <w:rPr>
          <w:rFonts w:ascii="Times New Roman" w:hAnsi="Times New Roman"/>
          <w:bCs/>
          <w:sz w:val="28"/>
          <w:szCs w:val="28"/>
        </w:rPr>
        <w:t xml:space="preserve">О 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Регламент </w:t>
      </w:r>
    </w:p>
    <w:p w:rsidR="00207488" w:rsidRDefault="00207488" w:rsidP="00207488">
      <w:pPr>
        <w:pStyle w:val="1"/>
      </w:pPr>
      <w:r>
        <w:t>Кошурниковского поселкового Совета депутатов</w:t>
      </w:r>
    </w:p>
    <w:p w:rsidR="00207488" w:rsidRPr="00207488" w:rsidRDefault="00207488" w:rsidP="0020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A6895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Федерации, с Федеральным законом от 25.12.2008 № 273-ФЗ «О противодействии коррупции», </w:t>
      </w:r>
      <w:proofErr w:type="gramStart"/>
      <w:r w:rsidRPr="001A6895">
        <w:rPr>
          <w:rFonts w:ascii="Times New Roman" w:hAnsi="Times New Roman"/>
          <w:sz w:val="28"/>
          <w:szCs w:val="28"/>
        </w:rPr>
        <w:t xml:space="preserve">руководствуясь </w:t>
      </w:r>
      <w:r w:rsidRPr="00207488">
        <w:rPr>
          <w:rFonts w:ascii="Times New Roman" w:hAnsi="Times New Roman"/>
          <w:sz w:val="28"/>
          <w:szCs w:val="28"/>
        </w:rPr>
        <w:t>Уставом поселка Кошурниковский поселковый Совет депутатов РЕШИЛ</w:t>
      </w:r>
      <w:proofErr w:type="gramEnd"/>
      <w:r w:rsidRPr="00207488">
        <w:rPr>
          <w:rFonts w:ascii="Times New Roman" w:hAnsi="Times New Roman"/>
          <w:sz w:val="28"/>
          <w:szCs w:val="28"/>
        </w:rPr>
        <w:t>:</w:t>
      </w:r>
    </w:p>
    <w:p w:rsidR="00207488" w:rsidRDefault="00207488" w:rsidP="00207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Pr="00BC1F21">
        <w:rPr>
          <w:rFonts w:ascii="Times New Roman" w:hAnsi="Times New Roman"/>
          <w:bCs/>
          <w:sz w:val="28"/>
          <w:szCs w:val="28"/>
        </w:rPr>
        <w:t xml:space="preserve">Внести в </w:t>
      </w:r>
      <w:r>
        <w:rPr>
          <w:rFonts w:ascii="Times New Roman" w:hAnsi="Times New Roman"/>
          <w:bCs/>
          <w:sz w:val="28"/>
          <w:szCs w:val="28"/>
        </w:rPr>
        <w:t xml:space="preserve">Решение </w:t>
      </w:r>
      <w:r w:rsidRPr="00207488">
        <w:rPr>
          <w:rFonts w:ascii="Times New Roman" w:hAnsi="Times New Roman"/>
          <w:bCs/>
          <w:sz w:val="28"/>
          <w:szCs w:val="28"/>
        </w:rPr>
        <w:t>Кошурниковского поселкового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от </w:t>
      </w:r>
      <w:r w:rsidR="00422645">
        <w:rPr>
          <w:rFonts w:ascii="Times New Roman" w:hAnsi="Times New Roman"/>
          <w:bCs/>
          <w:sz w:val="28"/>
          <w:szCs w:val="28"/>
        </w:rPr>
        <w:t>25.09.2023</w:t>
      </w:r>
      <w:r>
        <w:rPr>
          <w:rFonts w:ascii="Times New Roman" w:hAnsi="Times New Roman"/>
          <w:bCs/>
          <w:sz w:val="28"/>
          <w:szCs w:val="28"/>
        </w:rPr>
        <w:t xml:space="preserve"> №</w:t>
      </w:r>
      <w:r w:rsidR="00422645">
        <w:rPr>
          <w:rFonts w:ascii="Times New Roman" w:hAnsi="Times New Roman"/>
          <w:bCs/>
          <w:sz w:val="28"/>
          <w:szCs w:val="28"/>
        </w:rPr>
        <w:t>34-123р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207488">
        <w:rPr>
          <w:rFonts w:ascii="Times New Roman" w:hAnsi="Times New Roman"/>
          <w:bCs/>
          <w:sz w:val="28"/>
          <w:szCs w:val="28"/>
        </w:rPr>
        <w:t xml:space="preserve"> </w:t>
      </w:r>
      <w:r w:rsidRPr="00BC1F21">
        <w:rPr>
          <w:rFonts w:ascii="Times New Roman" w:hAnsi="Times New Roman"/>
          <w:bCs/>
          <w:sz w:val="28"/>
          <w:szCs w:val="28"/>
        </w:rPr>
        <w:t>следующие изменения:</w:t>
      </w:r>
    </w:p>
    <w:p w:rsidR="00970963" w:rsidRDefault="00970963" w:rsidP="009709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1A6895">
        <w:rPr>
          <w:rFonts w:ascii="Times New Roman" w:hAnsi="Times New Roman"/>
          <w:b/>
          <w:sz w:val="28"/>
          <w:szCs w:val="28"/>
        </w:rPr>
        <w:t>1.1.</w:t>
      </w:r>
      <w:r>
        <w:rPr>
          <w:rFonts w:ascii="Times New Roman" w:hAnsi="Times New Roman"/>
          <w:b/>
          <w:sz w:val="28"/>
          <w:szCs w:val="28"/>
        </w:rPr>
        <w:t xml:space="preserve"> Пункт 2 Решения №134-123р от 25.09.2023 изложить в следующей редакции:</w:t>
      </w:r>
    </w:p>
    <w:p w:rsidR="00970963" w:rsidRPr="00970963" w:rsidRDefault="00970963" w:rsidP="00970963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970963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8E44D7">
        <w:rPr>
          <w:rFonts w:ascii="Times New Roman" w:hAnsi="Times New Roman" w:cs="Times New Roman"/>
          <w:sz w:val="28"/>
          <w:szCs w:val="28"/>
        </w:rPr>
        <w:t>Признать утратившим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8E44D7">
        <w:rPr>
          <w:rFonts w:ascii="Times New Roman" w:hAnsi="Times New Roman" w:cs="Times New Roman"/>
          <w:sz w:val="28"/>
          <w:szCs w:val="28"/>
        </w:rPr>
        <w:t xml:space="preserve"> силу</w:t>
      </w:r>
      <w:r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8E44D7">
        <w:rPr>
          <w:rFonts w:ascii="Times New Roman" w:hAnsi="Times New Roman" w:cs="Times New Roman"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8E44D7">
        <w:rPr>
          <w:rFonts w:ascii="Times New Roman" w:hAnsi="Times New Roman" w:cs="Times New Roman"/>
          <w:sz w:val="28"/>
          <w:szCs w:val="28"/>
        </w:rPr>
        <w:t> Кошурниковского поселкового Совета депутатов:</w:t>
      </w:r>
    </w:p>
    <w:p w:rsidR="00C85BB6" w:rsidRDefault="00C85BB6" w:rsidP="00C85BB6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hyperlink"/>
          <w:rFonts w:ascii="Times New Roman" w:hAnsi="Times New Roman" w:cs="Times New Roman"/>
          <w:sz w:val="28"/>
          <w:szCs w:val="28"/>
        </w:rPr>
        <w:t xml:space="preserve">1. </w:t>
      </w:r>
      <w:r w:rsidR="00970963">
        <w:rPr>
          <w:rStyle w:val="hyperlink"/>
          <w:rFonts w:ascii="Times New Roman" w:hAnsi="Times New Roman" w:cs="Times New Roman"/>
          <w:sz w:val="28"/>
          <w:szCs w:val="28"/>
        </w:rPr>
        <w:t>№</w:t>
      </w:r>
      <w:r w:rsidR="00970963" w:rsidRPr="008E44D7">
        <w:rPr>
          <w:rStyle w:val="hyperlink"/>
          <w:rFonts w:ascii="Times New Roman" w:hAnsi="Times New Roman" w:cs="Times New Roman"/>
          <w:sz w:val="28"/>
          <w:szCs w:val="28"/>
        </w:rPr>
        <w:t>10-39р</w:t>
      </w:r>
      <w:r w:rsidR="00970963" w:rsidRPr="008E44D7">
        <w:rPr>
          <w:rFonts w:ascii="Times New Roman" w:hAnsi="Times New Roman" w:cs="Times New Roman"/>
          <w:sz w:val="28"/>
          <w:szCs w:val="28"/>
        </w:rPr>
        <w:t> </w:t>
      </w:r>
      <w:r w:rsidR="00970963" w:rsidRPr="008E44D7">
        <w:rPr>
          <w:rStyle w:val="hyperlink"/>
          <w:rFonts w:ascii="Times New Roman" w:hAnsi="Times New Roman" w:cs="Times New Roman"/>
          <w:sz w:val="28"/>
          <w:szCs w:val="28"/>
        </w:rPr>
        <w:t>от 28.10.2021 г</w:t>
      </w:r>
      <w:r w:rsidR="00970963" w:rsidRPr="008E44D7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970963">
        <w:rPr>
          <w:rFonts w:ascii="Times New Roman" w:hAnsi="Times New Roman" w:cs="Times New Roman"/>
          <w:color w:val="000000"/>
          <w:sz w:val="28"/>
          <w:szCs w:val="28"/>
        </w:rPr>
        <w:t xml:space="preserve"> «Об утверждении Регламента </w:t>
      </w:r>
      <w:r w:rsidR="00970963" w:rsidRPr="008E44D7">
        <w:rPr>
          <w:rFonts w:ascii="Times New Roman" w:hAnsi="Times New Roman" w:cs="Times New Roman"/>
          <w:color w:val="000000"/>
          <w:sz w:val="28"/>
          <w:szCs w:val="28"/>
        </w:rPr>
        <w:t>Кошурниковског</w:t>
      </w:r>
      <w:r w:rsidR="00970963">
        <w:rPr>
          <w:rFonts w:ascii="Times New Roman" w:hAnsi="Times New Roman" w:cs="Times New Roman"/>
          <w:color w:val="000000"/>
          <w:sz w:val="28"/>
          <w:szCs w:val="28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поселкового Совета депутатов».</w:t>
      </w:r>
    </w:p>
    <w:p w:rsidR="00970963" w:rsidRPr="00C85BB6" w:rsidRDefault="00970963" w:rsidP="00C85BB6">
      <w:pPr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</w:rPr>
        <w:t>№ 29-110</w:t>
      </w:r>
      <w:r w:rsidRPr="00207488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16.05.2023 г. «О </w:t>
      </w:r>
      <w:r w:rsidRPr="00BC1F21">
        <w:rPr>
          <w:rFonts w:ascii="Times New Roman" w:hAnsi="Times New Roman"/>
          <w:bCs/>
          <w:sz w:val="28"/>
          <w:szCs w:val="28"/>
        </w:rPr>
        <w:t xml:space="preserve">внесении изменений в </w:t>
      </w:r>
      <w:r>
        <w:rPr>
          <w:rFonts w:ascii="Times New Roman" w:hAnsi="Times New Roman"/>
          <w:bCs/>
          <w:sz w:val="28"/>
          <w:szCs w:val="28"/>
        </w:rPr>
        <w:t xml:space="preserve">Регламент </w:t>
      </w:r>
      <w:r w:rsidRPr="00970963">
        <w:rPr>
          <w:rFonts w:ascii="Times New Roman" w:hAnsi="Times New Roman" w:cs="Times New Roman"/>
          <w:sz w:val="28"/>
          <w:szCs w:val="28"/>
        </w:rPr>
        <w:t>Кошурниковского поселкового Совета депутатов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85BB6">
        <w:rPr>
          <w:rFonts w:ascii="Times New Roman" w:hAnsi="Times New Roman" w:cs="Times New Roman"/>
          <w:sz w:val="28"/>
          <w:szCs w:val="28"/>
        </w:rPr>
        <w:t>.</w:t>
      </w:r>
    </w:p>
    <w:p w:rsidR="00207488" w:rsidRDefault="00970963" w:rsidP="00207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2. </w:t>
      </w:r>
      <w:r w:rsidR="00207488">
        <w:rPr>
          <w:rFonts w:ascii="Times New Roman" w:hAnsi="Times New Roman"/>
          <w:b/>
          <w:sz w:val="28"/>
          <w:szCs w:val="28"/>
        </w:rPr>
        <w:t xml:space="preserve">в Регламенте </w:t>
      </w:r>
      <w:r w:rsidR="00207488" w:rsidRPr="00207488">
        <w:rPr>
          <w:rFonts w:ascii="Times New Roman" w:hAnsi="Times New Roman"/>
          <w:bCs/>
          <w:sz w:val="28"/>
          <w:szCs w:val="28"/>
        </w:rPr>
        <w:t>Кошурниковского поселкового совета депутатов</w:t>
      </w:r>
      <w:r w:rsidR="00207488">
        <w:rPr>
          <w:rFonts w:ascii="Times New Roman" w:hAnsi="Times New Roman"/>
          <w:bCs/>
          <w:sz w:val="28"/>
          <w:szCs w:val="28"/>
        </w:rPr>
        <w:t>:</w:t>
      </w:r>
    </w:p>
    <w:p w:rsidR="00207488" w:rsidRPr="001A6895" w:rsidRDefault="00970963" w:rsidP="00207488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07488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207488">
        <w:rPr>
          <w:rFonts w:ascii="Times New Roman" w:hAnsi="Times New Roman"/>
          <w:b/>
          <w:sz w:val="28"/>
          <w:szCs w:val="28"/>
        </w:rPr>
        <w:t>.1. статью</w:t>
      </w:r>
      <w:r w:rsidR="00207488">
        <w:rPr>
          <w:rFonts w:ascii="Times New Roman" w:hAnsi="Times New Roman"/>
          <w:b/>
          <w:szCs w:val="28"/>
        </w:rPr>
        <w:t xml:space="preserve"> 2</w:t>
      </w:r>
      <w:r w:rsidR="00C330D2">
        <w:rPr>
          <w:rFonts w:ascii="Times New Roman" w:hAnsi="Times New Roman"/>
          <w:b/>
          <w:szCs w:val="28"/>
        </w:rPr>
        <w:t>5</w:t>
      </w:r>
      <w:r w:rsidR="00207488">
        <w:rPr>
          <w:rFonts w:ascii="Times New Roman" w:hAnsi="Times New Roman"/>
          <w:b/>
          <w:sz w:val="28"/>
          <w:szCs w:val="28"/>
        </w:rPr>
        <w:t xml:space="preserve"> </w:t>
      </w:r>
      <w:r w:rsidR="00207488" w:rsidRPr="00207488">
        <w:rPr>
          <w:rFonts w:ascii="Times New Roman" w:hAnsi="Times New Roman"/>
          <w:bCs/>
          <w:iCs/>
          <w:sz w:val="28"/>
          <w:szCs w:val="28"/>
        </w:rPr>
        <w:t>(</w:t>
      </w:r>
      <w:r w:rsidR="00C330D2">
        <w:rPr>
          <w:rFonts w:ascii="Times New Roman" w:hAnsi="Times New Roman"/>
          <w:bCs/>
          <w:iCs/>
          <w:sz w:val="28"/>
          <w:szCs w:val="28"/>
        </w:rPr>
        <w:t>Депутатские объединения (фракции)</w:t>
      </w:r>
      <w:r w:rsidR="00207488" w:rsidRPr="00207488">
        <w:rPr>
          <w:rFonts w:ascii="Times New Roman" w:hAnsi="Times New Roman"/>
          <w:bCs/>
          <w:iCs/>
          <w:sz w:val="28"/>
          <w:szCs w:val="28"/>
        </w:rPr>
        <w:t>)</w:t>
      </w:r>
      <w:r w:rsidR="00207488" w:rsidRPr="00207488">
        <w:rPr>
          <w:rFonts w:ascii="Times New Roman" w:hAnsi="Times New Roman"/>
          <w:b/>
          <w:sz w:val="28"/>
          <w:szCs w:val="28"/>
        </w:rPr>
        <w:t xml:space="preserve"> </w:t>
      </w:r>
      <w:r w:rsidR="00207488">
        <w:rPr>
          <w:rFonts w:ascii="Times New Roman" w:hAnsi="Times New Roman"/>
          <w:b/>
          <w:iCs/>
          <w:sz w:val="28"/>
          <w:szCs w:val="28"/>
        </w:rPr>
        <w:t>изложить в следующей редакции</w:t>
      </w:r>
      <w:r w:rsidR="00207488" w:rsidRPr="001A6895">
        <w:rPr>
          <w:rFonts w:ascii="Times New Roman" w:hAnsi="Times New Roman"/>
          <w:b/>
          <w:sz w:val="28"/>
          <w:szCs w:val="28"/>
        </w:rPr>
        <w:t>:</w:t>
      </w:r>
    </w:p>
    <w:p w:rsidR="00207488" w:rsidRDefault="00207488" w:rsidP="00207488">
      <w:pPr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</w:t>
      </w:r>
      <w:r>
        <w:rPr>
          <w:rFonts w:ascii="Times New Roman" w:hAnsi="Times New Roman"/>
          <w:b/>
          <w:bCs/>
          <w:sz w:val="28"/>
          <w:szCs w:val="28"/>
        </w:rPr>
        <w:t>Статья 2</w:t>
      </w:r>
      <w:r w:rsidR="00C330D2">
        <w:rPr>
          <w:rFonts w:ascii="Times New Roman" w:hAnsi="Times New Roman"/>
          <w:b/>
          <w:bCs/>
          <w:sz w:val="28"/>
          <w:szCs w:val="28"/>
        </w:rPr>
        <w:t>5</w:t>
      </w:r>
      <w:r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C330D2">
        <w:rPr>
          <w:rFonts w:ascii="Times New Roman" w:hAnsi="Times New Roman"/>
          <w:b/>
          <w:bCs/>
          <w:sz w:val="28"/>
          <w:szCs w:val="28"/>
        </w:rPr>
        <w:t>Депутатские объединения (фракции)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>.1. Депутаты Кошурниковского поселкового Совета депутатов, избранные в составе списков кандидатов, выдвинутых политическими партиями (их региональными отделениями или иными структурными подразделениями), образуют депутатские объединения (фракции) (далее — фракция). В состав фракции не может входить менее трёх депутатов районного Совета депутатов.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Во фракции могут входить также депутаты, избранные по одномандатным избирательным округам, не являющиеся членами иных политических партий.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lastRenderedPageBreak/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>.2. Регистрация фракций оформляется постановлением председателя Кошурниковского поселкового Совета депутатов на основании следующих документов: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а) письменного уведомления руководителя фракции об образовании фракции;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б) протокола собрания депутатов Кошурниковского поселкового Совета депутатов о формировании фракции, содержащего сведения об официальном названии, списочном составе, а также о лицах, уполномоченных представлять его интересы на заседаниях поселкового Совета депутатов, в государственных органах и общественных объединениях, скреплённого подписями всех членов фракции;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в) декларации о намерениях (цели, задачи).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>.3. Регистрация фракции производится не позднее трёх рабочих дней со дня подачи председателю районного Совета депутатов документов, перечисленных в пункте 29.2 настоящей статьи. Председатель Кошурниковского поселкового Совета депутатов информирует о создании фракции на ближайшем заседании Кошурниковского поселкового Совета депутатов.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 xml:space="preserve">.4. В случае прекращения деятельности политической партии в связи с ее ликвидацией или реорганизацией деятельность её фракции в </w:t>
      </w:r>
      <w:proofErr w:type="spellStart"/>
      <w:r w:rsidRPr="00C330D2">
        <w:rPr>
          <w:rFonts w:ascii="Times New Roman" w:hAnsi="Times New Roman"/>
          <w:sz w:val="28"/>
          <w:szCs w:val="28"/>
        </w:rPr>
        <w:t>Кошурниковском</w:t>
      </w:r>
      <w:proofErr w:type="spellEnd"/>
      <w:r w:rsidRPr="00C330D2">
        <w:rPr>
          <w:rFonts w:ascii="Times New Roman" w:hAnsi="Times New Roman"/>
          <w:sz w:val="28"/>
          <w:szCs w:val="28"/>
        </w:rPr>
        <w:t xml:space="preserve"> поселковом Совете депутатов, а также членство депутатов в этой фракции прекращается со дня внесения в единый государственный реестр юридических лиц соответствующей записи.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Фракции прекращают свою деятельность также в случаях: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а) прекращения полномочий поселкового Совета депутатов данного созыва;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б) изменения числа её членов до количества менее 3 человек;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в) решения фракции о прекращении своей деятельности.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Прекращение деятельности фракции оформляется постановлением председателя Кошурниковского поселкового Совета депутатов.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>.5. Внутренняя деятельность фракции организуется ими самостоятельно на основании положения, принимаемого соответствующей фракцией.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.6. Депутаты, избранные по одномандатным избирательным округам, входят в состав фракции на основании заявления.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.7. Депутаты вправе состоять только в одной фракции.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.8. Депутат Кошурниковского поселкового Совета депутатов, избранный в составе списков кандидатов, выдвинутых политическими партиями (их региональными отделениями или иными структурными подразделениями), выбывает из фракции в случае прекращения депутатских полномочий.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Депутат Кошурниковского поселкового Совета депутатов, избранный по одномандатному избирательному округу, выбывает из фракции в случае прекращения членства в составе соответствующей политической партии, прекращения депутатских полномочий.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lastRenderedPageBreak/>
        <w:t>Депутат, избранный по одномандатному избирательному округу, вправе выйти из состава фракции, подав заявление руководителю соответствующей фракции.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Датой выбытия депутата из фракции считается дата регистрации заявления депутата в аппарате Кошурниковского поселкового Совета депутатов, дата принятия решения Кошурниковского поселкового Совета депутатов о прекращении полномочий депутата.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5</w:t>
      </w:r>
      <w:r w:rsidRPr="00C330D2">
        <w:rPr>
          <w:rFonts w:ascii="Times New Roman" w:hAnsi="Times New Roman"/>
          <w:sz w:val="28"/>
          <w:szCs w:val="28"/>
        </w:rPr>
        <w:t>.9. Фракции обязаны представлять председателю районного Совета депутатов сведения о любом изменении в своём составе в течение трёх рабочих дней с момента изменения состава фракции.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.10. Деятельность фракций организуется в соответствии с положениями о них и не может противоречить Конституции Российской Федерации, законам Российской Федерации и Красноярского края, Уставу муниципального образования поселок Кошурниково и настоящему Регламенту.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.11. Руководство фракцией осуществляет её руководитель, избираемый большинством голосов от общего числа членов фракции.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 xml:space="preserve">Руководитель организует деятельность фракции, созывает её заседания, обеспечивает членов фракции материалами и документами по рассматриваемым вопросам, организует </w:t>
      </w:r>
      <w:proofErr w:type="gramStart"/>
      <w:r w:rsidRPr="00C330D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C330D2">
        <w:rPr>
          <w:rFonts w:ascii="Times New Roman" w:hAnsi="Times New Roman"/>
          <w:sz w:val="28"/>
          <w:szCs w:val="28"/>
        </w:rPr>
        <w:t xml:space="preserve"> исполнением решений фракций.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.12. Заседания фракции правомочно, если в её работе принимает участие не менее половины от общего числа её членов. Все члены фракции при рассмотрении вопросов и принятии решений пользуются равными правами.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Решения фракции принимаются большинством голосов от числа присутствующих членов фракции и оформляются протоколом заседания фракции, который подписывает руководитель фракции.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Pr="00C330D2">
        <w:rPr>
          <w:rFonts w:ascii="Times New Roman" w:hAnsi="Times New Roman"/>
          <w:sz w:val="28"/>
          <w:szCs w:val="28"/>
        </w:rPr>
        <w:t>.13. Фракции вправе: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 xml:space="preserve">а) предварительно обсуждать кандидатуры для выдвижения на должности в </w:t>
      </w:r>
      <w:proofErr w:type="spellStart"/>
      <w:r w:rsidRPr="00C330D2">
        <w:rPr>
          <w:rFonts w:ascii="Times New Roman" w:hAnsi="Times New Roman"/>
          <w:sz w:val="28"/>
          <w:szCs w:val="28"/>
        </w:rPr>
        <w:t>Кошурниковском</w:t>
      </w:r>
      <w:proofErr w:type="spellEnd"/>
      <w:r w:rsidRPr="00C330D2">
        <w:rPr>
          <w:rFonts w:ascii="Times New Roman" w:hAnsi="Times New Roman"/>
          <w:sz w:val="28"/>
          <w:szCs w:val="28"/>
        </w:rPr>
        <w:t xml:space="preserve"> поселковом Совете депутатов;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б) вносить предложения по персональному составу создаваемых Кошурниковским поселковым Советом депутатов постоянных комиссий, рабочих групп;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в) приглашать на свои заседания руководителей и должностных лиц органов местного самоуправления района;</w:t>
      </w:r>
    </w:p>
    <w:p w:rsidR="00C330D2" w:rsidRP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30D2">
        <w:rPr>
          <w:rFonts w:ascii="Times New Roman" w:hAnsi="Times New Roman"/>
          <w:sz w:val="28"/>
          <w:szCs w:val="28"/>
        </w:rPr>
        <w:t>г) подготавливать в установленном порядке проекты муниципальных правовых актов Кошурниковского поселкового Совета депутатов;</w:t>
      </w:r>
    </w:p>
    <w:p w:rsid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C330D2">
        <w:rPr>
          <w:rFonts w:ascii="Times New Roman" w:hAnsi="Times New Roman"/>
          <w:sz w:val="28"/>
          <w:szCs w:val="28"/>
        </w:rPr>
        <w:t>д</w:t>
      </w:r>
      <w:proofErr w:type="spellEnd"/>
      <w:r w:rsidRPr="00C330D2">
        <w:rPr>
          <w:rFonts w:ascii="Times New Roman" w:hAnsi="Times New Roman"/>
          <w:sz w:val="28"/>
          <w:szCs w:val="28"/>
        </w:rPr>
        <w:t>) выступать в установленном порядке с обращениями и вопросами по любому обсуждаемому на заседании Кошурниковского поселкового</w:t>
      </w:r>
      <w:r>
        <w:rPr>
          <w:rFonts w:ascii="Times New Roman" w:hAnsi="Times New Roman"/>
          <w:sz w:val="28"/>
          <w:szCs w:val="28"/>
        </w:rPr>
        <w:t xml:space="preserve"> Совета депутатов вопросу».</w:t>
      </w:r>
    </w:p>
    <w:p w:rsidR="00C330D2" w:rsidRDefault="00970963" w:rsidP="00C33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C330D2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="00C330D2">
        <w:rPr>
          <w:rFonts w:ascii="Times New Roman" w:hAnsi="Times New Roman"/>
          <w:b/>
          <w:sz w:val="28"/>
          <w:szCs w:val="28"/>
        </w:rPr>
        <w:t>.2. статью</w:t>
      </w:r>
      <w:r w:rsidR="00C330D2">
        <w:rPr>
          <w:rFonts w:ascii="Times New Roman" w:hAnsi="Times New Roman"/>
          <w:b/>
          <w:szCs w:val="28"/>
        </w:rPr>
        <w:t xml:space="preserve"> 40</w:t>
      </w:r>
      <w:r w:rsidR="00C330D2">
        <w:rPr>
          <w:rFonts w:ascii="Times New Roman" w:hAnsi="Times New Roman"/>
          <w:b/>
          <w:sz w:val="28"/>
          <w:szCs w:val="28"/>
        </w:rPr>
        <w:t xml:space="preserve"> </w:t>
      </w:r>
      <w:r w:rsidR="00C330D2" w:rsidRPr="00207488">
        <w:rPr>
          <w:rFonts w:ascii="Times New Roman" w:hAnsi="Times New Roman"/>
          <w:bCs/>
          <w:iCs/>
          <w:sz w:val="28"/>
          <w:szCs w:val="28"/>
        </w:rPr>
        <w:t>(</w:t>
      </w:r>
      <w:r w:rsidR="00C330D2">
        <w:rPr>
          <w:rFonts w:ascii="Times New Roman" w:hAnsi="Times New Roman"/>
          <w:bCs/>
          <w:iCs/>
          <w:sz w:val="28"/>
          <w:szCs w:val="28"/>
        </w:rPr>
        <w:t>Отчет Главы поселка Кошурниково Курагинского района Красноярского края</w:t>
      </w:r>
      <w:r w:rsidR="00C330D2" w:rsidRPr="00207488">
        <w:rPr>
          <w:rFonts w:ascii="Times New Roman" w:hAnsi="Times New Roman"/>
          <w:bCs/>
          <w:iCs/>
          <w:sz w:val="28"/>
          <w:szCs w:val="28"/>
        </w:rPr>
        <w:t>)</w:t>
      </w:r>
      <w:r w:rsidR="00C330D2" w:rsidRPr="00207488">
        <w:rPr>
          <w:rFonts w:ascii="Times New Roman" w:hAnsi="Times New Roman"/>
          <w:b/>
          <w:sz w:val="28"/>
          <w:szCs w:val="28"/>
        </w:rPr>
        <w:t xml:space="preserve"> </w:t>
      </w:r>
      <w:r w:rsidR="00C330D2">
        <w:rPr>
          <w:rFonts w:ascii="Times New Roman" w:hAnsi="Times New Roman"/>
          <w:b/>
          <w:iCs/>
          <w:sz w:val="28"/>
          <w:szCs w:val="28"/>
        </w:rPr>
        <w:t>изложить в следующей редакции</w:t>
      </w:r>
      <w:r w:rsidR="00C330D2" w:rsidRPr="001A6895">
        <w:rPr>
          <w:rFonts w:ascii="Times New Roman" w:hAnsi="Times New Roman"/>
          <w:b/>
          <w:sz w:val="28"/>
          <w:szCs w:val="28"/>
        </w:rPr>
        <w:t>: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</w:rPr>
      </w:pPr>
      <w:r w:rsidRPr="00C330D2">
        <w:rPr>
          <w:bCs/>
          <w:sz w:val="28"/>
          <w:szCs w:val="28"/>
        </w:rPr>
        <w:t>«</w:t>
      </w:r>
      <w:r w:rsidRPr="00C330D2">
        <w:rPr>
          <w:b/>
          <w:bCs/>
          <w:sz w:val="28"/>
          <w:szCs w:val="28"/>
        </w:rPr>
        <w:t xml:space="preserve">Статья 40. </w:t>
      </w:r>
      <w:r w:rsidRPr="00C330D2">
        <w:rPr>
          <w:rStyle w:val="strong"/>
          <w:b/>
          <w:color w:val="000000"/>
          <w:sz w:val="28"/>
          <w:szCs w:val="28"/>
        </w:rPr>
        <w:t>Отчёты должностных лиц администрации поселка Кошурниково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lastRenderedPageBreak/>
        <w:t>40</w:t>
      </w:r>
      <w:r w:rsidRPr="00C330D2">
        <w:rPr>
          <w:rStyle w:val="strong"/>
          <w:color w:val="000000"/>
          <w:sz w:val="28"/>
          <w:szCs w:val="28"/>
        </w:rPr>
        <w:t xml:space="preserve">.1. Глава поселка ежегодно (не позднее 1 апреля текущего года) представляет </w:t>
      </w:r>
      <w:proofErr w:type="spellStart"/>
      <w:r w:rsidRPr="00C330D2">
        <w:rPr>
          <w:rStyle w:val="strong"/>
          <w:color w:val="000000"/>
          <w:sz w:val="28"/>
          <w:szCs w:val="28"/>
        </w:rPr>
        <w:t>Кошурниковскому</w:t>
      </w:r>
      <w:proofErr w:type="spellEnd"/>
      <w:r w:rsidRPr="00C330D2">
        <w:rPr>
          <w:rStyle w:val="strong"/>
          <w:color w:val="000000"/>
          <w:sz w:val="28"/>
          <w:szCs w:val="28"/>
        </w:rPr>
        <w:t xml:space="preserve"> поселковому Совету депутатов отчёт о результатах своей деятельности, о результатах деятельности администрации поселка и иных подведомственных ему органов местного самоуправления, в том числе о решении вопросов, представленных Кошурниковским поселковым Советом депутатов.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30D2">
        <w:rPr>
          <w:rStyle w:val="strong"/>
          <w:color w:val="000000"/>
          <w:sz w:val="28"/>
          <w:szCs w:val="28"/>
        </w:rPr>
        <w:t>По результатам заслушанного отчёта принимается одно из следующих решений: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30D2">
        <w:rPr>
          <w:rStyle w:val="strong"/>
          <w:color w:val="000000"/>
          <w:sz w:val="28"/>
          <w:szCs w:val="28"/>
        </w:rPr>
        <w:t xml:space="preserve">- о признании итогов деятельности </w:t>
      </w:r>
      <w:proofErr w:type="gramStart"/>
      <w:r w:rsidRPr="00C330D2">
        <w:rPr>
          <w:rStyle w:val="strong"/>
          <w:color w:val="000000"/>
          <w:sz w:val="28"/>
          <w:szCs w:val="28"/>
        </w:rPr>
        <w:t>удовлетворительными</w:t>
      </w:r>
      <w:proofErr w:type="gramEnd"/>
      <w:r w:rsidRPr="00C330D2">
        <w:rPr>
          <w:rStyle w:val="strong"/>
          <w:color w:val="000000"/>
          <w:sz w:val="28"/>
          <w:szCs w:val="28"/>
        </w:rPr>
        <w:t xml:space="preserve"> и при необходимости о внесении предложений по вопросам дальнейшей деятельности администрации поселка;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C330D2">
        <w:rPr>
          <w:rStyle w:val="strong"/>
          <w:color w:val="000000"/>
          <w:sz w:val="28"/>
          <w:szCs w:val="28"/>
        </w:rPr>
        <w:t>- о признании итогов деятельности неудовлетворительной и о внесении предложений по вопросам дальнейшей деятельности в части устранения (недопущения) неудовлетворительных результатов.</w:t>
      </w:r>
    </w:p>
    <w:p w:rsid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rStyle w:val="strong"/>
          <w:color w:val="000000"/>
          <w:sz w:val="28"/>
          <w:szCs w:val="28"/>
        </w:rPr>
      </w:pPr>
      <w:r>
        <w:rPr>
          <w:rStyle w:val="strong"/>
          <w:color w:val="000000"/>
          <w:sz w:val="28"/>
          <w:szCs w:val="28"/>
        </w:rPr>
        <w:t>40</w:t>
      </w:r>
      <w:r w:rsidRPr="00C330D2">
        <w:rPr>
          <w:rStyle w:val="strong"/>
          <w:color w:val="000000"/>
          <w:sz w:val="28"/>
          <w:szCs w:val="28"/>
        </w:rPr>
        <w:t xml:space="preserve">.2. Кошурниковский поселковый Совет депутатов вправе заслушивать отчёты заместителя Главы поселка, других должностных лиц администрации </w:t>
      </w:r>
      <w:r>
        <w:rPr>
          <w:rStyle w:val="strong"/>
          <w:color w:val="000000"/>
          <w:sz w:val="28"/>
          <w:szCs w:val="28"/>
        </w:rPr>
        <w:t>поселка</w:t>
      </w:r>
      <w:r w:rsidRPr="00C330D2">
        <w:rPr>
          <w:rStyle w:val="strong"/>
          <w:color w:val="000000"/>
          <w:sz w:val="28"/>
          <w:szCs w:val="28"/>
        </w:rPr>
        <w:t xml:space="preserve">. Такие отчёты заслушиваются на любом заседании </w:t>
      </w:r>
      <w:r w:rsidRPr="00C330D2">
        <w:rPr>
          <w:color w:val="000000"/>
          <w:sz w:val="28"/>
          <w:szCs w:val="28"/>
        </w:rPr>
        <w:t>Кошурниковского поселкового</w:t>
      </w:r>
      <w:r w:rsidRPr="00C330D2">
        <w:rPr>
          <w:rStyle w:val="strong"/>
          <w:color w:val="000000"/>
          <w:sz w:val="28"/>
          <w:szCs w:val="28"/>
        </w:rPr>
        <w:t xml:space="preserve"> Совета депутатов. О предстоящем отчёте соответствующее должностное лицо уведомляется не позднее, чем за </w:t>
      </w:r>
      <w:r>
        <w:rPr>
          <w:rStyle w:val="strong"/>
          <w:color w:val="000000"/>
          <w:sz w:val="28"/>
          <w:szCs w:val="28"/>
        </w:rPr>
        <w:t>14 календарных дней до слушания».</w:t>
      </w:r>
    </w:p>
    <w:p w:rsidR="00C330D2" w:rsidRPr="008E44D7" w:rsidRDefault="00970963" w:rsidP="00444033">
      <w:pPr>
        <w:pStyle w:val="2"/>
        <w:ind w:left="0" w:firstLine="709"/>
      </w:pPr>
      <w:r>
        <w:t>3</w:t>
      </w:r>
      <w:r w:rsidR="00C330D2">
        <w:t xml:space="preserve">. </w:t>
      </w:r>
      <w:r w:rsidR="00C330D2" w:rsidRPr="003A2A31">
        <w:t>Решение вступает в силу со дня, следующего за днем его официального опубликования в газете « Кошурниковский вестник»</w:t>
      </w:r>
      <w:r w:rsidR="00C330D2">
        <w:t>.</w:t>
      </w:r>
    </w:p>
    <w:p w:rsidR="00C330D2" w:rsidRPr="00444033" w:rsidRDefault="00970963" w:rsidP="00444033">
      <w:pPr>
        <w:pStyle w:val="2"/>
        <w:ind w:left="0" w:firstLine="709"/>
        <w:rPr>
          <w:rFonts w:cs="Times New Roman"/>
        </w:rPr>
      </w:pPr>
      <w:r>
        <w:rPr>
          <w:rFonts w:cs="Times New Roman"/>
        </w:rPr>
        <w:t>4</w:t>
      </w:r>
      <w:r w:rsidR="00C330D2" w:rsidRPr="00444033">
        <w:rPr>
          <w:rFonts w:cs="Times New Roman"/>
        </w:rPr>
        <w:t xml:space="preserve">. </w:t>
      </w:r>
      <w:proofErr w:type="gramStart"/>
      <w:r w:rsidR="00C330D2" w:rsidRPr="00444033">
        <w:rPr>
          <w:rFonts w:cs="Times New Roman"/>
        </w:rPr>
        <w:t>Контроль за</w:t>
      </w:r>
      <w:proofErr w:type="gramEnd"/>
      <w:r w:rsidR="00C330D2" w:rsidRPr="00444033">
        <w:rPr>
          <w:rFonts w:cs="Times New Roman"/>
        </w:rPr>
        <w:t xml:space="preserve"> исполнением настоящего решения возложить на председателя Кошурниковского поселкового Совета депутатов.</w:t>
      </w:r>
    </w:p>
    <w:p w:rsidR="00C330D2" w:rsidRPr="00C330D2" w:rsidRDefault="00C330D2" w:rsidP="00C330D2">
      <w:pPr>
        <w:pStyle w:val="aa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C330D2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30D2" w:rsidRPr="001A6895" w:rsidRDefault="00C330D2" w:rsidP="00C330D2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52ADF" w:rsidRDefault="00A52ADF" w:rsidP="00207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A52ADF" w:rsidRPr="00A52ADF" w:rsidTr="002C015B">
        <w:tc>
          <w:tcPr>
            <w:tcW w:w="4785" w:type="dxa"/>
          </w:tcPr>
          <w:p w:rsidR="00A52ADF" w:rsidRPr="00A52ADF" w:rsidRDefault="00A52ADF" w:rsidP="00A5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A52ADF" w:rsidRPr="00A52ADF" w:rsidRDefault="00A52ADF" w:rsidP="00A5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Совета депутатов </w:t>
            </w:r>
          </w:p>
          <w:p w:rsidR="00A52ADF" w:rsidRPr="00A52ADF" w:rsidRDefault="00A52ADF" w:rsidP="00A5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DF" w:rsidRPr="00A52ADF" w:rsidRDefault="00A52ADF" w:rsidP="00A52AD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 А.Е. Черкасов</w:t>
            </w:r>
          </w:p>
        </w:tc>
        <w:tc>
          <w:tcPr>
            <w:tcW w:w="4785" w:type="dxa"/>
          </w:tcPr>
          <w:p w:rsidR="00A52ADF" w:rsidRPr="00A52ADF" w:rsidRDefault="00A52ADF" w:rsidP="00A5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>Глав</w:t>
            </w:r>
            <w:r w:rsidR="00C330D2">
              <w:rPr>
                <w:rFonts w:ascii="Times New Roman" w:eastAsia="Times New Roman" w:hAnsi="Times New Roman" w:cs="Times New Roman"/>
                <w:sz w:val="28"/>
                <w:szCs w:val="28"/>
              </w:rPr>
              <w:t>а</w:t>
            </w: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поселка </w:t>
            </w:r>
          </w:p>
          <w:p w:rsidR="00A52ADF" w:rsidRPr="00A52ADF" w:rsidRDefault="00A52ADF" w:rsidP="00A5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>Кошурниково</w:t>
            </w:r>
          </w:p>
          <w:p w:rsidR="00A52ADF" w:rsidRPr="00A52ADF" w:rsidRDefault="00A52ADF" w:rsidP="00A52A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52ADF" w:rsidRPr="00A52ADF" w:rsidRDefault="00A52ADF" w:rsidP="00C330D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_________________ </w:t>
            </w:r>
            <w:r w:rsidR="00C330D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Л.А. </w:t>
            </w:r>
            <w:proofErr w:type="spellStart"/>
            <w:r w:rsidR="00C330D2">
              <w:rPr>
                <w:rFonts w:ascii="Times New Roman" w:eastAsia="Times New Roman" w:hAnsi="Times New Roman" w:cs="Times New Roman"/>
                <w:sz w:val="28"/>
                <w:szCs w:val="28"/>
              </w:rPr>
              <w:t>Лещук</w:t>
            </w:r>
            <w:proofErr w:type="spellEnd"/>
          </w:p>
        </w:tc>
      </w:tr>
    </w:tbl>
    <w:p w:rsidR="00A52ADF" w:rsidRDefault="00A52ADF" w:rsidP="0020748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96D93" w:rsidRDefault="00596D93" w:rsidP="00207488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207488" w:rsidRDefault="00207488" w:rsidP="00207488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7488" w:rsidRPr="00207488" w:rsidRDefault="00207488" w:rsidP="0020748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207488" w:rsidRPr="00207488" w:rsidRDefault="00207488"/>
    <w:sectPr w:rsidR="00207488" w:rsidRPr="00207488" w:rsidSect="00F170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3A7F" w:rsidRDefault="00DD3A7F" w:rsidP="00207488">
      <w:pPr>
        <w:spacing w:after="0" w:line="240" w:lineRule="auto"/>
      </w:pPr>
      <w:r>
        <w:separator/>
      </w:r>
    </w:p>
  </w:endnote>
  <w:endnote w:type="continuationSeparator" w:id="1">
    <w:p w:rsidR="00DD3A7F" w:rsidRDefault="00DD3A7F" w:rsidP="00207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3A7F" w:rsidRDefault="00DD3A7F" w:rsidP="00207488">
      <w:pPr>
        <w:spacing w:after="0" w:line="240" w:lineRule="auto"/>
      </w:pPr>
      <w:r>
        <w:separator/>
      </w:r>
    </w:p>
  </w:footnote>
  <w:footnote w:type="continuationSeparator" w:id="1">
    <w:p w:rsidR="00DD3A7F" w:rsidRDefault="00DD3A7F" w:rsidP="00207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07488"/>
    <w:rsid w:val="001454E1"/>
    <w:rsid w:val="001A0631"/>
    <w:rsid w:val="00207488"/>
    <w:rsid w:val="00311A15"/>
    <w:rsid w:val="003A1387"/>
    <w:rsid w:val="00422645"/>
    <w:rsid w:val="00444033"/>
    <w:rsid w:val="00513FE8"/>
    <w:rsid w:val="00596D93"/>
    <w:rsid w:val="00970963"/>
    <w:rsid w:val="00A52ADF"/>
    <w:rsid w:val="00C330D2"/>
    <w:rsid w:val="00C85BB6"/>
    <w:rsid w:val="00CD5067"/>
    <w:rsid w:val="00DD3A7F"/>
    <w:rsid w:val="00EE467B"/>
    <w:rsid w:val="00F17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2A"/>
  </w:style>
  <w:style w:type="paragraph" w:styleId="1">
    <w:name w:val="heading 1"/>
    <w:basedOn w:val="a"/>
    <w:next w:val="a"/>
    <w:link w:val="10"/>
    <w:uiPriority w:val="9"/>
    <w:qFormat/>
    <w:rsid w:val="00207488"/>
    <w:pPr>
      <w:keepNext/>
      <w:outlineLvl w:val="0"/>
    </w:pPr>
    <w:rPr>
      <w:rFonts w:ascii="Times New Roman" w:hAnsi="Times New Roman"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74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74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07488"/>
    <w:rPr>
      <w:rFonts w:ascii="Times New Roman" w:hAnsi="Times New Roman"/>
      <w:bCs/>
      <w:sz w:val="28"/>
      <w:szCs w:val="28"/>
    </w:rPr>
  </w:style>
  <w:style w:type="paragraph" w:styleId="a5">
    <w:name w:val="footnote text"/>
    <w:basedOn w:val="a"/>
    <w:link w:val="a6"/>
    <w:uiPriority w:val="99"/>
    <w:unhideWhenUsed/>
    <w:rsid w:val="002074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207488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unhideWhenUsed/>
    <w:rsid w:val="00207488"/>
    <w:rPr>
      <w:vertAlign w:val="superscript"/>
    </w:rPr>
  </w:style>
  <w:style w:type="paragraph" w:styleId="a8">
    <w:name w:val="Body Text Indent"/>
    <w:basedOn w:val="a"/>
    <w:link w:val="a9"/>
    <w:uiPriority w:val="99"/>
    <w:unhideWhenUsed/>
    <w:rsid w:val="00596D93"/>
    <w:pPr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596D93"/>
    <w:rPr>
      <w:rFonts w:ascii="Times New Roman" w:hAnsi="Times New Roman"/>
      <w:sz w:val="28"/>
      <w:szCs w:val="28"/>
    </w:rPr>
  </w:style>
  <w:style w:type="character" w:customStyle="1" w:styleId="strong">
    <w:name w:val="strong"/>
    <w:basedOn w:val="a0"/>
    <w:rsid w:val="00C330D2"/>
  </w:style>
  <w:style w:type="paragraph" w:styleId="aa">
    <w:name w:val="Normal (Web)"/>
    <w:basedOn w:val="a"/>
    <w:uiPriority w:val="99"/>
    <w:semiHidden/>
    <w:unhideWhenUsed/>
    <w:rsid w:val="00C33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444033"/>
    <w:pPr>
      <w:suppressAutoHyphens/>
      <w:spacing w:after="0" w:line="240" w:lineRule="auto"/>
      <w:ind w:left="357" w:firstLine="352"/>
      <w:jc w:val="both"/>
    </w:pPr>
    <w:rPr>
      <w:rFonts w:ascii="Times New Roman" w:hAnsi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rsid w:val="00444033"/>
    <w:rPr>
      <w:rFonts w:ascii="Times New Roman" w:hAnsi="Times New Roman"/>
      <w:sz w:val="28"/>
      <w:szCs w:val="28"/>
    </w:rPr>
  </w:style>
  <w:style w:type="character" w:customStyle="1" w:styleId="hyperlink">
    <w:name w:val="hyperlink"/>
    <w:basedOn w:val="a0"/>
    <w:rsid w:val="009709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1199</Words>
  <Characters>6838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2023-11-15T06:37:00Z</cp:lastPrinted>
  <dcterms:created xsi:type="dcterms:W3CDTF">2023-04-10T06:45:00Z</dcterms:created>
  <dcterms:modified xsi:type="dcterms:W3CDTF">2023-12-06T07:44:00Z</dcterms:modified>
</cp:coreProperties>
</file>