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ED" w:rsidRPr="00CF4D7D" w:rsidRDefault="00CE0DED" w:rsidP="001068A3">
      <w:pPr>
        <w:spacing w:line="360" w:lineRule="auto"/>
        <w:jc w:val="center"/>
        <w:rPr>
          <w:sz w:val="28"/>
          <w:szCs w:val="28"/>
        </w:rPr>
      </w:pPr>
      <w:bookmarkStart w:id="0" w:name="OLE_LINK1"/>
      <w:r>
        <w:rPr>
          <w:noProof/>
          <w:sz w:val="28"/>
          <w:szCs w:val="28"/>
        </w:rPr>
        <w:drawing>
          <wp:inline distT="0" distB="0" distL="0" distR="0">
            <wp:extent cx="569595" cy="681355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3B" w:rsidRDefault="00CE0DED" w:rsidP="00CE0DED">
      <w:pPr>
        <w:jc w:val="center"/>
        <w:rPr>
          <w:b/>
          <w:bCs/>
          <w:sz w:val="28"/>
          <w:szCs w:val="28"/>
        </w:rPr>
      </w:pPr>
      <w:r w:rsidRPr="00CF4D7D">
        <w:rPr>
          <w:b/>
          <w:bCs/>
          <w:sz w:val="28"/>
          <w:szCs w:val="28"/>
        </w:rPr>
        <w:t xml:space="preserve">АДМИНИСТРАЦИЯ </w:t>
      </w:r>
      <w:r w:rsidR="00F83A3B">
        <w:rPr>
          <w:b/>
          <w:bCs/>
          <w:sz w:val="28"/>
          <w:szCs w:val="28"/>
        </w:rPr>
        <w:t xml:space="preserve"> ПОСЕЛКА КОШУРНИКОВО </w:t>
      </w:r>
    </w:p>
    <w:p w:rsidR="00CE0DED" w:rsidRDefault="00CE0DED" w:rsidP="00CE0DED">
      <w:pPr>
        <w:jc w:val="center"/>
        <w:rPr>
          <w:b/>
          <w:bCs/>
          <w:sz w:val="28"/>
          <w:szCs w:val="28"/>
        </w:rPr>
      </w:pPr>
      <w:r w:rsidRPr="00CF4D7D">
        <w:rPr>
          <w:b/>
          <w:bCs/>
          <w:sz w:val="28"/>
          <w:szCs w:val="28"/>
        </w:rPr>
        <w:t>КУРАГИНСКОГО РАЙОНА</w:t>
      </w:r>
      <w:bookmarkEnd w:id="0"/>
    </w:p>
    <w:p w:rsidR="00CE0DED" w:rsidRPr="00CF4D7D" w:rsidRDefault="00CE0DED" w:rsidP="00F83A3B">
      <w:pPr>
        <w:jc w:val="center"/>
        <w:rPr>
          <w:b/>
          <w:bCs/>
          <w:sz w:val="28"/>
          <w:szCs w:val="28"/>
        </w:rPr>
      </w:pPr>
      <w:r w:rsidRPr="00CF4D7D">
        <w:rPr>
          <w:b/>
          <w:bCs/>
          <w:sz w:val="28"/>
          <w:szCs w:val="28"/>
        </w:rPr>
        <w:t>КРАСНОЯРСКОГО КРАЯ</w:t>
      </w:r>
    </w:p>
    <w:p w:rsidR="00CE0DED" w:rsidRPr="00CF4D7D" w:rsidRDefault="00CE0DED" w:rsidP="00CE0DED">
      <w:pPr>
        <w:jc w:val="center"/>
        <w:rPr>
          <w:b/>
          <w:bCs/>
          <w:sz w:val="28"/>
          <w:szCs w:val="28"/>
        </w:rPr>
      </w:pPr>
    </w:p>
    <w:p w:rsidR="00F83A3B" w:rsidRPr="00F83A3B" w:rsidRDefault="00054D34" w:rsidP="00F83A3B">
      <w:pPr>
        <w:tabs>
          <w:tab w:val="left" w:pos="180"/>
          <w:tab w:val="center" w:pos="48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83A3B" w:rsidRPr="00F83A3B" w:rsidRDefault="00F83A3B" w:rsidP="00F83A3B">
      <w:pPr>
        <w:tabs>
          <w:tab w:val="left" w:pos="180"/>
          <w:tab w:val="center" w:pos="4818"/>
        </w:tabs>
        <w:rPr>
          <w:sz w:val="28"/>
          <w:szCs w:val="28"/>
        </w:rPr>
      </w:pPr>
    </w:p>
    <w:p w:rsidR="00CE0DED" w:rsidRPr="00F83A3B" w:rsidRDefault="002751AB" w:rsidP="00F83A3B">
      <w:pPr>
        <w:tabs>
          <w:tab w:val="left" w:pos="18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DE628F">
        <w:rPr>
          <w:sz w:val="28"/>
          <w:szCs w:val="28"/>
        </w:rPr>
        <w:t>.05.2025</w:t>
      </w:r>
      <w:r w:rsidR="00D379A0">
        <w:rPr>
          <w:sz w:val="28"/>
          <w:szCs w:val="28"/>
        </w:rPr>
        <w:t xml:space="preserve">  </w:t>
      </w:r>
      <w:r w:rsidR="00F83A3B" w:rsidRPr="00F83A3B">
        <w:rPr>
          <w:sz w:val="28"/>
          <w:szCs w:val="28"/>
        </w:rPr>
        <w:t xml:space="preserve">                                 </w:t>
      </w:r>
      <w:r w:rsidR="00CE0DED" w:rsidRPr="00F83A3B">
        <w:rPr>
          <w:sz w:val="28"/>
          <w:szCs w:val="28"/>
        </w:rPr>
        <w:t xml:space="preserve">пгт </w:t>
      </w:r>
      <w:r w:rsidR="008F7CD0" w:rsidRPr="00F83A3B">
        <w:rPr>
          <w:sz w:val="28"/>
          <w:szCs w:val="28"/>
        </w:rPr>
        <w:t>Кошурниково</w:t>
      </w:r>
      <w:r w:rsidR="00F83A3B" w:rsidRPr="00F83A3B">
        <w:rPr>
          <w:sz w:val="28"/>
          <w:szCs w:val="28"/>
        </w:rPr>
        <w:t xml:space="preserve">         </w:t>
      </w:r>
      <w:r w:rsidR="0025584D">
        <w:rPr>
          <w:sz w:val="28"/>
          <w:szCs w:val="28"/>
        </w:rPr>
        <w:t xml:space="preserve">                        </w:t>
      </w:r>
      <w:r w:rsidR="002D7E09">
        <w:rPr>
          <w:sz w:val="28"/>
          <w:szCs w:val="28"/>
        </w:rPr>
        <w:t xml:space="preserve"> </w:t>
      </w:r>
      <w:r w:rsidR="00854B8C">
        <w:rPr>
          <w:sz w:val="28"/>
          <w:szCs w:val="28"/>
        </w:rPr>
        <w:t xml:space="preserve">  </w:t>
      </w:r>
      <w:r w:rsidR="00D87720">
        <w:rPr>
          <w:sz w:val="28"/>
          <w:szCs w:val="28"/>
        </w:rPr>
        <w:t xml:space="preserve"> </w:t>
      </w:r>
      <w:r w:rsidR="00A33FDD">
        <w:rPr>
          <w:sz w:val="28"/>
          <w:szCs w:val="28"/>
        </w:rPr>
        <w:t xml:space="preserve">  </w:t>
      </w:r>
      <w:r w:rsidR="00F83A3B" w:rsidRPr="00F83A3B">
        <w:rPr>
          <w:sz w:val="28"/>
          <w:szCs w:val="28"/>
        </w:rPr>
        <w:t>№</w:t>
      </w:r>
      <w:r>
        <w:rPr>
          <w:sz w:val="28"/>
          <w:szCs w:val="28"/>
        </w:rPr>
        <w:t>59</w:t>
      </w:r>
      <w:r w:rsidR="00F83A3B" w:rsidRPr="00F83A3B">
        <w:rPr>
          <w:sz w:val="28"/>
          <w:szCs w:val="28"/>
        </w:rPr>
        <w:t>-</w:t>
      </w:r>
      <w:r w:rsidR="00054D34">
        <w:rPr>
          <w:sz w:val="28"/>
          <w:szCs w:val="28"/>
        </w:rPr>
        <w:t>р</w:t>
      </w:r>
    </w:p>
    <w:p w:rsidR="00CE0DED" w:rsidRDefault="00CE0DED" w:rsidP="00CE0DED">
      <w:pPr>
        <w:pStyle w:val="1"/>
        <w:rPr>
          <w:b w:val="0"/>
          <w:bCs w:val="0"/>
          <w:sz w:val="22"/>
          <w:szCs w:val="22"/>
        </w:rPr>
      </w:pPr>
    </w:p>
    <w:p w:rsidR="009F42D8" w:rsidRDefault="009F42D8" w:rsidP="009F42D8">
      <w:pPr>
        <w:rPr>
          <w:sz w:val="28"/>
          <w:szCs w:val="28"/>
        </w:rPr>
      </w:pPr>
      <w:r>
        <w:rPr>
          <w:sz w:val="28"/>
          <w:szCs w:val="28"/>
        </w:rPr>
        <w:t xml:space="preserve">О приватизации муниципального имущества </w:t>
      </w:r>
    </w:p>
    <w:p w:rsidR="009F42D8" w:rsidRDefault="009F42D8" w:rsidP="009F42D8">
      <w:pPr>
        <w:rPr>
          <w:sz w:val="28"/>
          <w:szCs w:val="28"/>
        </w:rPr>
      </w:pPr>
      <w:r>
        <w:rPr>
          <w:sz w:val="28"/>
          <w:szCs w:val="28"/>
        </w:rPr>
        <w:t xml:space="preserve">путем продажи на аукционе с открытой формой </w:t>
      </w:r>
    </w:p>
    <w:p w:rsidR="00AD3B0E" w:rsidRDefault="009F42D8" w:rsidP="009F42D8">
      <w:pPr>
        <w:rPr>
          <w:sz w:val="28"/>
        </w:rPr>
      </w:pPr>
      <w:r>
        <w:rPr>
          <w:sz w:val="28"/>
          <w:szCs w:val="28"/>
        </w:rPr>
        <w:t>подачи предложений о цене, в электронной форме.</w:t>
      </w:r>
    </w:p>
    <w:p w:rsidR="00CE0DED" w:rsidRDefault="00CE0DED" w:rsidP="009D3DF3">
      <w:pPr>
        <w:pStyle w:val="a5"/>
        <w:jc w:val="both"/>
        <w:rPr>
          <w:sz w:val="28"/>
          <w:szCs w:val="28"/>
        </w:rPr>
      </w:pPr>
    </w:p>
    <w:p w:rsidR="00AD3B0E" w:rsidRDefault="009F42D8" w:rsidP="00AD3B0E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562A38">
        <w:rPr>
          <w:color w:val="000000"/>
          <w:sz w:val="28"/>
          <w:szCs w:val="28"/>
        </w:rPr>
        <w:t>В соответствии со ст.17.1 Федерального Закона от 26.07.2006</w:t>
      </w:r>
      <w:r w:rsidR="002751AB">
        <w:rPr>
          <w:color w:val="000000"/>
          <w:sz w:val="28"/>
          <w:szCs w:val="28"/>
        </w:rPr>
        <w:t xml:space="preserve"> </w:t>
      </w:r>
      <w:r w:rsidRPr="00562A38">
        <w:rPr>
          <w:color w:val="000000"/>
          <w:sz w:val="28"/>
          <w:szCs w:val="28"/>
        </w:rPr>
        <w:t xml:space="preserve">№ 135-ФЗ «О защите конкуренции»,  </w:t>
      </w:r>
      <w:hyperlink r:id="rId6" w:history="1">
        <w:r w:rsidRPr="00562A38">
          <w:rPr>
            <w:rStyle w:val="a9"/>
            <w:bCs/>
            <w:color w:val="000000"/>
            <w:sz w:val="28"/>
            <w:szCs w:val="28"/>
          </w:rPr>
          <w:t>Федеральным законом от 21 декабря 2001 № 178-ФЗ «О приватизации государственного и муниципального имущества»</w:t>
        </w:r>
      </w:hyperlink>
      <w:r w:rsidRPr="00562A38">
        <w:rPr>
          <w:color w:val="000000"/>
          <w:sz w:val="28"/>
          <w:szCs w:val="28"/>
        </w:rPr>
        <w:t>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color w:val="000000"/>
          <w:sz w:val="28"/>
          <w:szCs w:val="28"/>
        </w:rPr>
        <w:t xml:space="preserve"> </w:t>
      </w:r>
      <w:r w:rsidR="002751AB" w:rsidRPr="00562A38">
        <w:rPr>
          <w:sz w:val="28"/>
          <w:szCs w:val="28"/>
        </w:rPr>
        <w:t xml:space="preserve">решением </w:t>
      </w:r>
      <w:r w:rsidR="002751AB">
        <w:rPr>
          <w:sz w:val="28"/>
          <w:szCs w:val="28"/>
        </w:rPr>
        <w:t>Кошурниковского</w:t>
      </w:r>
      <w:r w:rsidR="002751AB" w:rsidRPr="00562A38">
        <w:rPr>
          <w:sz w:val="28"/>
          <w:szCs w:val="28"/>
        </w:rPr>
        <w:t xml:space="preserve"> </w:t>
      </w:r>
      <w:r w:rsidR="002751AB">
        <w:rPr>
          <w:sz w:val="28"/>
          <w:szCs w:val="28"/>
        </w:rPr>
        <w:t>поселкового</w:t>
      </w:r>
      <w:r w:rsidR="002751AB" w:rsidRPr="00562A38">
        <w:rPr>
          <w:sz w:val="28"/>
          <w:szCs w:val="28"/>
        </w:rPr>
        <w:t xml:space="preserve"> Совета депутатов от </w:t>
      </w:r>
      <w:r w:rsidR="002751AB">
        <w:rPr>
          <w:sz w:val="28"/>
          <w:szCs w:val="28"/>
        </w:rPr>
        <w:t>25</w:t>
      </w:r>
      <w:r w:rsidR="002751AB" w:rsidRPr="00562A38">
        <w:rPr>
          <w:sz w:val="28"/>
          <w:szCs w:val="28"/>
        </w:rPr>
        <w:t>.</w:t>
      </w:r>
      <w:r w:rsidR="002751AB">
        <w:rPr>
          <w:sz w:val="28"/>
          <w:szCs w:val="28"/>
        </w:rPr>
        <w:t>12</w:t>
      </w:r>
      <w:r w:rsidR="002751AB" w:rsidRPr="00562A38">
        <w:rPr>
          <w:sz w:val="28"/>
          <w:szCs w:val="28"/>
        </w:rPr>
        <w:t>.202</w:t>
      </w:r>
      <w:r w:rsidR="002751AB">
        <w:rPr>
          <w:sz w:val="28"/>
          <w:szCs w:val="28"/>
        </w:rPr>
        <w:t>4</w:t>
      </w:r>
      <w:r w:rsidR="002751AB" w:rsidRPr="00562A38">
        <w:rPr>
          <w:sz w:val="28"/>
          <w:szCs w:val="28"/>
        </w:rPr>
        <w:t>г.</w:t>
      </w:r>
      <w:r w:rsidR="00D72C8A">
        <w:rPr>
          <w:sz w:val="28"/>
          <w:szCs w:val="28"/>
        </w:rPr>
        <w:t xml:space="preserve"> №49-161</w:t>
      </w:r>
      <w:r w:rsidR="002751AB">
        <w:rPr>
          <w:sz w:val="28"/>
          <w:szCs w:val="28"/>
        </w:rPr>
        <w:t>р</w:t>
      </w:r>
      <w:r w:rsidR="002751AB" w:rsidRPr="00562A38">
        <w:rPr>
          <w:sz w:val="28"/>
          <w:szCs w:val="28"/>
        </w:rPr>
        <w:t xml:space="preserve"> «Об утверждении </w:t>
      </w:r>
      <w:r w:rsidR="00D72C8A">
        <w:rPr>
          <w:sz w:val="28"/>
          <w:szCs w:val="28"/>
        </w:rPr>
        <w:t>Прогнозного плана (программы) приватизации</w:t>
      </w:r>
      <w:proofErr w:type="gramEnd"/>
      <w:r w:rsidR="00D72C8A">
        <w:rPr>
          <w:sz w:val="28"/>
          <w:szCs w:val="28"/>
        </w:rPr>
        <w:t xml:space="preserve"> муниципального имущества муниципального образования поселок Кошурниково на плановый период 2025 г</w:t>
      </w:r>
      <w:r w:rsidR="002751AB" w:rsidRPr="00562A38">
        <w:rPr>
          <w:color w:val="000000"/>
          <w:sz w:val="28"/>
          <w:szCs w:val="28"/>
        </w:rPr>
        <w:t xml:space="preserve">, </w:t>
      </w:r>
      <w:r w:rsidR="002751AB" w:rsidRPr="00562A38">
        <w:rPr>
          <w:sz w:val="28"/>
          <w:szCs w:val="28"/>
        </w:rPr>
        <w:t xml:space="preserve">на основании отчета об оценке рыночной стоимости </w:t>
      </w:r>
      <w:r w:rsidR="00D72C8A">
        <w:rPr>
          <w:sz w:val="28"/>
          <w:szCs w:val="28"/>
        </w:rPr>
        <w:t>движимого</w:t>
      </w:r>
      <w:r w:rsidR="002751AB" w:rsidRPr="00562A38">
        <w:rPr>
          <w:sz w:val="28"/>
          <w:szCs w:val="28"/>
        </w:rPr>
        <w:t xml:space="preserve"> имущества</w:t>
      </w:r>
      <w:r w:rsidR="00CF7DFB">
        <w:rPr>
          <w:sz w:val="28"/>
          <w:szCs w:val="28"/>
        </w:rPr>
        <w:t xml:space="preserve">. </w:t>
      </w:r>
      <w:r w:rsidR="002751AB">
        <w:rPr>
          <w:sz w:val="28"/>
          <w:szCs w:val="28"/>
        </w:rPr>
        <w:t>Руководствуясь</w:t>
      </w:r>
      <w:r w:rsidR="002751AB" w:rsidRPr="00562A38">
        <w:rPr>
          <w:sz w:val="28"/>
          <w:szCs w:val="28"/>
        </w:rPr>
        <w:t xml:space="preserve"> </w:t>
      </w:r>
      <w:r w:rsidR="00CF7DFB" w:rsidRPr="00CF7DFB">
        <w:rPr>
          <w:sz w:val="28"/>
          <w:szCs w:val="28"/>
        </w:rPr>
        <w:t>Уставом муниципального образования поселок Кошурниково Курагинского района Красноярского края</w:t>
      </w:r>
      <w:r w:rsidR="00CF7DFB">
        <w:rPr>
          <w:sz w:val="28"/>
          <w:szCs w:val="28"/>
        </w:rPr>
        <w:t>.</w:t>
      </w:r>
    </w:p>
    <w:p w:rsidR="00CE0DED" w:rsidRDefault="00CE0DED" w:rsidP="005E3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8F7CD0">
        <w:rPr>
          <w:sz w:val="28"/>
          <w:szCs w:val="28"/>
        </w:rPr>
        <w:t>администрацией поселка Кошурниково Курагинского района</w:t>
      </w:r>
      <w:r>
        <w:rPr>
          <w:sz w:val="28"/>
          <w:szCs w:val="28"/>
        </w:rPr>
        <w:t xml:space="preserve"> в установленном порядке </w:t>
      </w:r>
      <w:r w:rsidR="00AD3B0E" w:rsidRPr="00D56F93">
        <w:rPr>
          <w:sz w:val="28"/>
          <w:szCs w:val="28"/>
        </w:rPr>
        <w:t xml:space="preserve">открытый аукцион </w:t>
      </w:r>
      <w:r w:rsidR="005E38FC" w:rsidRPr="00774628">
        <w:rPr>
          <w:sz w:val="28"/>
          <w:szCs w:val="28"/>
        </w:rPr>
        <w:t xml:space="preserve">на право </w:t>
      </w:r>
      <w:r w:rsidR="005E38FC">
        <w:rPr>
          <w:sz w:val="28"/>
          <w:szCs w:val="28"/>
        </w:rPr>
        <w:t>з</w:t>
      </w:r>
      <w:r w:rsidR="005E38FC" w:rsidRPr="00774628">
        <w:rPr>
          <w:sz w:val="28"/>
          <w:szCs w:val="28"/>
        </w:rPr>
        <w:t>аключения</w:t>
      </w:r>
      <w:r w:rsidR="005E38FC">
        <w:rPr>
          <w:sz w:val="28"/>
        </w:rPr>
        <w:t xml:space="preserve"> договора </w:t>
      </w:r>
      <w:r w:rsidR="00CF7DFB">
        <w:rPr>
          <w:sz w:val="28"/>
        </w:rPr>
        <w:t>купли продажи</w:t>
      </w:r>
      <w:r w:rsidR="005E38FC">
        <w:rPr>
          <w:sz w:val="28"/>
        </w:rPr>
        <w:t xml:space="preserve"> имущества, находящегося в муниципальной собственности</w:t>
      </w:r>
      <w:r w:rsidR="00AD3B0E">
        <w:rPr>
          <w:sz w:val="28"/>
          <w:szCs w:val="28"/>
        </w:rPr>
        <w:t>:</w:t>
      </w:r>
    </w:p>
    <w:p w:rsidR="00381EAC" w:rsidRDefault="006F5165" w:rsidP="00381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</w:t>
      </w:r>
      <w:r w:rsidR="00381EAC" w:rsidRPr="007F17AF">
        <w:rPr>
          <w:sz w:val="28"/>
          <w:szCs w:val="28"/>
        </w:rPr>
        <w:t xml:space="preserve"> № </w:t>
      </w:r>
      <w:r w:rsidR="00DE628F">
        <w:rPr>
          <w:sz w:val="28"/>
          <w:szCs w:val="28"/>
        </w:rPr>
        <w:t>1</w:t>
      </w:r>
      <w:r w:rsidR="00381EAC">
        <w:rPr>
          <w:sz w:val="28"/>
          <w:szCs w:val="28"/>
        </w:rPr>
        <w:t xml:space="preserve"> </w:t>
      </w:r>
      <w:r w:rsidR="00381EAC" w:rsidRPr="007F17AF">
        <w:rPr>
          <w:sz w:val="28"/>
          <w:szCs w:val="28"/>
        </w:rPr>
        <w:t xml:space="preserve">– </w:t>
      </w:r>
      <w:r w:rsidR="00EE473D">
        <w:rPr>
          <w:sz w:val="28"/>
          <w:szCs w:val="28"/>
        </w:rPr>
        <w:t>самоходная машина Экскаватор ЭО-3323А. зав №11474, 1994 года выпуска, государственный регистрационный знак 24 КТ 97 15</w:t>
      </w:r>
      <w:r w:rsidR="00381EAC" w:rsidRPr="007F17AF">
        <w:rPr>
          <w:sz w:val="28"/>
          <w:szCs w:val="28"/>
        </w:rPr>
        <w:t xml:space="preserve"> Начальная цена продажи </w:t>
      </w:r>
      <w:r w:rsidR="00BD793C">
        <w:rPr>
          <w:sz w:val="28"/>
          <w:szCs w:val="28"/>
        </w:rPr>
        <w:t xml:space="preserve">муниципального имущества указанного </w:t>
      </w:r>
      <w:r w:rsidR="00381EAC" w:rsidRPr="007F17AF">
        <w:rPr>
          <w:sz w:val="28"/>
          <w:szCs w:val="28"/>
        </w:rPr>
        <w:t xml:space="preserve">составляет </w:t>
      </w:r>
      <w:r w:rsidR="00BD793C">
        <w:rPr>
          <w:sz w:val="28"/>
          <w:szCs w:val="28"/>
        </w:rPr>
        <w:t>83200</w:t>
      </w:r>
      <w:r w:rsidR="0003297A">
        <w:rPr>
          <w:sz w:val="28"/>
          <w:szCs w:val="28"/>
        </w:rPr>
        <w:t xml:space="preserve"> (</w:t>
      </w:r>
      <w:r w:rsidR="00BD793C">
        <w:rPr>
          <w:sz w:val="28"/>
          <w:szCs w:val="28"/>
        </w:rPr>
        <w:t>Восемьдесят три тысячи двести</w:t>
      </w:r>
      <w:r w:rsidR="0003297A">
        <w:rPr>
          <w:sz w:val="28"/>
          <w:szCs w:val="28"/>
        </w:rPr>
        <w:t>)</w:t>
      </w:r>
      <w:r w:rsidR="00381EAC">
        <w:rPr>
          <w:sz w:val="28"/>
          <w:szCs w:val="28"/>
        </w:rPr>
        <w:t xml:space="preserve"> рублей</w:t>
      </w:r>
      <w:r w:rsidR="00BD793C">
        <w:rPr>
          <w:sz w:val="28"/>
          <w:szCs w:val="28"/>
        </w:rPr>
        <w:t xml:space="preserve"> 00 копеек</w:t>
      </w:r>
      <w:r w:rsidR="00381EAC">
        <w:rPr>
          <w:sz w:val="28"/>
          <w:szCs w:val="28"/>
        </w:rPr>
        <w:t>;</w:t>
      </w:r>
    </w:p>
    <w:p w:rsidR="00BD793C" w:rsidRDefault="006F5165" w:rsidP="00381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</w:t>
      </w:r>
      <w:r w:rsidR="00BD793C" w:rsidRPr="007F17AF">
        <w:rPr>
          <w:sz w:val="28"/>
          <w:szCs w:val="28"/>
        </w:rPr>
        <w:t xml:space="preserve"> № </w:t>
      </w:r>
      <w:r w:rsidR="00BD793C">
        <w:rPr>
          <w:sz w:val="28"/>
          <w:szCs w:val="28"/>
        </w:rPr>
        <w:t xml:space="preserve">2 </w:t>
      </w:r>
      <w:r w:rsidR="00BD793C" w:rsidRPr="007F17AF">
        <w:rPr>
          <w:sz w:val="28"/>
          <w:szCs w:val="28"/>
        </w:rPr>
        <w:t xml:space="preserve">– </w:t>
      </w:r>
      <w:r w:rsidR="00BD793C">
        <w:rPr>
          <w:sz w:val="28"/>
          <w:szCs w:val="28"/>
        </w:rPr>
        <w:t xml:space="preserve">самоходная машина Трактор К-700А, </w:t>
      </w:r>
      <w:proofErr w:type="gramStart"/>
      <w:r w:rsidR="00BD793C">
        <w:rPr>
          <w:sz w:val="28"/>
          <w:szCs w:val="28"/>
        </w:rPr>
        <w:t>зав. №б</w:t>
      </w:r>
      <w:proofErr w:type="gramEnd"/>
      <w:r w:rsidR="00BD793C">
        <w:rPr>
          <w:sz w:val="28"/>
          <w:szCs w:val="28"/>
        </w:rPr>
        <w:t>/</w:t>
      </w:r>
      <w:proofErr w:type="spellStart"/>
      <w:r w:rsidR="00BD793C">
        <w:rPr>
          <w:sz w:val="28"/>
          <w:szCs w:val="28"/>
        </w:rPr>
        <w:t>н</w:t>
      </w:r>
      <w:proofErr w:type="spellEnd"/>
      <w:r w:rsidR="00BD793C">
        <w:rPr>
          <w:sz w:val="28"/>
          <w:szCs w:val="28"/>
        </w:rPr>
        <w:t>, 1989 года выпуска, регистрационный номер 24 КТ 97 16.</w:t>
      </w:r>
      <w:r w:rsidR="00BD793C" w:rsidRPr="007F17AF">
        <w:rPr>
          <w:sz w:val="28"/>
          <w:szCs w:val="28"/>
        </w:rPr>
        <w:t xml:space="preserve"> Начальная цена продажи </w:t>
      </w:r>
      <w:r w:rsidR="00BD793C">
        <w:rPr>
          <w:sz w:val="28"/>
          <w:szCs w:val="28"/>
        </w:rPr>
        <w:t xml:space="preserve">муниципального имущества </w:t>
      </w:r>
      <w:r w:rsidR="00BD793C" w:rsidRPr="007F17AF">
        <w:rPr>
          <w:sz w:val="28"/>
          <w:szCs w:val="28"/>
        </w:rPr>
        <w:t xml:space="preserve">указанного составляет </w:t>
      </w:r>
      <w:r w:rsidR="00BD793C">
        <w:rPr>
          <w:sz w:val="28"/>
          <w:szCs w:val="28"/>
        </w:rPr>
        <w:t>289000 (Двести восемьдесят девять тысяч) рублей 00 копеек</w:t>
      </w:r>
      <w:r w:rsidR="00BE212F">
        <w:rPr>
          <w:sz w:val="28"/>
          <w:szCs w:val="28"/>
        </w:rPr>
        <w:t>;</w:t>
      </w:r>
    </w:p>
    <w:p w:rsidR="00BE212F" w:rsidRDefault="00BE212F" w:rsidP="00381EAC">
      <w:pPr>
        <w:ind w:firstLine="709"/>
        <w:jc w:val="both"/>
        <w:rPr>
          <w:sz w:val="28"/>
          <w:szCs w:val="28"/>
        </w:rPr>
      </w:pPr>
      <w:r w:rsidRPr="007F17AF">
        <w:rPr>
          <w:sz w:val="28"/>
          <w:szCs w:val="28"/>
        </w:rPr>
        <w:t>Л</w:t>
      </w:r>
      <w:r w:rsidR="006F5165">
        <w:rPr>
          <w:sz w:val="28"/>
          <w:szCs w:val="28"/>
        </w:rPr>
        <w:t>ОТ</w:t>
      </w:r>
      <w:r w:rsidRPr="007F17A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 </w:t>
      </w:r>
      <w:r w:rsidRPr="007F17AF">
        <w:rPr>
          <w:sz w:val="28"/>
          <w:szCs w:val="28"/>
        </w:rPr>
        <w:t>–</w:t>
      </w:r>
      <w:r w:rsidR="0077686F">
        <w:rPr>
          <w:sz w:val="28"/>
          <w:szCs w:val="28"/>
        </w:rPr>
        <w:t xml:space="preserve"> УАЗ 31519, регистрационный знак </w:t>
      </w:r>
      <w:proofErr w:type="gramStart"/>
      <w:r w:rsidR="0077686F">
        <w:rPr>
          <w:sz w:val="28"/>
          <w:szCs w:val="28"/>
        </w:rPr>
        <w:t>Р</w:t>
      </w:r>
      <w:proofErr w:type="gramEnd"/>
      <w:r w:rsidR="0077686F">
        <w:rPr>
          <w:sz w:val="28"/>
          <w:szCs w:val="28"/>
        </w:rPr>
        <w:t xml:space="preserve"> 769 ХК 24 1997 года выпуска</w:t>
      </w:r>
      <w:r>
        <w:rPr>
          <w:sz w:val="28"/>
          <w:szCs w:val="28"/>
        </w:rPr>
        <w:t>.</w:t>
      </w:r>
      <w:r w:rsidRPr="007F17AF">
        <w:rPr>
          <w:sz w:val="28"/>
          <w:szCs w:val="28"/>
        </w:rPr>
        <w:t xml:space="preserve"> Начальная цена продажи </w:t>
      </w:r>
      <w:r>
        <w:rPr>
          <w:sz w:val="28"/>
          <w:szCs w:val="28"/>
        </w:rPr>
        <w:t xml:space="preserve">муниципального имущества </w:t>
      </w:r>
      <w:r w:rsidRPr="007F17AF">
        <w:rPr>
          <w:sz w:val="28"/>
          <w:szCs w:val="28"/>
        </w:rPr>
        <w:t xml:space="preserve">указанного составляет </w:t>
      </w:r>
      <w:r w:rsidR="0077686F">
        <w:rPr>
          <w:sz w:val="28"/>
          <w:szCs w:val="28"/>
        </w:rPr>
        <w:t>70</w:t>
      </w:r>
      <w:r>
        <w:rPr>
          <w:sz w:val="28"/>
          <w:szCs w:val="28"/>
        </w:rPr>
        <w:t>000 (</w:t>
      </w:r>
      <w:r w:rsidR="006F5165">
        <w:rPr>
          <w:sz w:val="28"/>
          <w:szCs w:val="28"/>
        </w:rPr>
        <w:t>Семь</w:t>
      </w:r>
      <w:r w:rsidR="0077686F">
        <w:rPr>
          <w:sz w:val="28"/>
          <w:szCs w:val="28"/>
        </w:rPr>
        <w:t>десят</w:t>
      </w:r>
      <w:r>
        <w:rPr>
          <w:sz w:val="28"/>
          <w:szCs w:val="28"/>
        </w:rPr>
        <w:t xml:space="preserve"> тысяч) рублей 00 копеек;</w:t>
      </w:r>
    </w:p>
    <w:p w:rsidR="0077686F" w:rsidRDefault="0077686F" w:rsidP="00381EAC">
      <w:pPr>
        <w:ind w:firstLine="709"/>
        <w:jc w:val="both"/>
        <w:rPr>
          <w:sz w:val="28"/>
          <w:szCs w:val="28"/>
        </w:rPr>
      </w:pPr>
      <w:r w:rsidRPr="007F17AF">
        <w:rPr>
          <w:sz w:val="28"/>
          <w:szCs w:val="28"/>
        </w:rPr>
        <w:lastRenderedPageBreak/>
        <w:t>Л</w:t>
      </w:r>
      <w:r w:rsidR="006F5165">
        <w:rPr>
          <w:sz w:val="28"/>
          <w:szCs w:val="28"/>
        </w:rPr>
        <w:t>ОТ</w:t>
      </w:r>
      <w:r w:rsidRPr="007F17A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 </w:t>
      </w:r>
      <w:r w:rsidRPr="007F17AF">
        <w:rPr>
          <w:sz w:val="28"/>
          <w:szCs w:val="28"/>
        </w:rPr>
        <w:t>–</w:t>
      </w:r>
      <w:r>
        <w:rPr>
          <w:sz w:val="28"/>
          <w:szCs w:val="28"/>
        </w:rPr>
        <w:t xml:space="preserve"> УАЗ 31512, регистрационный знак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770 ХК</w:t>
      </w:r>
      <w:r w:rsidR="006F5165">
        <w:rPr>
          <w:sz w:val="28"/>
          <w:szCs w:val="28"/>
        </w:rPr>
        <w:t xml:space="preserve"> 24 1992 года выпуска, кузов № 3771. </w:t>
      </w:r>
      <w:r w:rsidRPr="007F17AF">
        <w:rPr>
          <w:sz w:val="28"/>
          <w:szCs w:val="28"/>
        </w:rPr>
        <w:t xml:space="preserve">Начальная цена продажи </w:t>
      </w:r>
      <w:r>
        <w:rPr>
          <w:sz w:val="28"/>
          <w:szCs w:val="28"/>
        </w:rPr>
        <w:t xml:space="preserve">муниципального имущества </w:t>
      </w:r>
      <w:r w:rsidRPr="007F17AF">
        <w:rPr>
          <w:sz w:val="28"/>
          <w:szCs w:val="28"/>
        </w:rPr>
        <w:t xml:space="preserve">указанного составляет </w:t>
      </w:r>
      <w:r w:rsidR="006F5165">
        <w:rPr>
          <w:sz w:val="28"/>
          <w:szCs w:val="28"/>
        </w:rPr>
        <w:t>43</w:t>
      </w:r>
      <w:r>
        <w:rPr>
          <w:sz w:val="28"/>
          <w:szCs w:val="28"/>
        </w:rPr>
        <w:t>000 (</w:t>
      </w:r>
      <w:r w:rsidR="006F5165">
        <w:rPr>
          <w:sz w:val="28"/>
          <w:szCs w:val="28"/>
        </w:rPr>
        <w:t>Сорок три</w:t>
      </w:r>
      <w:r>
        <w:rPr>
          <w:sz w:val="28"/>
          <w:szCs w:val="28"/>
        </w:rPr>
        <w:t xml:space="preserve"> тысяч</w:t>
      </w:r>
      <w:r w:rsidR="006F5165">
        <w:rPr>
          <w:sz w:val="28"/>
          <w:szCs w:val="28"/>
        </w:rPr>
        <w:t>и</w:t>
      </w:r>
      <w:r>
        <w:rPr>
          <w:sz w:val="28"/>
          <w:szCs w:val="28"/>
        </w:rPr>
        <w:t>) рублей 00 копеек</w:t>
      </w:r>
    </w:p>
    <w:p w:rsidR="0072554C" w:rsidRDefault="0072554C" w:rsidP="0072554C">
      <w:pPr>
        <w:ind w:firstLine="708"/>
        <w:jc w:val="both"/>
        <w:rPr>
          <w:sz w:val="28"/>
          <w:szCs w:val="28"/>
        </w:rPr>
      </w:pPr>
      <w:r w:rsidRPr="001D291B">
        <w:rPr>
          <w:sz w:val="28"/>
          <w:szCs w:val="28"/>
        </w:rPr>
        <w:t>Начальная</w:t>
      </w:r>
      <w:r w:rsidR="008A428C">
        <w:rPr>
          <w:sz w:val="28"/>
          <w:szCs w:val="28"/>
        </w:rPr>
        <w:t xml:space="preserve"> цена на</w:t>
      </w:r>
      <w:r>
        <w:rPr>
          <w:sz w:val="28"/>
          <w:szCs w:val="28"/>
        </w:rPr>
        <w:t xml:space="preserve"> прав</w:t>
      </w:r>
      <w:r w:rsidR="008A42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E38FC">
        <w:rPr>
          <w:sz w:val="28"/>
          <w:szCs w:val="28"/>
        </w:rPr>
        <w:t xml:space="preserve">заключения договора </w:t>
      </w:r>
      <w:r w:rsidR="00EE473D">
        <w:rPr>
          <w:sz w:val="28"/>
          <w:szCs w:val="28"/>
        </w:rPr>
        <w:t xml:space="preserve">купли продажи по лотам на аукционе, </w:t>
      </w:r>
      <w:r w:rsidRPr="00DA3C73">
        <w:rPr>
          <w:sz w:val="28"/>
          <w:szCs w:val="28"/>
        </w:rPr>
        <w:t xml:space="preserve">на основании </w:t>
      </w:r>
      <w:r w:rsidR="00EE473D">
        <w:rPr>
          <w:sz w:val="28"/>
          <w:szCs w:val="28"/>
        </w:rPr>
        <w:t xml:space="preserve">определения </w:t>
      </w:r>
      <w:r w:rsidRPr="00DA3C73">
        <w:rPr>
          <w:sz w:val="28"/>
          <w:szCs w:val="28"/>
        </w:rPr>
        <w:t>рыночно</w:t>
      </w:r>
      <w:r w:rsidR="00EE473D">
        <w:rPr>
          <w:sz w:val="28"/>
          <w:szCs w:val="28"/>
        </w:rPr>
        <w:t>й</w:t>
      </w:r>
      <w:r w:rsidRPr="00DA3C73">
        <w:rPr>
          <w:sz w:val="28"/>
          <w:szCs w:val="28"/>
        </w:rPr>
        <w:t xml:space="preserve"> </w:t>
      </w:r>
      <w:r w:rsidR="00EE473D">
        <w:rPr>
          <w:sz w:val="28"/>
          <w:szCs w:val="28"/>
        </w:rPr>
        <w:t>стоимости движимого имущества.</w:t>
      </w:r>
      <w:r w:rsidR="00CC664F">
        <w:rPr>
          <w:sz w:val="28"/>
          <w:szCs w:val="28"/>
        </w:rPr>
        <w:t xml:space="preserve"> Работы проведены</w:t>
      </w:r>
      <w:r w:rsidR="00EE473D">
        <w:rPr>
          <w:sz w:val="28"/>
          <w:szCs w:val="28"/>
        </w:rPr>
        <w:t>:</w:t>
      </w:r>
      <w:r w:rsidR="00CC664F">
        <w:rPr>
          <w:sz w:val="28"/>
          <w:szCs w:val="28"/>
        </w:rPr>
        <w:t xml:space="preserve"> ООО «</w:t>
      </w:r>
      <w:proofErr w:type="spellStart"/>
      <w:r w:rsidR="00EE473D">
        <w:rPr>
          <w:sz w:val="28"/>
          <w:szCs w:val="28"/>
        </w:rPr>
        <w:t>Проф</w:t>
      </w:r>
      <w:r w:rsidR="00CC664F">
        <w:rPr>
          <w:sz w:val="28"/>
          <w:szCs w:val="28"/>
        </w:rPr>
        <w:t>-Эксперт</w:t>
      </w:r>
      <w:proofErr w:type="spellEnd"/>
      <w:r w:rsidR="00CC664F">
        <w:rPr>
          <w:sz w:val="28"/>
          <w:szCs w:val="28"/>
        </w:rPr>
        <w:t xml:space="preserve">» </w:t>
      </w:r>
      <w:r w:rsidR="00EE473D">
        <w:rPr>
          <w:sz w:val="28"/>
          <w:szCs w:val="28"/>
        </w:rPr>
        <w:t>13.03</w:t>
      </w:r>
      <w:r w:rsidR="00CC664F">
        <w:rPr>
          <w:sz w:val="28"/>
          <w:szCs w:val="28"/>
        </w:rPr>
        <w:t>.202</w:t>
      </w:r>
      <w:r w:rsidR="00DE628F">
        <w:rPr>
          <w:sz w:val="28"/>
          <w:szCs w:val="28"/>
        </w:rPr>
        <w:t>5</w:t>
      </w:r>
      <w:r w:rsidR="00CC664F">
        <w:rPr>
          <w:sz w:val="28"/>
          <w:szCs w:val="28"/>
        </w:rPr>
        <w:t xml:space="preserve"> года.</w:t>
      </w:r>
    </w:p>
    <w:p w:rsidR="00CE0DED" w:rsidRDefault="00CE0DED" w:rsidP="00634F4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CE0DED" w:rsidRDefault="00CC664F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2.1. Форму торгов</w:t>
      </w:r>
      <w:r w:rsidR="005E0F52">
        <w:rPr>
          <w:sz w:val="28"/>
          <w:szCs w:val="28"/>
        </w:rPr>
        <w:t xml:space="preserve"> (способ приватизации)</w:t>
      </w:r>
      <w:r>
        <w:rPr>
          <w:sz w:val="28"/>
          <w:szCs w:val="28"/>
        </w:rPr>
        <w:t xml:space="preserve">: </w:t>
      </w:r>
      <w:r w:rsidR="005E0F52" w:rsidRPr="005E0F52">
        <w:rPr>
          <w:sz w:val="28"/>
          <w:szCs w:val="28"/>
        </w:rPr>
        <w:t>аукцион в электронной форме, открытый по составу участников и по форме подачи п</w:t>
      </w:r>
      <w:r w:rsidR="005E0F52">
        <w:rPr>
          <w:sz w:val="28"/>
          <w:szCs w:val="28"/>
        </w:rPr>
        <w:t>редложений о цене имущества</w:t>
      </w:r>
      <w:r w:rsidR="00CE0DED">
        <w:rPr>
          <w:sz w:val="28"/>
          <w:szCs w:val="28"/>
        </w:rPr>
        <w:t>;</w:t>
      </w:r>
    </w:p>
    <w:p w:rsidR="008F7CD0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2.2. Место, даты и время начала и окончания приема заявок об участ</w:t>
      </w:r>
      <w:r w:rsidR="005E0F52">
        <w:rPr>
          <w:sz w:val="28"/>
          <w:szCs w:val="28"/>
        </w:rPr>
        <w:t xml:space="preserve">ии в аукционе: </w:t>
      </w:r>
      <w:r w:rsidR="008F7CD0">
        <w:rPr>
          <w:sz w:val="28"/>
          <w:szCs w:val="28"/>
        </w:rPr>
        <w:t xml:space="preserve">пгт Кошурниково, ул. </w:t>
      </w:r>
      <w:proofErr w:type="gramStart"/>
      <w:r w:rsidR="008F7CD0">
        <w:rPr>
          <w:sz w:val="28"/>
          <w:szCs w:val="28"/>
        </w:rPr>
        <w:t>Саянская</w:t>
      </w:r>
      <w:proofErr w:type="gramEnd"/>
      <w:r w:rsidR="008F7CD0">
        <w:rPr>
          <w:sz w:val="28"/>
          <w:szCs w:val="28"/>
        </w:rPr>
        <w:t xml:space="preserve">, 11, каб. 10, в период с </w:t>
      </w:r>
      <w:r w:rsidR="00603F4D">
        <w:rPr>
          <w:b/>
          <w:sz w:val="28"/>
          <w:szCs w:val="28"/>
        </w:rPr>
        <w:t>23</w:t>
      </w:r>
      <w:r w:rsidR="00634F47" w:rsidRPr="00634F47">
        <w:rPr>
          <w:b/>
          <w:sz w:val="28"/>
          <w:szCs w:val="28"/>
        </w:rPr>
        <w:t>.</w:t>
      </w:r>
      <w:r w:rsidR="001221E4">
        <w:rPr>
          <w:b/>
          <w:sz w:val="28"/>
          <w:szCs w:val="28"/>
        </w:rPr>
        <w:t>05.2025</w:t>
      </w:r>
      <w:r w:rsidR="002D7E09" w:rsidRPr="00634F47">
        <w:rPr>
          <w:b/>
          <w:sz w:val="28"/>
          <w:szCs w:val="28"/>
        </w:rPr>
        <w:t>г</w:t>
      </w:r>
      <w:r w:rsidR="008F7CD0" w:rsidRPr="00CC664F">
        <w:rPr>
          <w:b/>
          <w:sz w:val="28"/>
          <w:szCs w:val="28"/>
        </w:rPr>
        <w:t>.</w:t>
      </w:r>
      <w:r w:rsidR="00F5733B" w:rsidRPr="00CC664F">
        <w:rPr>
          <w:b/>
          <w:sz w:val="28"/>
          <w:szCs w:val="28"/>
        </w:rPr>
        <w:t xml:space="preserve"> по </w:t>
      </w:r>
      <w:r w:rsidR="009B2A34">
        <w:rPr>
          <w:b/>
          <w:sz w:val="28"/>
          <w:szCs w:val="28"/>
        </w:rPr>
        <w:t>23</w:t>
      </w:r>
      <w:r w:rsidR="00634F47">
        <w:rPr>
          <w:b/>
          <w:sz w:val="28"/>
          <w:szCs w:val="28"/>
        </w:rPr>
        <w:t>.</w:t>
      </w:r>
      <w:r w:rsidR="00CC31B0">
        <w:rPr>
          <w:b/>
          <w:sz w:val="28"/>
          <w:szCs w:val="28"/>
        </w:rPr>
        <w:t>06</w:t>
      </w:r>
      <w:r w:rsidR="0061789F">
        <w:rPr>
          <w:b/>
          <w:sz w:val="28"/>
          <w:szCs w:val="28"/>
        </w:rPr>
        <w:t>.</w:t>
      </w:r>
      <w:r w:rsidR="002D7E09" w:rsidRPr="00CC664F">
        <w:rPr>
          <w:b/>
          <w:sz w:val="28"/>
          <w:szCs w:val="28"/>
        </w:rPr>
        <w:t>202</w:t>
      </w:r>
      <w:r w:rsidR="001221E4">
        <w:rPr>
          <w:b/>
          <w:sz w:val="28"/>
          <w:szCs w:val="28"/>
        </w:rPr>
        <w:t>5</w:t>
      </w:r>
      <w:r w:rsidR="00F5733B" w:rsidRPr="00CC664F">
        <w:rPr>
          <w:b/>
          <w:sz w:val="28"/>
          <w:szCs w:val="28"/>
        </w:rPr>
        <w:t>г.</w:t>
      </w:r>
      <w:r w:rsidR="00F5733B">
        <w:rPr>
          <w:sz w:val="28"/>
          <w:szCs w:val="28"/>
        </w:rPr>
        <w:t xml:space="preserve"> в рабочие дни с 08.00 до 12.00 и с 13.00 до 16.00 часов по местному времени.</w:t>
      </w:r>
      <w:r w:rsidR="008F7CD0">
        <w:rPr>
          <w:sz w:val="28"/>
          <w:szCs w:val="28"/>
        </w:rPr>
        <w:t xml:space="preserve"> </w:t>
      </w:r>
    </w:p>
    <w:p w:rsidR="00F5733B" w:rsidRDefault="0076068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36A54">
        <w:rPr>
          <w:sz w:val="28"/>
          <w:szCs w:val="28"/>
        </w:rPr>
        <w:t xml:space="preserve"> Место, дату и время определения участников </w:t>
      </w:r>
      <w:r w:rsidR="00CE0DED">
        <w:rPr>
          <w:sz w:val="28"/>
          <w:szCs w:val="28"/>
        </w:rPr>
        <w:t>аукциона:</w:t>
      </w:r>
      <w:r w:rsidR="00D36A54">
        <w:rPr>
          <w:sz w:val="28"/>
          <w:szCs w:val="28"/>
        </w:rPr>
        <w:t xml:space="preserve"> </w:t>
      </w:r>
      <w:r w:rsidR="00F5733B">
        <w:rPr>
          <w:sz w:val="28"/>
          <w:szCs w:val="28"/>
        </w:rPr>
        <w:t xml:space="preserve">пгт Кошурниково, ул. </w:t>
      </w:r>
      <w:proofErr w:type="gramStart"/>
      <w:r w:rsidR="00F5733B">
        <w:rPr>
          <w:sz w:val="28"/>
          <w:szCs w:val="28"/>
        </w:rPr>
        <w:t>Саянская</w:t>
      </w:r>
      <w:proofErr w:type="gramEnd"/>
      <w:r w:rsidR="00F5733B">
        <w:rPr>
          <w:sz w:val="28"/>
          <w:szCs w:val="28"/>
        </w:rPr>
        <w:t>, 11, каб. 10,</w:t>
      </w:r>
      <w:r w:rsidR="00EC5759">
        <w:rPr>
          <w:sz w:val="28"/>
          <w:szCs w:val="28"/>
        </w:rPr>
        <w:t xml:space="preserve"> </w:t>
      </w:r>
      <w:r w:rsidR="009B2A34">
        <w:rPr>
          <w:b/>
          <w:sz w:val="28"/>
          <w:szCs w:val="28"/>
        </w:rPr>
        <w:t>24</w:t>
      </w:r>
      <w:r w:rsidR="00D4350D" w:rsidRPr="00D4350D">
        <w:rPr>
          <w:b/>
          <w:sz w:val="28"/>
          <w:szCs w:val="28"/>
        </w:rPr>
        <w:t>.</w:t>
      </w:r>
      <w:r w:rsidR="00CC31B0">
        <w:rPr>
          <w:b/>
          <w:sz w:val="28"/>
          <w:szCs w:val="28"/>
        </w:rPr>
        <w:t>06</w:t>
      </w:r>
      <w:r w:rsidR="00D4350D" w:rsidRPr="00D4350D">
        <w:rPr>
          <w:b/>
          <w:sz w:val="28"/>
          <w:szCs w:val="28"/>
        </w:rPr>
        <w:t>.202</w:t>
      </w:r>
      <w:r w:rsidR="00CC31B0">
        <w:rPr>
          <w:b/>
          <w:sz w:val="28"/>
          <w:szCs w:val="28"/>
        </w:rPr>
        <w:t>5</w:t>
      </w:r>
      <w:r w:rsidR="00F5733B" w:rsidRPr="00D4350D">
        <w:rPr>
          <w:b/>
          <w:sz w:val="28"/>
          <w:szCs w:val="28"/>
        </w:rPr>
        <w:t>г</w:t>
      </w:r>
      <w:r w:rsidR="00F5733B" w:rsidRPr="00CC664F">
        <w:rPr>
          <w:b/>
          <w:sz w:val="28"/>
          <w:szCs w:val="28"/>
        </w:rPr>
        <w:t>.</w:t>
      </w:r>
      <w:r w:rsidR="000E5483">
        <w:rPr>
          <w:sz w:val="28"/>
          <w:szCs w:val="28"/>
        </w:rPr>
        <w:t>, в 1</w:t>
      </w:r>
      <w:r w:rsidR="00F83A3B">
        <w:rPr>
          <w:sz w:val="28"/>
          <w:szCs w:val="28"/>
        </w:rPr>
        <w:t>0</w:t>
      </w:r>
      <w:r w:rsidR="000E5483">
        <w:rPr>
          <w:sz w:val="28"/>
          <w:szCs w:val="28"/>
        </w:rPr>
        <w:t>.00 часов.</w:t>
      </w:r>
      <w:r w:rsidR="00CE0DED">
        <w:rPr>
          <w:sz w:val="28"/>
          <w:szCs w:val="28"/>
        </w:rPr>
        <w:t xml:space="preserve"> 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Место, дату и время проведения аукциона: </w:t>
      </w:r>
      <w:r w:rsidR="000E5483">
        <w:rPr>
          <w:sz w:val="28"/>
          <w:szCs w:val="28"/>
        </w:rPr>
        <w:t xml:space="preserve">пгт Кошурниково, ул. </w:t>
      </w:r>
      <w:proofErr w:type="gramStart"/>
      <w:r w:rsidR="000E5483">
        <w:rPr>
          <w:sz w:val="28"/>
          <w:szCs w:val="28"/>
        </w:rPr>
        <w:t>Саянская</w:t>
      </w:r>
      <w:proofErr w:type="gramEnd"/>
      <w:r w:rsidR="000E5483">
        <w:rPr>
          <w:sz w:val="28"/>
          <w:szCs w:val="28"/>
        </w:rPr>
        <w:t xml:space="preserve">, 11, каб. 10, </w:t>
      </w:r>
      <w:r w:rsidR="00A33FDD">
        <w:rPr>
          <w:b/>
          <w:sz w:val="28"/>
          <w:szCs w:val="28"/>
        </w:rPr>
        <w:t>26</w:t>
      </w:r>
      <w:r w:rsidR="00B43B55" w:rsidRPr="0003297A">
        <w:rPr>
          <w:b/>
          <w:sz w:val="28"/>
          <w:szCs w:val="28"/>
        </w:rPr>
        <w:t>.</w:t>
      </w:r>
      <w:r w:rsidR="00CC31B0">
        <w:rPr>
          <w:b/>
          <w:sz w:val="28"/>
          <w:szCs w:val="28"/>
        </w:rPr>
        <w:t>06</w:t>
      </w:r>
      <w:r w:rsidR="00B43B55" w:rsidRPr="00B43B55">
        <w:rPr>
          <w:b/>
          <w:sz w:val="28"/>
          <w:szCs w:val="28"/>
        </w:rPr>
        <w:t>.202</w:t>
      </w:r>
      <w:r w:rsidR="00CC31B0">
        <w:rPr>
          <w:b/>
          <w:sz w:val="28"/>
          <w:szCs w:val="28"/>
        </w:rPr>
        <w:t>5</w:t>
      </w:r>
      <w:r w:rsidR="00B43B55" w:rsidRPr="00B43B55">
        <w:rPr>
          <w:b/>
          <w:sz w:val="28"/>
          <w:szCs w:val="28"/>
        </w:rPr>
        <w:t>г</w:t>
      </w:r>
      <w:r w:rsidR="0002444D" w:rsidRPr="00CC664F">
        <w:rPr>
          <w:b/>
          <w:sz w:val="28"/>
          <w:szCs w:val="28"/>
        </w:rPr>
        <w:t>.</w:t>
      </w:r>
      <w:r w:rsidRPr="00D36A54">
        <w:rPr>
          <w:sz w:val="28"/>
          <w:szCs w:val="28"/>
        </w:rPr>
        <w:t xml:space="preserve">, в </w:t>
      </w:r>
      <w:r w:rsidR="00F83A3B">
        <w:rPr>
          <w:sz w:val="28"/>
          <w:szCs w:val="28"/>
        </w:rPr>
        <w:t>1</w:t>
      </w:r>
      <w:r w:rsidR="00A102D5">
        <w:rPr>
          <w:sz w:val="28"/>
          <w:szCs w:val="28"/>
        </w:rPr>
        <w:t>3</w:t>
      </w:r>
      <w:r w:rsidR="00F80596">
        <w:rPr>
          <w:sz w:val="28"/>
          <w:szCs w:val="28"/>
        </w:rPr>
        <w:t xml:space="preserve"> </w:t>
      </w:r>
      <w:r w:rsidRPr="00D36A54">
        <w:rPr>
          <w:sz w:val="28"/>
          <w:szCs w:val="28"/>
        </w:rPr>
        <w:t>час. 00 мин;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Место и срок подведения итогов аукциона: </w:t>
      </w:r>
      <w:r w:rsidR="0002444D">
        <w:rPr>
          <w:sz w:val="28"/>
          <w:szCs w:val="28"/>
        </w:rPr>
        <w:t xml:space="preserve">пгт Кошурниково, ул. </w:t>
      </w:r>
      <w:proofErr w:type="gramStart"/>
      <w:r w:rsidR="0002444D">
        <w:rPr>
          <w:sz w:val="28"/>
          <w:szCs w:val="28"/>
        </w:rPr>
        <w:t>Саянская</w:t>
      </w:r>
      <w:proofErr w:type="gramEnd"/>
      <w:r w:rsidR="0002444D">
        <w:rPr>
          <w:sz w:val="28"/>
          <w:szCs w:val="28"/>
        </w:rPr>
        <w:t>, 11, каб. 10,</w:t>
      </w:r>
      <w:r w:rsidR="00EC5759">
        <w:rPr>
          <w:sz w:val="28"/>
          <w:szCs w:val="28"/>
        </w:rPr>
        <w:t xml:space="preserve"> </w:t>
      </w:r>
      <w:r w:rsidR="00A33FDD">
        <w:rPr>
          <w:b/>
          <w:sz w:val="28"/>
          <w:szCs w:val="28"/>
        </w:rPr>
        <w:t>2</w:t>
      </w:r>
      <w:r w:rsidR="00CC31B0">
        <w:rPr>
          <w:b/>
          <w:sz w:val="28"/>
          <w:szCs w:val="28"/>
        </w:rPr>
        <w:t>6.06</w:t>
      </w:r>
      <w:r w:rsidR="00B43B55" w:rsidRPr="00B43B55">
        <w:rPr>
          <w:b/>
          <w:sz w:val="28"/>
          <w:szCs w:val="28"/>
        </w:rPr>
        <w:t>.202</w:t>
      </w:r>
      <w:r w:rsidR="00F66B4C">
        <w:rPr>
          <w:b/>
          <w:sz w:val="28"/>
          <w:szCs w:val="28"/>
        </w:rPr>
        <w:t>5</w:t>
      </w:r>
      <w:r w:rsidR="0076068D" w:rsidRPr="00B43B55">
        <w:rPr>
          <w:b/>
          <w:sz w:val="28"/>
          <w:szCs w:val="28"/>
        </w:rPr>
        <w:t>г</w:t>
      </w:r>
      <w:r w:rsidR="00A102D5" w:rsidRPr="00CC664F">
        <w:rPr>
          <w:b/>
          <w:sz w:val="28"/>
          <w:szCs w:val="28"/>
        </w:rPr>
        <w:t>.</w:t>
      </w:r>
      <w:r w:rsidRPr="00D36A54">
        <w:rPr>
          <w:sz w:val="28"/>
          <w:szCs w:val="28"/>
        </w:rPr>
        <w:t xml:space="preserve">, в </w:t>
      </w:r>
      <w:r w:rsidR="00F83A3B">
        <w:rPr>
          <w:sz w:val="28"/>
          <w:szCs w:val="28"/>
        </w:rPr>
        <w:t>1</w:t>
      </w:r>
      <w:r w:rsidR="005D1B3C">
        <w:rPr>
          <w:sz w:val="28"/>
          <w:szCs w:val="28"/>
        </w:rPr>
        <w:t>5</w:t>
      </w:r>
      <w:r w:rsidRPr="00D36A54">
        <w:rPr>
          <w:sz w:val="28"/>
          <w:szCs w:val="28"/>
        </w:rPr>
        <w:t xml:space="preserve"> час. 00 мин;</w:t>
      </w:r>
    </w:p>
    <w:p w:rsidR="00CE0DED" w:rsidRDefault="00A33FD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2.6. Величина начальной цены продажи движимого муниципального имущества</w:t>
      </w:r>
      <w:r w:rsidR="0095143A">
        <w:rPr>
          <w:sz w:val="28"/>
          <w:szCs w:val="28"/>
        </w:rPr>
        <w:t xml:space="preserve">, </w:t>
      </w:r>
      <w:r w:rsidR="00D03B7E">
        <w:rPr>
          <w:sz w:val="28"/>
          <w:szCs w:val="28"/>
        </w:rPr>
        <w:t>согласно</w:t>
      </w:r>
      <w:r w:rsidR="0095143A">
        <w:rPr>
          <w:sz w:val="28"/>
          <w:szCs w:val="28"/>
        </w:rPr>
        <w:t xml:space="preserve"> отчет</w:t>
      </w:r>
      <w:r w:rsidR="00D03B7E">
        <w:rPr>
          <w:sz w:val="28"/>
          <w:szCs w:val="28"/>
        </w:rPr>
        <w:t>у</w:t>
      </w:r>
      <w:r w:rsidR="0095143A">
        <w:rPr>
          <w:sz w:val="28"/>
          <w:szCs w:val="28"/>
        </w:rPr>
        <w:t xml:space="preserve"> об оценке</w:t>
      </w:r>
      <w:r w:rsidR="00CE0DED">
        <w:rPr>
          <w:sz w:val="28"/>
          <w:szCs w:val="28"/>
        </w:rPr>
        <w:t>;</w:t>
      </w:r>
    </w:p>
    <w:p w:rsidR="006F5165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3FDD">
        <w:rPr>
          <w:sz w:val="28"/>
          <w:szCs w:val="28"/>
        </w:rPr>
        <w:t>7. Величина повышения начальной</w:t>
      </w:r>
      <w:r>
        <w:rPr>
          <w:sz w:val="28"/>
          <w:szCs w:val="28"/>
        </w:rPr>
        <w:t xml:space="preserve"> </w:t>
      </w:r>
      <w:r w:rsidR="00A33FDD">
        <w:rPr>
          <w:sz w:val="28"/>
          <w:szCs w:val="28"/>
        </w:rPr>
        <w:t xml:space="preserve">цены продажи движимого муниципального имущества </w:t>
      </w:r>
      <w:r w:rsidR="00395A0A">
        <w:rPr>
          <w:sz w:val="28"/>
          <w:szCs w:val="28"/>
        </w:rPr>
        <w:t>(«шаг аукциона»)</w:t>
      </w:r>
      <w:r w:rsidR="006F5165">
        <w:rPr>
          <w:sz w:val="28"/>
          <w:szCs w:val="28"/>
        </w:rPr>
        <w:t>:</w:t>
      </w:r>
    </w:p>
    <w:p w:rsidR="00CE0DED" w:rsidRDefault="006F5165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ЛОТ № 1 -</w:t>
      </w:r>
      <w:r w:rsidR="00395A0A">
        <w:rPr>
          <w:sz w:val="28"/>
          <w:szCs w:val="28"/>
        </w:rPr>
        <w:t xml:space="preserve"> в размере 5</w:t>
      </w:r>
      <w:r w:rsidR="00CE0DED">
        <w:rPr>
          <w:sz w:val="28"/>
          <w:szCs w:val="28"/>
        </w:rPr>
        <w:t>%;</w:t>
      </w:r>
    </w:p>
    <w:p w:rsidR="006F5165" w:rsidRDefault="006F5165" w:rsidP="006F51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ЛОТ № 2 - в размере 5%;</w:t>
      </w:r>
    </w:p>
    <w:p w:rsidR="006F5165" w:rsidRDefault="006F5165" w:rsidP="006F51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ЛОТ № 3 - в размере 5%;</w:t>
      </w:r>
    </w:p>
    <w:p w:rsidR="006F5165" w:rsidRDefault="006F5165" w:rsidP="006F51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ЛОТ № 4 - в размере 5%.</w:t>
      </w:r>
    </w:p>
    <w:p w:rsidR="0059207D" w:rsidRPr="00F030CA" w:rsidRDefault="002643DA" w:rsidP="008A26C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3. Извещение о проведен</w:t>
      </w:r>
      <w:proofErr w:type="gramStart"/>
      <w:r>
        <w:rPr>
          <w:sz w:val="28"/>
          <w:szCs w:val="28"/>
        </w:rPr>
        <w:t>и</w:t>
      </w:r>
      <w:r w:rsidR="008A428C">
        <w:rPr>
          <w:sz w:val="28"/>
          <w:szCs w:val="28"/>
        </w:rPr>
        <w:t>и</w:t>
      </w:r>
      <w:r w:rsidR="00CE0DED">
        <w:rPr>
          <w:sz w:val="28"/>
          <w:szCs w:val="28"/>
        </w:rPr>
        <w:t xml:space="preserve"> ау</w:t>
      </w:r>
      <w:proofErr w:type="gramEnd"/>
      <w:r w:rsidR="00CE0DED">
        <w:rPr>
          <w:sz w:val="28"/>
          <w:szCs w:val="28"/>
        </w:rPr>
        <w:t xml:space="preserve">кциона согласно приложению к настоящему </w:t>
      </w:r>
      <w:r w:rsidR="001A2DD7">
        <w:rPr>
          <w:sz w:val="28"/>
          <w:szCs w:val="28"/>
        </w:rPr>
        <w:t>распоряжению</w:t>
      </w:r>
      <w:r w:rsidR="00F72845">
        <w:rPr>
          <w:sz w:val="28"/>
          <w:szCs w:val="28"/>
        </w:rPr>
        <w:t xml:space="preserve"> разместить на официальном сайте администрации поселка Кошурниково </w:t>
      </w:r>
      <w:hyperlink r:id="rId7" w:history="1">
        <w:r w:rsidR="004C2396" w:rsidRPr="00C35E61">
          <w:rPr>
            <w:rStyle w:val="a8"/>
            <w:sz w:val="28"/>
            <w:szCs w:val="28"/>
            <w:lang w:val="en-US"/>
          </w:rPr>
          <w:t>http</w:t>
        </w:r>
        <w:r w:rsidR="004C2396" w:rsidRPr="00C35E61">
          <w:rPr>
            <w:rStyle w:val="a8"/>
            <w:sz w:val="28"/>
            <w:szCs w:val="28"/>
          </w:rPr>
          <w:t>://кошурниково-адм.рф/</w:t>
        </w:r>
      </w:hyperlink>
      <w:r w:rsidR="00F72845" w:rsidRPr="00F72845">
        <w:rPr>
          <w:sz w:val="28"/>
          <w:szCs w:val="28"/>
        </w:rPr>
        <w:t xml:space="preserve"> </w:t>
      </w:r>
      <w:r w:rsidR="00F72845">
        <w:rPr>
          <w:sz w:val="28"/>
          <w:szCs w:val="28"/>
        </w:rPr>
        <w:t>в сети «Интернет»</w:t>
      </w:r>
      <w:r w:rsidR="005143AE"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E0DED" w:rsidRPr="00AD33C7">
        <w:rPr>
          <w:sz w:val="28"/>
          <w:szCs w:val="28"/>
        </w:rPr>
        <w:t xml:space="preserve">опубликовать в периодическом печатном </w:t>
      </w:r>
      <w:r w:rsidR="0059207D" w:rsidRPr="00AD33C7">
        <w:rPr>
          <w:sz w:val="28"/>
          <w:szCs w:val="28"/>
        </w:rPr>
        <w:t>издании - газете «</w:t>
      </w:r>
      <w:r w:rsidR="00CD152D" w:rsidRPr="00AD33C7">
        <w:rPr>
          <w:sz w:val="28"/>
          <w:szCs w:val="28"/>
        </w:rPr>
        <w:t>Кошурниковский вестник</w:t>
      </w:r>
      <w:r w:rsidR="0059207D" w:rsidRPr="00AD33C7">
        <w:rPr>
          <w:sz w:val="28"/>
          <w:szCs w:val="28"/>
        </w:rPr>
        <w:t>»</w:t>
      </w:r>
      <w:r w:rsidR="0059207D" w:rsidRPr="0059207D">
        <w:rPr>
          <w:sz w:val="28"/>
          <w:szCs w:val="28"/>
        </w:rPr>
        <w:t>, www.torgi.gov.ru.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="008A428C">
        <w:rPr>
          <w:sz w:val="28"/>
          <w:szCs w:val="28"/>
        </w:rPr>
        <w:t>над</w:t>
      </w:r>
      <w:r>
        <w:rPr>
          <w:sz w:val="28"/>
          <w:szCs w:val="28"/>
        </w:rPr>
        <w:t xml:space="preserve"> исполнением настоящего </w:t>
      </w:r>
      <w:r w:rsidR="001A2DD7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A2DD7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вступает в силу со дня его подписания.</w:t>
      </w:r>
    </w:p>
    <w:p w:rsidR="00AD33C7" w:rsidRDefault="00AD33C7" w:rsidP="00AD33C7">
      <w:pPr>
        <w:ind w:right="49"/>
        <w:jc w:val="both"/>
        <w:rPr>
          <w:bCs/>
          <w:sz w:val="28"/>
          <w:szCs w:val="28"/>
        </w:rPr>
      </w:pPr>
    </w:p>
    <w:p w:rsidR="00AD33C7" w:rsidRDefault="00AD33C7" w:rsidP="00AD33C7">
      <w:pPr>
        <w:ind w:right="49"/>
        <w:jc w:val="both"/>
        <w:rPr>
          <w:bCs/>
          <w:sz w:val="28"/>
          <w:szCs w:val="28"/>
        </w:rPr>
      </w:pPr>
    </w:p>
    <w:p w:rsidR="00FA2402" w:rsidRDefault="00CE0DED" w:rsidP="00024FBD">
      <w:pPr>
        <w:ind w:right="49"/>
        <w:jc w:val="both"/>
      </w:pPr>
      <w:r w:rsidRPr="00AD33C7">
        <w:rPr>
          <w:bCs/>
          <w:sz w:val="28"/>
          <w:szCs w:val="28"/>
        </w:rPr>
        <w:t>Глав</w:t>
      </w:r>
      <w:r w:rsidR="008A428C">
        <w:rPr>
          <w:bCs/>
          <w:sz w:val="28"/>
          <w:szCs w:val="28"/>
        </w:rPr>
        <w:t>а</w:t>
      </w:r>
      <w:r w:rsidRPr="00AD33C7">
        <w:rPr>
          <w:bCs/>
          <w:sz w:val="28"/>
          <w:szCs w:val="28"/>
        </w:rPr>
        <w:t xml:space="preserve"> </w:t>
      </w:r>
      <w:r w:rsidR="00AD33C7" w:rsidRPr="00AD33C7">
        <w:rPr>
          <w:bCs/>
          <w:sz w:val="28"/>
          <w:szCs w:val="28"/>
        </w:rPr>
        <w:t>поселка</w:t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  <w:t xml:space="preserve">      </w:t>
      </w:r>
      <w:r w:rsidR="008A428C">
        <w:rPr>
          <w:bCs/>
          <w:sz w:val="28"/>
          <w:szCs w:val="28"/>
        </w:rPr>
        <w:t xml:space="preserve">         </w:t>
      </w:r>
      <w:r w:rsidR="00442F72">
        <w:rPr>
          <w:bCs/>
          <w:sz w:val="28"/>
          <w:szCs w:val="28"/>
        </w:rPr>
        <w:t xml:space="preserve">      Л.А. </w:t>
      </w:r>
      <w:proofErr w:type="spellStart"/>
      <w:r w:rsidR="00442F72">
        <w:rPr>
          <w:bCs/>
          <w:sz w:val="28"/>
          <w:szCs w:val="28"/>
        </w:rPr>
        <w:t>Лещук</w:t>
      </w:r>
      <w:proofErr w:type="spellEnd"/>
    </w:p>
    <w:sectPr w:rsidR="00FA2402" w:rsidSect="00024F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15E7"/>
    <w:rsid w:val="00022750"/>
    <w:rsid w:val="0002444D"/>
    <w:rsid w:val="00024FBD"/>
    <w:rsid w:val="0003297A"/>
    <w:rsid w:val="00054D34"/>
    <w:rsid w:val="000629D6"/>
    <w:rsid w:val="000643D3"/>
    <w:rsid w:val="000A68D0"/>
    <w:rsid w:val="000E5483"/>
    <w:rsid w:val="000F4814"/>
    <w:rsid w:val="000F6B26"/>
    <w:rsid w:val="00105710"/>
    <w:rsid w:val="001068A3"/>
    <w:rsid w:val="00112C6B"/>
    <w:rsid w:val="001221E4"/>
    <w:rsid w:val="001278B2"/>
    <w:rsid w:val="00133474"/>
    <w:rsid w:val="00136A3D"/>
    <w:rsid w:val="00142A40"/>
    <w:rsid w:val="0018200F"/>
    <w:rsid w:val="001A2DD7"/>
    <w:rsid w:val="001A2FF5"/>
    <w:rsid w:val="001A3DEA"/>
    <w:rsid w:val="001B43D9"/>
    <w:rsid w:val="001D0679"/>
    <w:rsid w:val="001D291B"/>
    <w:rsid w:val="0025584D"/>
    <w:rsid w:val="002643DA"/>
    <w:rsid w:val="00265552"/>
    <w:rsid w:val="002751AB"/>
    <w:rsid w:val="002D0720"/>
    <w:rsid w:val="002D7E09"/>
    <w:rsid w:val="00365E26"/>
    <w:rsid w:val="00381EAC"/>
    <w:rsid w:val="00391BD6"/>
    <w:rsid w:val="00395A0A"/>
    <w:rsid w:val="003B7ED8"/>
    <w:rsid w:val="003D042A"/>
    <w:rsid w:val="003E2752"/>
    <w:rsid w:val="003E34F2"/>
    <w:rsid w:val="003F6A23"/>
    <w:rsid w:val="00442F72"/>
    <w:rsid w:val="00483BD9"/>
    <w:rsid w:val="004C2396"/>
    <w:rsid w:val="004D274F"/>
    <w:rsid w:val="004D442C"/>
    <w:rsid w:val="004E791F"/>
    <w:rsid w:val="0050718B"/>
    <w:rsid w:val="005143AE"/>
    <w:rsid w:val="00522544"/>
    <w:rsid w:val="0059207D"/>
    <w:rsid w:val="005D1B3C"/>
    <w:rsid w:val="005E0F52"/>
    <w:rsid w:val="005E38FC"/>
    <w:rsid w:val="00603F4D"/>
    <w:rsid w:val="006156F5"/>
    <w:rsid w:val="0061789F"/>
    <w:rsid w:val="00634F47"/>
    <w:rsid w:val="00644B05"/>
    <w:rsid w:val="00692D33"/>
    <w:rsid w:val="006C6D0C"/>
    <w:rsid w:val="006F5165"/>
    <w:rsid w:val="00724D57"/>
    <w:rsid w:val="0072554C"/>
    <w:rsid w:val="0076068D"/>
    <w:rsid w:val="00767FC6"/>
    <w:rsid w:val="0077686F"/>
    <w:rsid w:val="007D2AE6"/>
    <w:rsid w:val="007D4681"/>
    <w:rsid w:val="007F1F5D"/>
    <w:rsid w:val="00854B8C"/>
    <w:rsid w:val="008A26C3"/>
    <w:rsid w:val="008A428C"/>
    <w:rsid w:val="008F54A2"/>
    <w:rsid w:val="008F7CD0"/>
    <w:rsid w:val="009244CD"/>
    <w:rsid w:val="009500E9"/>
    <w:rsid w:val="0095143A"/>
    <w:rsid w:val="00964EA1"/>
    <w:rsid w:val="00986E7C"/>
    <w:rsid w:val="009B2A34"/>
    <w:rsid w:val="009B5F35"/>
    <w:rsid w:val="009D3DF3"/>
    <w:rsid w:val="009F42D8"/>
    <w:rsid w:val="00A102D5"/>
    <w:rsid w:val="00A204D6"/>
    <w:rsid w:val="00A33FDD"/>
    <w:rsid w:val="00A808B4"/>
    <w:rsid w:val="00AD33C7"/>
    <w:rsid w:val="00AD3B0E"/>
    <w:rsid w:val="00AD4997"/>
    <w:rsid w:val="00AF567D"/>
    <w:rsid w:val="00B16379"/>
    <w:rsid w:val="00B43B55"/>
    <w:rsid w:val="00B5372F"/>
    <w:rsid w:val="00BB58EA"/>
    <w:rsid w:val="00BD4937"/>
    <w:rsid w:val="00BD58A5"/>
    <w:rsid w:val="00BD793C"/>
    <w:rsid w:val="00BE212F"/>
    <w:rsid w:val="00C1526F"/>
    <w:rsid w:val="00C26659"/>
    <w:rsid w:val="00C37B48"/>
    <w:rsid w:val="00CA2FE4"/>
    <w:rsid w:val="00CC31B0"/>
    <w:rsid w:val="00CC664F"/>
    <w:rsid w:val="00CD152D"/>
    <w:rsid w:val="00CE0DED"/>
    <w:rsid w:val="00CF7DFB"/>
    <w:rsid w:val="00D03B7E"/>
    <w:rsid w:val="00D36A54"/>
    <w:rsid w:val="00D379A0"/>
    <w:rsid w:val="00D4350D"/>
    <w:rsid w:val="00D70FA3"/>
    <w:rsid w:val="00D72C8A"/>
    <w:rsid w:val="00D80414"/>
    <w:rsid w:val="00D87720"/>
    <w:rsid w:val="00DE628F"/>
    <w:rsid w:val="00E2593B"/>
    <w:rsid w:val="00EB39FC"/>
    <w:rsid w:val="00EB6A47"/>
    <w:rsid w:val="00EC5759"/>
    <w:rsid w:val="00EE473D"/>
    <w:rsid w:val="00EE4DD7"/>
    <w:rsid w:val="00F0295C"/>
    <w:rsid w:val="00F077D7"/>
    <w:rsid w:val="00F130C0"/>
    <w:rsid w:val="00F148AA"/>
    <w:rsid w:val="00F33DA6"/>
    <w:rsid w:val="00F449AB"/>
    <w:rsid w:val="00F5733B"/>
    <w:rsid w:val="00F66B4C"/>
    <w:rsid w:val="00F72845"/>
    <w:rsid w:val="00F80596"/>
    <w:rsid w:val="00F83A3B"/>
    <w:rsid w:val="00F96254"/>
    <w:rsid w:val="00FA15E7"/>
    <w:rsid w:val="00FA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DED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E0DED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E0DED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0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DED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paragraph" w:styleId="a3">
    <w:name w:val="Body Text Indent"/>
    <w:basedOn w:val="a"/>
    <w:link w:val="a4"/>
    <w:rsid w:val="00CE0DED"/>
    <w:pPr>
      <w:tabs>
        <w:tab w:val="left" w:pos="180"/>
      </w:tabs>
      <w:ind w:firstLine="737"/>
      <w:jc w:val="both"/>
    </w:pPr>
  </w:style>
  <w:style w:type="character" w:customStyle="1" w:styleId="a4">
    <w:name w:val="Основной текст с отступом Знак"/>
    <w:basedOn w:val="a0"/>
    <w:link w:val="a3"/>
    <w:rsid w:val="00CE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E0DED"/>
  </w:style>
  <w:style w:type="paragraph" w:styleId="a6">
    <w:name w:val="Balloon Text"/>
    <w:basedOn w:val="a"/>
    <w:link w:val="a7"/>
    <w:uiPriority w:val="99"/>
    <w:semiHidden/>
    <w:unhideWhenUsed/>
    <w:rsid w:val="00CE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C2396"/>
    <w:rPr>
      <w:color w:val="0000FF" w:themeColor="hyperlink"/>
      <w:u w:val="single"/>
    </w:rPr>
  </w:style>
  <w:style w:type="character" w:customStyle="1" w:styleId="a9">
    <w:name w:val="Гипертекстовая ссылка"/>
    <w:uiPriority w:val="99"/>
    <w:rsid w:val="009F42D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DED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E0DED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E0DED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0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DED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paragraph" w:styleId="a3">
    <w:name w:val="Body Text Indent"/>
    <w:basedOn w:val="a"/>
    <w:link w:val="a4"/>
    <w:rsid w:val="00CE0DED"/>
    <w:pPr>
      <w:tabs>
        <w:tab w:val="left" w:pos="180"/>
      </w:tabs>
      <w:ind w:firstLine="737"/>
      <w:jc w:val="both"/>
    </w:pPr>
  </w:style>
  <w:style w:type="character" w:customStyle="1" w:styleId="a4">
    <w:name w:val="Основной текст с отступом Знак"/>
    <w:basedOn w:val="a0"/>
    <w:link w:val="a3"/>
    <w:rsid w:val="00CE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E0DED"/>
  </w:style>
  <w:style w:type="paragraph" w:styleId="a6">
    <w:name w:val="Balloon Text"/>
    <w:basedOn w:val="a"/>
    <w:link w:val="a7"/>
    <w:uiPriority w:val="99"/>
    <w:semiHidden/>
    <w:unhideWhenUsed/>
    <w:rsid w:val="00CE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86;&#1096;&#1091;&#1088;&#1085;&#1080;&#1082;&#1086;&#1074;&#1086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25505&amp;sub=0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A9DAD-7A59-4B96-82CA-5D59FD45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2025-05-21T06:14:00Z</cp:lastPrinted>
  <dcterms:created xsi:type="dcterms:W3CDTF">2018-10-15T06:07:00Z</dcterms:created>
  <dcterms:modified xsi:type="dcterms:W3CDTF">2025-05-21T06:22:00Z</dcterms:modified>
</cp:coreProperties>
</file>